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Statistics Year 1 – Chapter 4 – Correlation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Manny is studying the price and number of pages of a random sample of books.</w:t>
      </w:r>
    </w:p>
    <w:p>
      <w:pPr>
        <w:tabs>
          <w:tab w:val="right" w:pos="10206"/>
        </w:tabs>
        <w:spacing w:before="0" w:after="80"/>
      </w:pPr>
      <w:r>
        <w:t xml:space="preserve">He calculates the value of the product moment correlation coefficient between the price and number of pages in each book as 1.05</w:t>
      </w:r>
    </w:p>
    <w:p>
      <w:pPr>
        <w:tabs>
          <w:tab w:val="right" w:pos="10206"/>
        </w:tabs>
        <w:spacing w:before="0" w:after="80"/>
      </w:pPr>
      <w:r>
        <w:t xml:space="preserve">Which of the following best describes the value 1.05?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definitely correct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probably correct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probably incorrect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definitely incorrect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2019 Paper 2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company is introducing a job evaluation scheme. Points (</w:t>
      </w:r>
      <m:oMath>
        <m:r>
          <m:t xml:space="preserve">x</m:t>
        </m:r>
      </m:oMath>
      <w:r>
        <w:t xml:space="preserve">) will be awarded to each job based on the qualifications and skills needed and the level of responsibility. Pay (£</w:t>
      </w:r>
      <m:oMath>
        <m:r>
          <m:t xml:space="preserve">y</m:t>
        </m:r>
      </m:oMath>
      <w:r>
        <w:t xml:space="preserve">) will then be allocated to each job according to the number of points awarded.</w:t>
      </w:r>
    </w:p>
    <w:p>
      <w:pPr>
        <w:tabs>
          <w:tab w:val="right" w:pos="10206"/>
        </w:tabs>
        <w:spacing w:before="0" w:after="80"/>
      </w:pPr>
      <w:r>
        <w:t xml:space="preserve">Before the scheme is introduced, a random sample of 8 employees was taken and the linear regression equation of pay on points was </w:t>
      </w:r>
      <m:oMath>
        <m:r>
          <m:t xml:space="preserve">y=4.5x−47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Describe the correlation between points and pay.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Give an interpretation of the gradient of this regression line.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this model might not be appropriate for all jobs in the company.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June 2018 Statistics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owner of a shop recorded the average daily wind speed in mph and the total sales of raincoats in pounds over a period of 6 months.</w:t>
      </w:r>
    </w:p>
    <w:p>
      <w:pPr>
        <w:tabs>
          <w:tab w:val="right" w:pos="10206"/>
        </w:tabs>
        <w:spacing w:before="0" w:after="80"/>
      </w:pPr>
      <w:r>
        <w:t xml:space="preserve">The data from a random selection of 15 days from the 6-month period is shown in the scatter diagram.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715000" cy="39243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One of the points on the scatter diagram is an outlier.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the letter from the diagram which corresponds to this outlier.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effect on the numerical value of the correlation coefficient if the outlier was removed from the data.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Describe, in context, the correlation indicated by the scatter diagram.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The owner of the shop claims that the scatter diagram proves that windier days cause lower sales of raincoats.</w:t>
      </w:r>
    </w:p>
    <w:p>
      <w:pPr>
        <w:tabs>
          <w:tab w:val="right" w:pos="10206"/>
        </w:tabs>
        <w:spacing w:before="0" w:after="80"/>
        <w:ind w:left="600"/>
      </w:pPr>
      <w:r>
        <w:t xml:space="preserve">Comment on the validity of this claim.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2025 Paper 2 Q17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Fred and Nadine are investigating whether there is a linear relationship between Daily Mean Pressure, </w:t>
      </w:r>
      <m:oMath>
        <m:r>
          <m:t xml:space="preserve">p</m:t>
        </m:r>
      </m:oMath>
      <w:r>
        <w:t xml:space="preserve"> hPa, and Daily Mean Air Temperature, </w:t>
      </w:r>
      <m:oMath>
        <m:r>
          <m:t xml:space="preserve">t</m:t>
        </m:r>
        <m:sSup>
          <m:sSupPr>
            <m:ctrlPr/>
          </m:sSupPr>
          <m:e>
            <m:r>
              <m:rPr>
                <m:nor/>
              </m:rPr>
              <m:t xml:space="preserve"/>
            </m:r>
          </m:e>
          <m:sup>
            <m:r>
              <m:t xml:space="preserve">∘</m:t>
            </m:r>
          </m:sup>
        </m:sSup>
        <m:r>
          <m:rPr>
            <m:nor/>
          </m:rPr>
          <m:t xml:space="preserve">C</m:t>
        </m:r>
      </m:oMath>
      <w:r>
        <w:t xml:space="preserve">, in Beijing using the 2015 data from the large data set.</w:t>
      </w:r>
    </w:p>
    <w:p>
      <w:pPr>
        <w:tabs>
          <w:tab w:val="right" w:pos="10206"/>
        </w:tabs>
        <w:spacing w:before="0" w:after="80"/>
      </w:pPr>
      <w:r>
        <w:t xml:space="preserve">Fred randomly selects one month from the data set and draws the scatter diagram in Figure 1 using the data from that month.</w:t>
      </w:r>
    </w:p>
    <w:p>
      <w:pPr>
        <w:tabs>
          <w:tab w:val="right" w:pos="10206"/>
        </w:tabs>
        <w:spacing w:before="0" w:after="80"/>
      </w:pPr>
      <w:r>
        <w:t xml:space="preserve">The scale has been left off the horizontal axis.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360763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6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Describe the correlation shown in Figure 1.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Nadine chooses to use all of the data for Beijing from 2015 and draws the scatter diagram in Figure 2.</w:t>
      </w:r>
    </w:p>
    <w:p>
      <w:pPr>
        <w:tabs>
          <w:tab w:val="right" w:pos="10206"/>
        </w:tabs>
        <w:spacing w:before="0" w:after="80"/>
      </w:pPr>
      <w:r>
        <w:t xml:space="preserve">She uses the same scales as Fred.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35150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Explain, in context, what Nadine can infer about the relationship between </w:t>
      </w:r>
      <m:oMath>
        <m:r>
          <m:t xml:space="preserve">p</m:t>
        </m:r>
      </m:oMath>
      <w:r>
        <w:t xml:space="preserve"> and </w:t>
      </w:r>
      <m:oMath>
        <m:r>
          <m:t xml:space="preserve">t</m:t>
        </m:r>
      </m:oMath>
      <w:r>
        <w:t xml:space="preserve"> using the information shown in Figure 2.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Using your knowledge of the large data set, state a value of </w:t>
      </w:r>
      <m:oMath>
        <m:r>
          <m:t xml:space="preserve">p</m:t>
        </m:r>
      </m:oMath>
      <w:r>
        <w:t xml:space="preserve"> for which interpolation can be used with Figure 2 to predict a value of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Using your knowledge of the large data set, explain why it is not meaningful to look for a linear relationship between Daily Mean Wind Speed (Beaufort Conversion) and Daily Mean Air Temperature in Beijing in 2015.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June 2023 Statistics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relationship between two variables </w:t>
      </w:r>
      <m:oMath>
        <m:r>
          <m:t xml:space="preserve">p</m:t>
        </m:r>
      </m:oMath>
      <w:r>
        <w:t xml:space="preserve"> and </w:t>
      </w:r>
      <m:oMath>
        <m:r>
          <m:t xml:space="preserve">t</m:t>
        </m:r>
      </m:oMath>
      <w:r>
        <w:t xml:space="preserve"> is modelled by the regression line with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p=22−1.1</m:t>
          </m:r>
          <m:r>
            <m:rPr>
              <m:nor/>
            </m:rPr>
            <m:t xml:space="preserve"/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model is based on observations of the independent variable, </w:t>
      </w:r>
      <m:oMath>
        <m:r>
          <m:t xml:space="preserve">t</m:t>
        </m:r>
      </m:oMath>
      <w:r>
        <w:t xml:space="preserve">, between 1 and 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Describe the correlation between </w:t>
      </w:r>
      <m:oMath>
        <m:r>
          <m:t xml:space="preserve">p</m:t>
        </m:r>
      </m:oMath>
      <w:r>
        <w:t xml:space="preserve"> and </w:t>
      </w:r>
      <m:oMath>
        <m:r>
          <m:t xml:space="preserve">t</m:t>
        </m:r>
      </m:oMath>
      <w:r>
        <w:t xml:space="preserve"> implied by this model.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p</m:t>
        </m:r>
      </m:oMath>
      <w:r>
        <w:t xml:space="preserve"> is measured in centimetres and </w:t>
      </w:r>
      <m:oMath>
        <m:r>
          <m:t xml:space="preserve">t</m:t>
        </m:r>
      </m:oMath>
      <w:r>
        <w:t xml:space="preserve"> is measured in days,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units of the gradient of the regression line.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change in </w:t>
      </w:r>
      <m:oMath>
        <m:r>
          <m:t xml:space="preserve">p</m:t>
        </m:r>
      </m:oMath>
      <w:r>
        <w:t xml:space="preserve"> over a 3-day period.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Tisam uses this model to estimate the value of </w:t>
      </w:r>
      <m:oMath>
        <m:r>
          <m:t xml:space="preserve">p</m:t>
        </m:r>
      </m:oMath>
      <w:r>
        <w:t xml:space="preserve"> when </w:t>
      </w:r>
      <m:oMath>
        <m:r>
          <m:t xml:space="preserve">t=19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Comment, giving a reason, on the reliability of this estimate.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June 2022 Statistics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The pre-release material contains information about employment rates in London boroughs.</w:t>
      </w:r>
      <w:r>
        <w:br/>
      </w:r>
      <w:r>
        <w:t xml:space="preserve">The graph shows employment rates for Westminster between 2006 and 2019.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101531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10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A local politician stated that the diagram shows that more than 60% of seventy-year-olds were in employment throughout the period from 2006 to 2019.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your knowledge of the pre-release material to explain whether there is any evidence to support this statement.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t xml:space="preserve">In order to estimate the employment rate in 2020, two different models were proposed using the LINEST function in a spreadsheet.</w:t>
      </w:r>
    </w:p>
    <w:p>
      <w:pPr>
        <w:tabs>
          <w:tab w:val="right" w:pos="10206"/>
        </w:tabs>
        <w:spacing w:before="0" w:after="80"/>
      </w:pPr>
      <w:r>
        <w:t xml:space="preserve">Model 1 (using all the data from 2006 onwards)</w:t>
      </w:r>
      <w:r>
        <w:br/>
      </w:r>
      <m:oMath>
        <m:r>
          <m:t xml:space="preserve">Y=0.549x−1040</m:t>
        </m:r>
      </m:oMath>
      <w:r>
        <w:t xml:space="preserve">,</w:t>
      </w:r>
    </w:p>
    <w:p>
      <w:pPr>
        <w:tabs>
          <w:tab w:val="right" w:pos="10206"/>
        </w:tabs>
        <w:spacing w:before="0" w:after="80"/>
      </w:pPr>
      <w:r>
        <w:t xml:space="preserve">Model 2 (using data from 2017 onwards)</w:t>
      </w:r>
      <w:r>
        <w:br/>
      </w:r>
      <m:oMath>
        <m:r>
          <m:t xml:space="preserve">Y=2.65x−5280</m:t>
        </m:r>
      </m:oMath>
      <w:r>
        <w:t xml:space="preserve">,</w:t>
      </w: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Y=</m:t>
        </m:r>
        <m:r>
          <m:rPr>
            <m:nor/>
          </m:rPr>
          <m:t xml:space="preserve">employment rate</m:t>
        </m:r>
      </m:oMath>
      <w:r>
        <w:t xml:space="preserve"> and </w:t>
      </w:r>
      <m:oMath>
        <m:r>
          <m:t xml:space="preserve">x=</m:t>
        </m:r>
        <m:r>
          <m:rPr>
            <m:nor/>
          </m:rPr>
          <m:t xml:space="preserve">calendar year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It was subsequently found that the employment rate in Westminster in 2020 was 68.4%.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which of the two models provided the better estimate for the employment rate in Westminster in 2020.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your knowledge of the pre-release material to explain whether it would be appropriate to use either model to estimate the employment rate in 2020 in other London boroughs.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What does model 2 predict for employment rates in Westminster in the long term?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June 2022 Paper 2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correct box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definitely incorrect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Positive (correlation)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“positive”.</w:t>
      </w:r>
      <w:r>
        <w:br/>
      </w:r>
      <w:r>
        <w:rPr>
          <w:sz w:val="20"/>
        </w:rPr>
        <w:t xml:space="preserve">Allow an interpretation e.g. “as points increase pay increases” is B1</w:t>
      </w:r>
      <w:r>
        <w:br/>
      </w:r>
      <w:r>
        <w:rPr>
          <w:sz w:val="20"/>
        </w:rPr>
        <w:t xml:space="preserve">Read whole answer: contradictory comments such as “positive correlation, as points increase pay decreases” scores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Every extra point gives £4.5(0) more on pay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any correct comment conveying idea of </w:t>
      </w:r>
      <w:r>
        <w:rPr>
          <w:sz w:val="20"/>
          <w:u w:val="single"/>
        </w:rPr>
        <w:t xml:space="preserve">£s per point</w:t>
      </w:r>
      <w:r>
        <w:rPr>
          <w:sz w:val="20"/>
        </w:rPr>
        <w:t xml:space="preserve"> and including a correct value; must have idea of </w:t>
      </w:r>
      <w:r>
        <w:rPr>
          <w:sz w:val="20"/>
          <w:u w:val="single"/>
        </w:rPr>
        <w:t xml:space="preserve">rate</w:t>
      </w:r>
      <w:r>
        <w:rPr>
          <w:sz w:val="20"/>
        </w:rPr>
        <w:t xml:space="preserve">. Can condone missing £ sign. Accept 4.5</w:t>
      </w:r>
      <w:r>
        <w:br/>
      </w:r>
      <w:r>
        <w:rPr>
          <w:sz w:val="20"/>
        </w:rPr>
        <w:t xml:space="preserve">e.g. “every 10 points earns an </w:t>
      </w:r>
      <w:r>
        <w:rPr>
          <w:sz w:val="20"/>
          <w:u w:val="single"/>
        </w:rPr>
        <w:t xml:space="preserve">extra</w:t>
      </w:r>
      <w:r>
        <w:rPr>
          <w:sz w:val="20"/>
        </w:rPr>
        <w:t xml:space="preserve"> (or increase) of £45” is B1</w:t>
      </w:r>
      <w:r>
        <w:br/>
      </w:r>
      <w:r>
        <w:rPr>
          <w:sz w:val="20"/>
        </w:rPr>
        <w:t xml:space="preserve">BUT “every point earns £4.5(0)” is B0 </w:t>
      </w:r>
      <w:r>
        <w:rPr>
          <w:i/>
          <w:sz w:val="20"/>
        </w:rPr>
        <w:t xml:space="preserve">doesn’t have idea of rate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For points </w:t>
            </w:r>
            <m:oMath>
              <m:r>
                <m:t xml:space="preserve">&lt;11</m:t>
              </m:r>
            </m:oMath>
            <w:r>
              <w:t xml:space="preserve"> it would give pay </w:t>
            </w:r>
            <m:oMath>
              <m:r>
                <m:t xml:space="preserve">&lt;0</m:t>
              </m:r>
            </m:oMath>
            <w:r>
              <w:t xml:space="preserve"> which is ridiculous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 suitable comment mentioning “points” or “pay” (o.e. e.g. “amount”)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commenting on “small sample” or “range of points” used to find line</w:t>
      </w:r>
    </w:p>
    <w:p>
      <w:pPr>
        <w:tabs>
          <w:tab w:val="right" w:pos="10206"/>
        </w:tabs>
        <w:spacing w:before="0" w:after="80"/>
      </w:pPr>
      <w:r>
        <w:rPr>
          <w:sz w:val="20"/>
          <w:u w:val="single"/>
        </w:rPr>
        <w:t xml:space="preserve">The following examples would score B1</w:t>
      </w:r>
      <w:r>
        <w:br/>
      </w:r>
      <w:r>
        <w:rPr>
          <w:sz w:val="20"/>
        </w:rPr>
        <w:t xml:space="preserve">Can say that </w:t>
      </w:r>
      <m:oMath>
        <m:r>
          <m:t xml:space="preserve">n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points</w:t>
      </w:r>
      <w:r>
        <w:rPr>
          <w:sz w:val="20"/>
        </w:rPr>
        <w:t xml:space="preserve"> (for </w:t>
      </w:r>
      <m:oMath>
        <m:r>
          <m:t xml:space="preserve">n&lt;10.</m:t>
        </m:r>
        <m:acc>
          <m:accPr>
            <m:chr m:val="̇"/>
          </m:accPr>
          <m:e>
            <m:r>
              <m:t xml:space="preserve">4</m:t>
            </m:r>
          </m:e>
        </m:acc>
      </m:oMath>
      <w:r>
        <w:rPr>
          <w:sz w:val="20"/>
        </w:rPr>
        <w:t xml:space="preserve">) would give </w:t>
      </w:r>
      <w:r>
        <w:rPr>
          <w:sz w:val="20"/>
          <w:u w:val="single"/>
        </w:rPr>
        <w:t xml:space="preserve">negative pay</w:t>
      </w:r>
      <w:r>
        <w:rPr>
          <w:sz w:val="20"/>
        </w:rPr>
        <w:t xml:space="preserve"> so not suitable</w:t>
      </w:r>
      <w:r>
        <w:br/>
      </w:r>
      <w:r>
        <w:rPr>
          <w:sz w:val="20"/>
        </w:rPr>
        <w:t xml:space="preserve">Any comment suggesting that some jobs would end up with </w:t>
      </w:r>
      <w:r>
        <w:rPr>
          <w:sz w:val="20"/>
          <w:u w:val="single"/>
        </w:rPr>
        <w:t xml:space="preserve">negative pay</w:t>
      </w:r>
      <w:r>
        <w:br/>
      </w:r>
      <w:r>
        <w:rPr>
          <w:sz w:val="20"/>
        </w:rPr>
        <w:t xml:space="preserve">Don’t know the </w:t>
      </w:r>
      <w:r>
        <w:rPr>
          <w:sz w:val="20"/>
          <w:u w:val="single"/>
        </w:rPr>
        <w:t xml:space="preserve">range of points</w:t>
      </w:r>
      <w:r>
        <w:rPr>
          <w:sz w:val="20"/>
        </w:rPr>
        <w:t xml:space="preserve"> used to find the </w:t>
      </w:r>
      <w:r>
        <w:rPr>
          <w:sz w:val="20"/>
          <w:u w:val="single"/>
        </w:rPr>
        <w:t xml:space="preserve">regression line</w:t>
      </w:r>
      <w:r>
        <w:br/>
      </w:r>
      <w:r>
        <w:rPr>
          <w:sz w:val="20"/>
        </w:rPr>
        <w:t xml:space="preserve">A </w:t>
      </w:r>
      <w:r>
        <w:rPr>
          <w:sz w:val="20"/>
          <w:u w:val="single"/>
        </w:rPr>
        <w:t xml:space="preserve">small sample</w:t>
      </w:r>
      <w:r>
        <w:rPr>
          <w:sz w:val="20"/>
        </w:rPr>
        <w:t xml:space="preserve"> of </w:t>
      </w:r>
      <w:r>
        <w:rPr>
          <w:sz w:val="20"/>
          <w:u w:val="single"/>
        </w:rPr>
        <w:t xml:space="preserve">size</w:t>
      </w:r>
      <w:r>
        <w:rPr>
          <w:sz w:val="20"/>
        </w:rPr>
        <w:t xml:space="preserve"> 8 may not be </w:t>
      </w:r>
      <w:r>
        <w:rPr>
          <w:sz w:val="20"/>
          <w:u w:val="single"/>
        </w:rPr>
        <w:t xml:space="preserve">representative</w:t>
      </w:r>
      <w:r>
        <w:rPr>
          <w:sz w:val="20"/>
        </w:rPr>
        <w:t xml:space="preserve"> to cover all jobs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B0</w:t>
      </w:r>
      <w:r>
        <w:rPr>
          <w:sz w:val="20"/>
        </w:rPr>
        <w:t xml:space="preserve"> for a focus on “qualifications” or “hours” worked only</w:t>
      </w:r>
    </w:p>
    <w:p>
      <w:pPr>
        <w:tabs>
          <w:tab w:val="right" w:pos="10206"/>
        </w:tabs>
        <w:spacing w:before="0" w:after="80"/>
      </w:pPr>
      <w:r>
        <w:rPr>
          <w:sz w:val="20"/>
          <w:u w:val="single"/>
        </w:rPr>
        <w:t xml:space="preserve">The following examples would score B0</w:t>
      </w:r>
      <w:r>
        <w:br/>
      </w:r>
      <w:r>
        <w:rPr>
          <w:sz w:val="20"/>
        </w:rPr>
        <w:t xml:space="preserve">Some jobs require no (or low) skills or qualifications (</w:t>
      </w:r>
      <w:r>
        <w:rPr>
          <w:i/>
          <w:sz w:val="20"/>
        </w:rPr>
        <w:t xml:space="preserve">need negative pay</w:t>
      </w:r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the value would become more negative or strong negative OE</w:t>
            </w:r>
            <w:r>
              <w:br/>
            </w:r>
            <w:r>
              <w:t xml:space="preserve">Accept smaller/decrease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value would become more negative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Describes the correlation in context. Require ‘</w:t>
            </w:r>
            <w:r>
              <w:rPr>
                <w:b/>
              </w:rPr>
              <w:t xml:space="preserve">sale(s)</w:t>
            </w:r>
            <w:r>
              <w:t xml:space="preserve">’ and ‘</w:t>
            </w:r>
            <w:r>
              <w:rPr>
                <w:b/>
              </w:rPr>
              <w:t xml:space="preserve">wind speed</w:t>
            </w:r>
            <w:r>
              <w:t xml:space="preserve">’ Do not accept ‘number’ /’amount’</w:t>
            </w:r>
            <w:r>
              <w:br/>
            </w:r>
            <w:r>
              <w:t xml:space="preserve">Accept negative correlation (with ‘</w:t>
            </w:r>
            <w:r>
              <w:rPr>
                <w:b/>
              </w:rPr>
              <w:t xml:space="preserve">sale(s)</w:t>
            </w:r>
            <w:r>
              <w:t xml:space="preserve">’ and ‘</w:t>
            </w:r>
            <w:r>
              <w:rPr>
                <w:b/>
              </w:rPr>
              <w:t xml:space="preserve">wind speed</w:t>
            </w:r>
            <w:r>
              <w:t xml:space="preserve">’)</w:t>
            </w:r>
            <w:r>
              <w:br/>
            </w:r>
            <w:r>
              <w:br/>
            </w:r>
            <w:r>
              <w:t xml:space="preserve">Do not accept ‘number’/’amount’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higher the wind speed the lower the daily sales of raincoats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claim is not valid OE, with a comment;</w:t>
            </w:r>
            <w:r>
              <w:br/>
            </w:r>
            <w:r>
              <w:t xml:space="preserve">E.g.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Scatter diagram/correlation cannot prove causality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Could be another factor for drop in sales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15 days is a small sample from a six-month period</w:t>
            </w: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Accept it may be valid but the scatter diagram does not prove it.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This claim is not valid. The scatter diagram cannot prove causality, there could be another factor which is causing the fall in sales, e.g. amount of rainfall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 (correlation)/weak (correlation)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description of correlation (oe) (ignore reference to positive/negative) condone neutral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(Negative correlation…) As p(ressure) increases, t(emperature) decreases.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inference, allow equivalent statements.</w:t>
      </w:r>
      <w:r>
        <w:br/>
      </w:r>
      <w:r>
        <w:rPr>
          <w:sz w:val="20"/>
        </w:rPr>
        <w:t xml:space="preserve">Negative correlation on its own is B0. Inversely proportional on its own is B0.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990 to 1040 (hPa)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LDS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 answer in the range 990 to 1040 inclusive (ignore units)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Daily mean wind speed (Beaufort) is a qualitative variable.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  <w:r>
              <w:br/>
            </w:r>
            <w:r>
              <w:t xml:space="preserve">LDS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explanation that in the LDS, wind speed (Beaufort) is qualitative/not quantitative</w:t>
      </w:r>
      <w:r>
        <w:br/>
      </w:r>
      <w:r>
        <w:rPr>
          <w:sz w:val="20"/>
        </w:rPr>
        <w:t xml:space="preserve">Allow e.g. ‘categorical’, e.g. ‘given in words’, e.g. ‘wind speed is (always) light’</w:t>
      </w:r>
      <w:r>
        <w:br/>
      </w:r>
      <w:r>
        <w:rPr>
          <w:sz w:val="20"/>
        </w:rPr>
        <w:t xml:space="preserve">Do not allow ‘not continuous’ on its own.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Negative (since gradient of regression line is negative)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Answers may be written within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stating “negative”.</w:t>
      </w:r>
      <w:r>
        <w:br/>
      </w:r>
      <w:r>
        <w:rPr>
          <w:sz w:val="20"/>
        </w:rPr>
        <w:t xml:space="preserve">Allow a correct interpretation e.g. as </w:t>
      </w:r>
      <m:oMath>
        <m:r>
          <m:t xml:space="preserve">t</m:t>
        </m:r>
      </m:oMath>
      <w:r>
        <w:rPr>
          <w:sz w:val="20"/>
        </w:rPr>
        <w:t xml:space="preserve"> increases then </w:t>
      </w:r>
      <m:oMath>
        <m:r>
          <m:t xml:space="preserve">p</m:t>
        </m:r>
      </m:oMath>
      <w:r>
        <w:rPr>
          <w:sz w:val="20"/>
        </w:rPr>
        <w:t xml:space="preserve"> decreases (o.e.) [ignore any values]</w:t>
      </w:r>
      <w:r>
        <w:br/>
      </w:r>
      <w:r>
        <w:rPr>
          <w:sz w:val="20"/>
        </w:rPr>
        <w:t xml:space="preserve">B0 for contradictory statements e.g. “negative correlation since as </w:t>
      </w:r>
      <m:oMath>
        <m:r>
          <m:t xml:space="preserve">t</m:t>
        </m:r>
      </m:oMath>
      <w:r>
        <w:rPr>
          <w:sz w:val="20"/>
        </w:rPr>
        <w:t xml:space="preserve"> increases </w:t>
      </w:r>
      <m:oMath>
        <m:r>
          <m:t xml:space="preserve">p</m:t>
        </m:r>
      </m:oMath>
      <w:r>
        <w:rPr>
          <w:sz w:val="20"/>
        </w:rPr>
        <w:t xml:space="preserve"> increases”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cm/day (o.e. e.g. cm day</w:t>
            </w:r>
            <w:r>
              <w:rPr>
                <w:vertAlign w:val="superscript"/>
              </w:rPr>
              <w:t xml:space="preserve">−1</w:t>
            </w:r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 correct description of the units (allow fraction, /, or “per” and allow “d” for “day”)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3×[±]1.1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= decrease of 3.3 [cm]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attempt at a calculation (allow use of </w:t>
      </w:r>
      <m:oMath>
        <m:r>
          <m:t xml:space="preserve">t=x</m:t>
        </m:r>
      </m:oMath>
      <w:r>
        <w:rPr>
          <w:sz w:val="20"/>
        </w:rPr>
        <w:t xml:space="preserve"> and </w:t>
      </w:r>
      <m:oMath>
        <m:r>
          <m:t xml:space="preserve">t=x+3</m:t>
        </m:r>
      </m:oMath>
      <w:r>
        <w:rPr>
          <w:sz w:val="20"/>
        </w:rPr>
        <w:t xml:space="preserve"> followed by subtraction that should lead to 3.3)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correct description must include word “decrease” (o.e.) and value “3.3”</w:t>
      </w:r>
      <w:r>
        <w:br/>
      </w:r>
      <w:r>
        <w:rPr>
          <w:sz w:val="20"/>
        </w:rPr>
        <w:t xml:space="preserve">Just seeing: </w:t>
      </w:r>
      <m:oMath>
        <m:r>
          <m:t xml:space="preserve">22−1.1×3=18.7</m:t>
        </m:r>
      </m:oMath>
      <w:r>
        <w:rPr>
          <w:sz w:val="20"/>
        </w:rPr>
        <w:t xml:space="preserve"> is M0A0 BUT going on to subtract 18.7 from 22 scores M1</w:t>
      </w:r>
      <w:r>
        <w:br/>
      </w:r>
      <w:r>
        <w:rPr>
          <w:sz w:val="20"/>
        </w:rPr>
        <w:t xml:space="preserve">Reaching 3.3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stating “decrease” or “reduced” (o.e.) will score the A1 too</w:t>
      </w:r>
      <w:r>
        <w:br/>
      </w:r>
      <w:r>
        <w:rPr>
          <w:sz w:val="20"/>
        </w:rPr>
        <w:t xml:space="preserve">An answer of </w:t>
      </w:r>
      <m:oMath>
        <m:r>
          <m:t xml:space="preserve">−3.3</m:t>
        </m:r>
      </m:oMath>
      <w:r>
        <w:rPr>
          <w:sz w:val="20"/>
        </w:rPr>
        <w:t xml:space="preserve"> without a word describing decrease (o.e.) will just score M1A0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 is (well) outside the range [1, 10] </w:t>
            </w:r>
            <w:r>
              <w:rPr>
                <w:u w:val="single"/>
              </w:rPr>
              <w:t xml:space="preserve">or</w:t>
            </w:r>
            <w:r>
              <w:t xml:space="preserve"> involves extrapolation (o.e.) so (possibly) unreliable/ inaccurate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stating “unreliable” (o.e.) </w:t>
      </w:r>
      <w:r>
        <w:rPr>
          <w:b/>
          <w:sz w:val="20"/>
        </w:rPr>
        <w:t xml:space="preserve">and</w:t>
      </w:r>
      <w:r>
        <w:rPr>
          <w:sz w:val="20"/>
        </w:rPr>
        <w:t xml:space="preserve"> giving a suitable reason based on idea of extrapolation</w:t>
      </w:r>
      <w:r>
        <w:br/>
      </w:r>
      <w:r>
        <w:rPr>
          <w:sz w:val="20"/>
        </w:rPr>
        <w:t xml:space="preserve">Must have </w:t>
      </w:r>
      <w:r>
        <w:rPr>
          <w:b/>
          <w:sz w:val="20"/>
        </w:rPr>
        <w:t xml:space="preserve">both</w:t>
      </w:r>
      <w:r>
        <w:rPr>
          <w:sz w:val="20"/>
        </w:rPr>
        <w:t xml:space="preserve"> statement about reliability </w:t>
      </w:r>
      <w:r>
        <w:rPr>
          <w:b/>
          <w:sz w:val="20"/>
        </w:rPr>
        <w:t xml:space="preserve">and</w:t>
      </w:r>
      <w:r>
        <w:rPr>
          <w:sz w:val="20"/>
        </w:rPr>
        <w:t xml:space="preserve"> suitable reason e.g. </w:t>
      </w:r>
      <m:oMath>
        <m:r>
          <m:t xml:space="preserve">t=19</m:t>
        </m:r>
      </m:oMath>
      <w:r>
        <w:rPr>
          <w:sz w:val="20"/>
        </w:rPr>
        <w:t xml:space="preserve"> is too big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(Model is based on) </w:t>
      </w:r>
      <m:oMath>
        <m:r>
          <m:t xml:space="preserve">t</m:t>
        </m:r>
      </m:oMath>
      <w:r>
        <w:rPr>
          <w:sz w:val="20"/>
        </w:rPr>
        <w:t xml:space="preserve"> between 1 and 10 (only) [since this implies </w:t>
      </w:r>
      <m:oMath>
        <m:r>
          <m:t xml:space="preserve">t=19</m:t>
        </m:r>
      </m:oMath>
      <w:r>
        <w:rPr>
          <w:sz w:val="20"/>
        </w:rPr>
        <w:t xml:space="preserve"> is too big]</w:t>
      </w:r>
      <w:r>
        <w:br/>
      </w:r>
      <w:r>
        <w:rPr>
          <w:sz w:val="20"/>
        </w:rPr>
        <w:t xml:space="preserve">Allow e.g. (model) “may not work” because of “extrapolation”</w:t>
      </w:r>
      <w:r>
        <w:br/>
      </w:r>
      <w:r>
        <w:rPr>
          <w:sz w:val="20"/>
        </w:rPr>
        <w:t xml:space="preserve">Just saying “no” since “extrapolation” is B0 but “unreliable”(o.e.) since “extrapolation” is B1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 evidence to support this statement as information in LDS is for 16 – 64 year olds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w:r>
        <w:rPr>
          <w:b/>
          <w:sz w:val="20"/>
        </w:rPr>
        <w:t xml:space="preserve">Oe</w:t>
      </w:r>
      <w:r>
        <w:rPr>
          <w:sz w:val="20"/>
        </w:rPr>
        <w:t xml:space="preserve"> This age group not in data set. Must refer to data set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LDS advantage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Model 1: 68.98%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*B1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Model 2: 73%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*B1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Model 1 gives the best approximation since 68.98 is closer to true value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*B1 *B1:</w:t>
      </w:r>
      <w:r>
        <w:rPr>
          <w:sz w:val="20"/>
        </w:rPr>
        <w:t xml:space="preserve"> Reverse calculations</w:t>
      </w:r>
      <w:r>
        <w:br/>
      </w:r>
      <w:r>
        <w:rPr>
          <w:sz w:val="20"/>
        </w:rPr>
        <w:t xml:space="preserve">Model 1 2019 (2018.9)</w:t>
      </w:r>
      <w:r>
        <w:br/>
      </w:r>
      <w:r>
        <w:rPr>
          <w:sz w:val="20"/>
        </w:rPr>
        <w:t xml:space="preserve">Model 2 2018 (2018.3)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DB1:</w:t>
      </w:r>
      <w:r>
        <w:rPr>
          <w:sz w:val="20"/>
        </w:rPr>
        <w:t xml:space="preserve"> Model 1 sufficient or unambiguous indication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Not appropriate since employment trends vary across the boroughs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Oe</w:t>
      </w:r>
      <w:r>
        <w:br/>
      </w:r>
      <w:r>
        <w:rPr>
          <w:sz w:val="20"/>
        </w:rPr>
        <w:t xml:space="preserve">Westminster employment trends differs to other boroughs</w:t>
      </w:r>
      <w:r>
        <w:br/>
      </w:r>
      <w:r>
        <w:rPr>
          <w:sz w:val="20"/>
        </w:rPr>
        <w:t xml:space="preserve">employment specific only to Westminster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LDS advantage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 Employment rates will increase forever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eg Employment rates will exceed 100%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Oe</w:t>
      </w:r>
      <w:r>
        <w:br/>
      </w:r>
      <w:r>
        <w:rPr>
          <w:sz w:val="20"/>
        </w:rPr>
        <w:t xml:space="preserve">not just increase</w:t>
      </w:r>
      <w:r>
        <w:br/>
      </w:r>
      <w:r>
        <w:rPr>
          <w:sz w:val="20"/>
        </w:rPr>
        <w:t xml:space="preserve">not exponential</w:t>
      </w:r>
      <w:r>
        <w:br/>
      </w:r>
      <w:r>
        <w:rPr>
          <w:sz w:val="20"/>
        </w:rPr>
        <w:t xml:space="preserve">Constant growth</w:t>
      </w:r>
      <w:r>
        <w:br/>
      </w:r>
      <w:r>
        <w:rPr>
          <w:sz w:val="20"/>
        </w:rPr>
        <w:t xml:space="preserve">Rise over time</w:t>
      </w:r>
      <w:r>
        <w:br/>
      </w:r>
      <w:r>
        <w:rPr>
          <w:sz w:val="20"/>
        </w:rPr>
        <w:t xml:space="preserve">Increase every year</w:t>
      </w:r>
      <w:r>
        <w:br/>
      </w:r>
      <w:r>
        <w:rPr>
          <w:sz w:val="20"/>
        </w:rPr>
        <w:t xml:space="preserve">No limit/maximum.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/Relationships>
</file>