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Pure Year 1 – Chapter 1 – Surds (Version 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23</w:t>
      </w:r>
    </w:p>
    <w:p>
      <w:pPr>
        <w:tabs>
          <w:tab w:val="right" w:pos="10206"/>
        </w:tabs>
        <w:spacing w:before="0" w:after="80"/>
      </w:pPr>
      <w:r>
        <w:t xml:space="preserve">(23 = Platinum, 21 = Gold, 18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Write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ad>
            <m:radPr>
              <m:degHide m:val="on"/>
            </m:radPr>
            <m:deg/>
            <m:e>
              <m:r>
                <m:t xml:space="preserve">(75)</m:t>
              </m:r>
            </m:e>
          </m:rad>
          <m:r>
            <m:t xml:space="preserve">−</m:t>
          </m:r>
          <m:rad>
            <m:radPr>
              <m:degHide m:val="on"/>
            </m:radPr>
            <m:deg/>
            <m:e>
              <m:r>
                <m:t xml:space="preserve">(27)</m:t>
              </m:r>
            </m:e>
          </m:rad>
        </m:oMath>
      </m:oMathPara>
    </w:p>
    <w:p>
      <w:pPr>
        <w:tabs>
          <w:tab w:val="right" w:pos="10206"/>
        </w:tabs>
        <w:spacing w:before="0" w:after="80"/>
      </w:pPr>
      <w:r>
        <w:t xml:space="preserve">in the form </w:t>
      </w:r>
      <m:oMath>
        <m:r>
          <m:t xml:space="preserve">k</m:t>
        </m:r>
        <m:rad>
          <m:radPr>
            <m:degHide m:val="on"/>
          </m:radPr>
          <m:deg/>
          <m:e>
            <m:r>
              <m:t xml:space="preserve">x</m:t>
            </m:r>
          </m:e>
        </m:rad>
      </m:oMath>
      <w:r>
        <w:t xml:space="preserve">, where </w:t>
      </w:r>
      <m:oMath>
        <m:r>
          <m:t xml:space="preserve">k</m:t>
        </m:r>
      </m:oMath>
      <w:r>
        <w:t xml:space="preserve"> and </w:t>
      </w:r>
      <m:oMath>
        <m:r>
          <m:t xml:space="preserve">x</m:t>
        </m:r>
      </m:oMath>
      <w:r>
        <w:t xml:space="preserve"> are integers.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2 marks)</w:t>
      </w:r>
    </w:p>
    <w:p>
      <w:pPr>
        <w:tabs>
          <w:tab w:val="right" w:pos="10206"/>
        </w:tabs>
        <w:spacing w:before="0" w:after="80"/>
      </w:pPr>
      <w:r>
        <w:t xml:space="preserve">Edexcel C1 June 2010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</w:t>
      </w:r>
      <w:r>
        <w:rPr>
          <w:b/>
        </w:rPr>
        <w:t xml:space="preserve">In this question you must show detailed reasoning.</w:t>
      </w:r>
    </w:p>
    <w:p>
      <w:pPr>
        <w:tabs>
          <w:tab w:val="right" w:pos="10206"/>
        </w:tabs>
        <w:spacing w:before="0" w:after="80"/>
      </w:pPr>
      <w:r>
        <w:t xml:space="preserve">Express </w:t>
      </w:r>
      <m:oMath>
        <m:f>
          <m:fPr>
            <m:type m:val="bar"/>
          </m:fPr>
          <m:num>
            <m:r>
              <m:t xml:space="preserve">1+4</m:t>
            </m:r>
            <m:rad>
              <m:radPr>
                <m:degHide m:val="on"/>
              </m:radPr>
              <m:deg/>
              <m:e>
                <m:r>
                  <m:t xml:space="preserve">3</m:t>
                </m:r>
              </m:e>
            </m:rad>
          </m:num>
          <m:den>
            <m:r>
              <m:t xml:space="preserve">2+</m:t>
            </m:r>
            <m:rad>
              <m:radPr>
                <m:degHide m:val="on"/>
              </m:radPr>
              <m:deg/>
              <m:e>
                <m:r>
                  <m:t xml:space="preserve">3</m:t>
                </m:r>
              </m:e>
            </m:rad>
          </m:den>
        </m:f>
      </m:oMath>
      <w:r>
        <w:t xml:space="preserve"> in the form </w:t>
      </w:r>
      <m:oMath>
        <m:r>
          <m:t xml:space="preserve">a+b</m:t>
        </m:r>
        <m:rad>
          <m:radPr>
            <m:degHide m:val="on"/>
          </m:radPr>
          <m:deg/>
          <m:e>
            <m:r>
              <m:t xml:space="preserve">3</m:t>
            </m:r>
          </m:e>
        </m:rad>
      </m:oMath>
      <w:r>
        <w:t xml:space="preserve">, where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 are integers to be determined. </w:t>
      </w:r>
      <w:r>
        <w:rPr>
          <w:b/>
        </w:rPr>
        <w:tab/>
      </w:r>
      <w:r>
        <w:rPr>
          <w:b/>
        </w:rPr>
        <w:t xml:space="preserve">[3]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OCR MEI June 2024 Paper 2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Express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(5−</m:t>
          </m:r>
          <m:rad>
            <m:radPr>
              <m:degHide m:val="on"/>
            </m:radPr>
            <m:deg/>
            <m:e>
              <m:r>
                <m:t xml:space="preserve">8</m:t>
              </m:r>
            </m:e>
          </m:rad>
          <m:r>
            <m:t xml:space="preserve">)</m:t>
          </m:r>
          <m:r>
            <m:t xml:space="preserve">(1+</m:t>
          </m:r>
          <m:rad>
            <m:radPr>
              <m:degHide m:val="on"/>
            </m:radPr>
            <m:deg/>
            <m:e>
              <m:r>
                <m:t xml:space="preserve">2</m:t>
              </m:r>
            </m:e>
          </m:rad>
          <m:r>
            <m:t xml:space="preserve">)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in the form </w:t>
      </w:r>
      <m:oMath>
        <m:r>
          <m:t xml:space="preserve">a+b</m:t>
        </m:r>
        <m:rad>
          <m:radPr>
            <m:degHide m:val="on"/>
          </m:radPr>
          <m:deg/>
          <m:e>
            <m:r>
              <m:t xml:space="preserve">2</m:t>
            </m:r>
          </m:e>
        </m:rad>
      </m:oMath>
      <w:r>
        <w:t xml:space="preserve">, where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 are integers.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Express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ad>
            <m:radPr>
              <m:degHide m:val="on"/>
            </m:radPr>
            <m:deg/>
            <m:e>
              <m:r>
                <m:t xml:space="preserve">80</m:t>
              </m:r>
            </m:e>
          </m:rad>
          <m:r>
            <m:t xml:space="preserve">+</m:t>
          </m:r>
          <m:f>
            <m:fPr>
              <m:type m:val="bar"/>
            </m:fPr>
            <m:num>
              <m:r>
                <m:t xml:space="preserve">30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</m:den>
          </m:f>
        </m:oMath>
      </m:oMathPara>
    </w:p>
    <w:p>
      <w:pPr>
        <w:tabs>
          <w:tab w:val="right" w:pos="10206"/>
        </w:tabs>
        <w:spacing w:before="0" w:after="80"/>
      </w:pPr>
      <w:r>
        <w:t xml:space="preserve">in the form </w:t>
      </w:r>
      <m:oMath>
        <m:r>
          <m:t xml:space="preserve">c</m:t>
        </m:r>
        <m:rad>
          <m:radPr>
            <m:degHide m:val="on"/>
          </m:radPr>
          <m:deg/>
          <m:e>
            <m:r>
              <m:t xml:space="preserve">5</m:t>
            </m:r>
          </m:e>
        </m:rad>
      </m:oMath>
      <w:r>
        <w:t xml:space="preserve">, where </w:t>
      </w:r>
      <m:oMath>
        <m:r>
          <m:t xml:space="preserve">c</m:t>
        </m:r>
      </m:oMath>
      <w:r>
        <w:t xml:space="preserve"> is an integer.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C1 January 2013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</w:t>
      </w:r>
      <w:r>
        <w:rPr>
          <w:b/>
        </w:rPr>
        <w:t xml:space="preserve">In this question you must show detailed reasoning.</w:t>
      </w:r>
    </w:p>
    <w:p>
      <w:pPr>
        <w:tabs>
          <w:tab w:val="right" w:pos="10206"/>
        </w:tabs>
        <w:spacing w:before="0" w:after="80"/>
      </w:pPr>
      <w:r>
        <w:t xml:space="preserve">Solve the equation </w:t>
      </w:r>
      <m:oMath>
        <m:r>
          <m:t xml:space="preserve">x</m:t>
        </m:r>
        <m:rad>
          <m:radPr>
            <m:degHide m:val="on"/>
          </m:radPr>
          <m:deg/>
          <m:e>
            <m:r>
              <m:t xml:space="preserve">5</m:t>
            </m:r>
          </m:e>
        </m:rad>
        <m:r>
          <m:t xml:space="preserve">+32=x</m:t>
        </m:r>
        <m:rad>
          <m:radPr>
            <m:degHide m:val="on"/>
          </m:radPr>
          <m:deg/>
          <m:e>
            <m:r>
              <m:t xml:space="preserve">45</m:t>
            </m:r>
          </m:e>
        </m:rad>
        <m:r>
          <m:t xml:space="preserve">+2x</m:t>
        </m:r>
      </m:oMath>
      <w:r>
        <w:t xml:space="preserve">. Give your answer in the form </w:t>
      </w:r>
      <m:oMath>
        <m:r>
          <m:t xml:space="preserve">a</m:t>
        </m:r>
        <m:rad>
          <m:radPr>
            <m:degHide m:val="on"/>
          </m:radPr>
          <m:deg/>
          <m:e>
            <m:r>
              <m:t xml:space="preserve">5</m:t>
            </m:r>
          </m:e>
        </m:rad>
        <m:r>
          <m:t xml:space="preserve">+b</m:t>
        </m:r>
      </m:oMath>
      <w:r>
        <w:t xml:space="preserve">, where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 are integers to be determined. </w:t>
      </w:r>
      <w:r>
        <w:rPr>
          <w:b/>
        </w:rPr>
        <w:tab/>
      </w:r>
      <w:r>
        <w:rPr>
          <w:b/>
        </w:rPr>
        <w:t xml:space="preserve">[4]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OCR A June 2023 Paper 2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5.</w:t>
      </w:r>
      <w:r>
        <w:rPr>
          <w:b/>
          <w:sz w:val="24"/>
        </w:rPr>
        <w:tab/>
      </w:r>
      <w:r>
        <w:t xml:space="preserve"> </w:t>
      </w:r>
      <w:r>
        <w:rPr>
          <w:b/>
        </w:rPr>
        <w:t xml:space="preserve">In this question you must show detailed reasoning.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2781300" cy="150495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</w:pPr>
      <w:r>
        <w:t xml:space="preserve">The diagram shows the rectangle </w:t>
      </w:r>
      <m:oMath>
        <m:r>
          <m:t xml:space="preserve">ABCD</m:t>
        </m:r>
      </m:oMath>
      <w:r>
        <w:t xml:space="preserve"> where </w:t>
      </w:r>
      <m:oMath>
        <m:r>
          <m:t xml:space="preserve">AB=(3−</m:t>
        </m:r>
        <m:rad>
          <m:radPr>
            <m:degHide m:val="on"/>
          </m:radPr>
          <m:deg/>
          <m:e>
            <m:r>
              <m:t xml:space="preserve">3</m:t>
            </m:r>
          </m:e>
        </m:rad>
        <m:r>
          <m:t xml:space="preserve">)</m:t>
        </m:r>
      </m:oMath>
      <w:r>
        <w:t xml:space="preserve"> cm.</w:t>
      </w:r>
    </w:p>
    <w:p>
      <w:pPr>
        <w:tabs>
          <w:tab w:val="right" w:pos="10206"/>
        </w:tabs>
        <w:spacing w:before="0" w:after="80"/>
      </w:pPr>
      <w:r>
        <w:t xml:space="preserve">The area of </w:t>
      </w:r>
      <m:oMath>
        <m:r>
          <m:t xml:space="preserve">ABCD</m:t>
        </m:r>
      </m:oMath>
      <w:r>
        <w:t xml:space="preserve"> is 12 cm</w:t>
      </w:r>
      <m:oMath>
        <m:sSup>
          <m:sSupPr>
            <m:ctrlPr/>
          </m:sSupPr>
          <m:e/>
          <m:sup>
            <m:r>
              <m:t xml:space="preserve">2</m:t>
            </m:r>
          </m:sup>
        </m:sSup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Find the perimeter of </w:t>
      </w:r>
      <m:oMath>
        <m:r>
          <m:t xml:space="preserve">ABCD</m:t>
        </m:r>
      </m:oMath>
      <w:r>
        <w:t xml:space="preserve">. Give your answer in the form </w:t>
      </w:r>
      <m:oMath>
        <m:r>
          <m:t xml:space="preserve">(a+b</m:t>
        </m:r>
        <m:rad>
          <m:radPr>
            <m:degHide m:val="on"/>
          </m:radPr>
          <m:deg/>
          <m:e>
            <m:r>
              <m:t xml:space="preserve">3</m:t>
            </m:r>
          </m:e>
        </m:rad>
        <m:r>
          <m:t xml:space="preserve">)</m:t>
        </m:r>
      </m:oMath>
      <w:r>
        <w:t xml:space="preserve"> cm, where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 are integers to be determined. </w:t>
      </w:r>
      <w:r>
        <w:rPr>
          <w:b/>
        </w:rPr>
        <w:tab/>
      </w:r>
      <w:r>
        <w:rPr>
          <w:b/>
        </w:rPr>
        <w:t xml:space="preserve">[4]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OCR A June 2025 Paper 2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6.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r>
                <m:t xml:space="preserve"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 xml:space="preserve">k</m:t>
                  </m:r>
                </m:e>
              </m:rad>
              <m:r>
                <m:t xml:space="preserve">+</m:t>
              </m:r>
              <m:rad>
                <m:radPr>
                  <m:degHide m:val="on"/>
                </m:radPr>
                <m:deg/>
                <m:e>
                  <m:r>
                    <m:t xml:space="preserve">k+1</m:t>
                  </m:r>
                </m:e>
              </m:rad>
            </m:den>
          </m:f>
          <m:r>
            <m:t xml:space="preserve">≡</m:t>
          </m:r>
          <m:rad>
            <m:radPr>
              <m:degHide m:val="on"/>
            </m:radPr>
            <m:deg/>
            <m:e>
              <m:r>
                <m:t xml:space="preserve">k+1</m:t>
              </m:r>
            </m:e>
          </m:rad>
          <m:r>
            <m:t xml:space="preserve">−</m:t>
          </m:r>
          <m:rad>
            <m:radPr>
              <m:degHide m:val="on"/>
            </m:radPr>
            <m:deg/>
            <m:e>
              <m:r>
                <m:t xml:space="preserve">k</m:t>
              </m:r>
            </m:e>
          </m:rad>
          <m:r>
            <m:t xml:space="preserve"> </m:t>
          </m:r>
          <m:r>
            <m:t xml:space="preserve">k&gt;0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[2 marks]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Using the result from part </w:t>
      </w:r>
      <w:r>
        <w:rPr>
          <w:b/>
        </w:rPr>
        <w:t xml:space="preserve">(a)</w:t>
      </w:r>
      <w:r>
        <w:t xml:space="preserve"> find the exact value of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r>
                <m:t xml:space="preserve"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 xml:space="preserve">1</m:t>
                  </m:r>
                </m:e>
              </m:rad>
              <m:r>
                <m:t xml:space="preserve">+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</m:den>
          </m:f>
          <m:r>
            <m:t xml:space="preserve">+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+</m:t>
              </m:r>
              <m:rad>
                <m:radPr>
                  <m:degHide m:val="on"/>
                </m:radPr>
                <m:deg/>
                <m:e>
                  <m:r>
                    <m:t xml:space="preserve">3</m:t>
                  </m:r>
                </m:e>
              </m:rad>
            </m:den>
          </m:f>
          <m:r>
            <m:t xml:space="preserve">+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 xml:space="preserve">3</m:t>
                  </m:r>
                </m:e>
              </m:rad>
              <m:r>
                <m:t xml:space="preserve">+</m:t>
              </m:r>
              <m:rad>
                <m:radPr>
                  <m:degHide m:val="on"/>
                </m:radPr>
                <m:deg/>
                <m:e>
                  <m:r>
                    <m:t xml:space="preserve">4</m:t>
                  </m:r>
                </m:e>
              </m:rad>
            </m:den>
          </m:f>
        </m:oMath>
      </m:oMathPara>
    </w:p>
    <w:p>
      <w:pPr>
        <w:tabs>
          <w:tab w:val="right" w:pos="10206"/>
        </w:tabs>
        <w:spacing w:before="0" w:after="80"/>
        <w:ind w:left="600"/>
      </w:pPr>
      <w:r>
        <w:t xml:space="preserve">Fully justify your answer. </w:t>
      </w:r>
      <w:r>
        <w:rPr>
          <w:b/>
        </w:rPr>
        <w:tab/>
      </w:r>
      <w:r>
        <w:rPr>
          <w:b/>
        </w:rPr>
        <w:t xml:space="preserve">[2 marks]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AQA June 2025 Paper 2 Q10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</m:t>
              </m:r>
              <m:rad>
                <m:radPr>
                  <m:degHide m:val="on"/>
                </m:radPr>
                <m:deg/>
                <m:e>
                  <m:r>
                    <m:t xml:space="preserve">75</m:t>
                  </m:r>
                </m:e>
              </m:rad>
              <m:r>
                <m:t xml:space="preserve">−</m:t>
              </m:r>
              <m:rad>
                <m:radPr>
                  <m:degHide m:val="on"/>
                </m:radPr>
                <m:deg/>
                <m:e>
                  <m:r>
                    <m:t xml:space="preserve">27</m:t>
                  </m:r>
                </m:e>
              </m:rad>
              <m:r>
                <m:t xml:space="preserve">)</m:t>
              </m:r>
              <m:r>
                <m:t xml:space="preserve">=5</m:t>
              </m:r>
              <m:rad>
                <m:radPr>
                  <m:degHide m:val="on"/>
                </m:radPr>
                <m:deg/>
                <m:e>
                  <m:r>
                    <m:t xml:space="preserve">3</m:t>
                  </m:r>
                </m:e>
              </m:rad>
              <m:r>
                <m:t xml:space="preserve">−3</m:t>
              </m:r>
              <m:rad>
                <m:radPr>
                  <m:degHide m:val="on"/>
                </m:radPr>
                <m:deg/>
                <m:e>
                  <m:r>
                    <m:t xml:space="preserve">3</m:t>
                  </m:r>
                </m:e>
              </m:rad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=2</m:t>
              </m:r>
              <m:rad>
                <m:radPr>
                  <m:degHide m:val="on"/>
                </m:radPr>
                <m:deg/>
                <m:e>
                  <m:r>
                    <m:t xml:space="preserve">3</m:t>
                  </m:r>
                </m:e>
              </m:rad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 </w:t>
      </w:r>
      <m:oMath>
        <m:r>
          <m:t xml:space="preserve">5</m:t>
        </m:r>
        <m:rad>
          <m:radPr>
            <m:degHide m:val="on"/>
          </m:radPr>
          <m:deg/>
          <m:e>
            <m:r>
              <m:t xml:space="preserve">3</m:t>
            </m:r>
          </m:e>
        </m:rad>
      </m:oMath>
      <w:r>
        <w:rPr>
          <w:sz w:val="20"/>
        </w:rPr>
        <w:t xml:space="preserve"> from </w:t>
      </w:r>
      <m:oMath>
        <m:rad>
          <m:radPr>
            <m:degHide m:val="on"/>
          </m:radPr>
          <m:deg/>
          <m:e>
            <m:r>
              <m:t xml:space="preserve">75</m:t>
            </m:r>
          </m:e>
        </m:rad>
      </m:oMath>
      <w:r>
        <w:rPr>
          <w:sz w:val="20"/>
        </w:rPr>
        <w:t xml:space="preserve"> or </w:t>
      </w:r>
      <m:oMath>
        <m:r>
          <m:t xml:space="preserve">3</m:t>
        </m:r>
        <m:rad>
          <m:radPr>
            <m:degHide m:val="on"/>
          </m:radPr>
          <m:deg/>
          <m:e>
            <m:r>
              <m:t xml:space="preserve">3</m:t>
            </m:r>
          </m:e>
        </m:rad>
      </m:oMath>
      <w:r>
        <w:rPr>
          <w:sz w:val="20"/>
        </w:rPr>
        <w:t xml:space="preserve"> from </w:t>
      </w:r>
      <m:oMath>
        <m:rad>
          <m:radPr>
            <m:degHide m:val="on"/>
          </m:radPr>
          <m:deg/>
          <m:e>
            <m:r>
              <m:t xml:space="preserve">27</m:t>
            </m:r>
          </m:e>
        </m:rad>
      </m:oMath>
      <w:r>
        <w:rPr>
          <w:sz w:val="20"/>
        </w:rPr>
        <w:t xml:space="preserve"> seen anywhere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for </w:t>
      </w:r>
      <m:oMath>
        <m:r>
          <m:t xml:space="preserve">2</m:t>
        </m:r>
        <m:rad>
          <m:radPr>
            <m:degHide m:val="on"/>
          </m:radPr>
          <m:deg/>
          <m:e>
            <m:r>
              <m:t xml:space="preserve">3</m:t>
            </m:r>
          </m:e>
        </m:rad>
      </m:oMath>
      <w:r>
        <w:rPr>
          <w:sz w:val="20"/>
        </w:rPr>
        <w:t xml:space="preserve"> or </w:t>
      </w:r>
      <m:oMath>
        <m:r>
          <m:t xml:space="preserve">k=2,x=3</m:t>
        </m:r>
      </m:oMath>
      <w:r>
        <w:rPr>
          <w:sz w:val="20"/>
        </w:rPr>
        <w:t xml:space="preserve">; allow </w:t>
      </w:r>
      <m:oMath>
        <m:rad>
          <m:radPr>
            <m:degHide m:val="on"/>
          </m:radPr>
          <m:deg/>
          <m:e>
            <m:r>
              <m:t xml:space="preserve">12</m:t>
            </m:r>
          </m:e>
        </m:rad>
      </m:oMath>
      <w:r>
        <w:rPr>
          <w:sz w:val="20"/>
        </w:rPr>
        <w:t xml:space="preserve"> or allow </w:t>
      </w:r>
      <m:oMath>
        <m:r>
          <m:t xml:space="preserve">k=1,x=12</m:t>
        </m:r>
      </m:oMath>
    </w:p>
    <w:p>
      <w:pPr>
        <w:tabs>
          <w:tab w:val="right" w:pos="10206"/>
        </w:tabs>
        <w:spacing w:before="0" w:after="80"/>
      </w:pPr>
      <w:r>
        <w:rPr>
          <w:sz w:val="20"/>
          <w:u w:val="single"/>
        </w:rPr>
        <w:t xml:space="preserve">Some Common errors</w:t>
      </w:r>
      <w:r>
        <w:br/>
      </w:r>
      <m:oMath>
        <m:rad>
          <m:radPr>
            <m:degHide m:val="on"/>
          </m:radPr>
          <m:deg/>
          <m:e>
            <m:r>
              <m:t xml:space="preserve">75</m:t>
            </m:r>
          </m:e>
        </m:rad>
        <m:r>
          <m:t xml:space="preserve">−</m:t>
        </m:r>
        <m:rad>
          <m:radPr>
            <m:degHide m:val="on"/>
          </m:radPr>
          <m:deg/>
          <m:e>
            <m:r>
              <m:t xml:space="preserve">27</m:t>
            </m:r>
          </m:e>
        </m:rad>
        <m:r>
          <m:t xml:space="preserve">=</m:t>
        </m:r>
        <m:rad>
          <m:radPr>
            <m:degHide m:val="on"/>
          </m:radPr>
          <m:deg/>
          <m:e>
            <m:r>
              <m:t xml:space="preserve">48</m:t>
            </m:r>
          </m:e>
        </m:rad>
      </m:oMath>
      <w:r>
        <w:rPr>
          <w:sz w:val="20"/>
        </w:rPr>
        <w:t xml:space="preserve"> leading to </w:t>
      </w:r>
      <m:oMath>
        <m:r>
          <m:t xml:space="preserve">4</m:t>
        </m:r>
        <m:rad>
          <m:radPr>
            <m:degHide m:val="on"/>
          </m:radPr>
          <m:deg/>
          <m:e>
            <m:r>
              <m:t xml:space="preserve">3</m:t>
            </m:r>
          </m:e>
        </m:rad>
      </m:oMath>
      <w:r>
        <w:rPr>
          <w:sz w:val="20"/>
        </w:rPr>
        <w:t xml:space="preserve"> is M0A0</w:t>
      </w:r>
      <w:r>
        <w:br/>
      </w:r>
      <m:oMath>
        <m:r>
          <m:t xml:space="preserve">25</m:t>
        </m:r>
        <m:rad>
          <m:radPr>
            <m:degHide m:val="on"/>
          </m:radPr>
          <m:deg/>
          <m:e>
            <m:r>
              <m:t xml:space="preserve">3</m:t>
            </m:r>
          </m:e>
        </m:rad>
        <m:r>
          <m:t xml:space="preserve">−9</m:t>
        </m:r>
        <m:rad>
          <m:radPr>
            <m:degHide m:val="on"/>
          </m:radPr>
          <m:deg/>
          <m:e>
            <m:r>
              <m:t xml:space="preserve">3</m:t>
            </m:r>
          </m:e>
        </m:rad>
        <m:r>
          <m:t xml:space="preserve">=16</m:t>
        </m:r>
        <m:rad>
          <m:radPr>
            <m:degHide m:val="on"/>
          </m:radPr>
          <m:deg/>
          <m:e>
            <m:r>
              <m:t xml:space="preserve">3</m:t>
            </m:r>
          </m:e>
        </m:rad>
      </m:oMath>
      <w:r>
        <w:rPr>
          <w:sz w:val="20"/>
        </w:rPr>
        <w:t xml:space="preserve"> is M0A0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attempt to multiply out </w:t>
            </w:r>
            <m:oMath>
              <m:f>
                <m:fPr>
                  <m:type m:val="bar"/>
                </m:fPr>
                <m:num>
                  <m:r>
                    <m:t xml:space="preserve">1+4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3</m:t>
                      </m:r>
                    </m:e>
                  </m:rad>
                </m:num>
                <m:den>
                  <m:r>
                    <m:t xml:space="preserve">2+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3</m:t>
                      </m:r>
                    </m:e>
                  </m:rad>
                </m:den>
              </m:f>
              <m:r>
                <m:t xml:space="preserve">×</m:t>
              </m:r>
              <m:f>
                <m:fPr>
                  <m:type m:val="bar"/>
                </m:fPr>
                <m:num>
                  <m:r>
                    <m:t xml:space="preserve">2−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3</m:t>
                      </m:r>
                    </m:e>
                  </m:rad>
                </m:num>
                <m:den>
                  <m:r>
                    <m:t xml:space="preserve">2−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3</m:t>
                      </m:r>
                    </m:e>
                  </m:rad>
                </m:den>
              </m:f>
              <m:r>
                <m:t xml:space="preserve">=⋯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2−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3</m:t>
                      </m:r>
                    </m:e>
                  </m:rad>
                  <m:r>
                    <m:t xml:space="preserve">+8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3</m:t>
                      </m:r>
                    </m:e>
                  </m:rad>
                  <m:r>
                    <m:t xml:space="preserve">−12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2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</m:t>
                  </m:r>
                  <m:sSup>
                    <m:sSupPr>
                      <m:ctrlPr/>
                    </m:sSupPr>
                    <m:e>
                      <m:rad>
                        <m:radPr>
                          <m:degHide m:val="on"/>
                        </m:radPr>
                        <m:deg/>
                        <m:e>
                          <m:r>
                            <m:t xml:space="preserve">3</m:t>
                          </m:r>
                        </m:e>
                      </m:rad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</m:oMath>
            <w:r>
              <w:t xml:space="preserve"> or better with attempt at numerator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−10+7</m:t>
              </m:r>
              <m:rad>
                <m:radPr>
                  <m:degHide m:val="on"/>
                </m:radPr>
                <m:deg/>
                <m:e>
                  <m:r>
                    <m:t xml:space="preserve">3</m:t>
                  </m:r>
                </m:e>
              </m:rad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[3]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Multiplying by the correct conjugate, </w:t>
      </w:r>
      <w:r>
        <w:rPr>
          <w:b/>
          <w:sz w:val="20"/>
        </w:rPr>
        <w:t xml:space="preserve">and</w:t>
      </w:r>
      <w:r>
        <w:rPr>
          <w:sz w:val="20"/>
        </w:rPr>
        <w:t xml:space="preserve"> making a valid attempt at the resulting multiplication on </w:t>
      </w:r>
      <w:r>
        <w:rPr>
          <w:b/>
          <w:sz w:val="20"/>
        </w:rPr>
        <w:t xml:space="preserve">either</w:t>
      </w:r>
      <w:r>
        <w:rPr>
          <w:sz w:val="20"/>
        </w:rPr>
        <w:t xml:space="preserve"> numerator </w:t>
      </w:r>
      <w:r>
        <w:rPr>
          <w:b/>
          <w:sz w:val="20"/>
        </w:rPr>
        <w:t xml:space="preserve">or</w:t>
      </w:r>
      <w:r>
        <w:rPr>
          <w:sz w:val="20"/>
        </w:rPr>
        <w:t xml:space="preserve"> denominator – condoning sign/bracket errors only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 valid attempt at multiplication on the numerator must be made to score this mark (condoning one sign or coeff. error only)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If they write down </w:t>
      </w:r>
      <m:oMath>
        <m:r>
          <m:t xml:space="preserve">(1+4</m:t>
        </m:r>
        <m:rad>
          <m:radPr>
            <m:degHide m:val="on"/>
          </m:radPr>
          <m:deg/>
          <m:e>
            <m:r>
              <m:t xml:space="preserve">3</m:t>
            </m:r>
          </m:e>
        </m:rad>
        <m:r>
          <m:t xml:space="preserve">)(2−</m:t>
        </m:r>
        <m:rad>
          <m:radPr>
            <m:degHide m:val="on"/>
          </m:radPr>
          <m:deg/>
          <m:e>
            <m:r>
              <m:t xml:space="preserve">3</m:t>
            </m:r>
          </m:e>
        </m:rad>
        <m:r>
          <m:t xml:space="preserve">)=−10+7</m:t>
        </m:r>
        <m:rad>
          <m:radPr>
            <m:degHide m:val="on"/>
          </m:radPr>
          <m:deg/>
          <m:e>
            <m:r>
              <m:t xml:space="preserve">3</m:t>
            </m:r>
          </m:e>
        </m:rad>
      </m:oMath>
      <w:r>
        <w:rPr>
          <w:sz w:val="20"/>
        </w:rPr>
        <w:t xml:space="preserve"> and </w:t>
      </w:r>
      <m:oMath>
        <m:r>
          <m:t xml:space="preserve">(2+</m:t>
        </m:r>
        <m:rad>
          <m:radPr>
            <m:degHide m:val="on"/>
          </m:radPr>
          <m:deg/>
          <m:e>
            <m:r>
              <m:t xml:space="preserve">3</m:t>
            </m:r>
          </m:e>
        </m:rad>
        <m:r>
          <m:t xml:space="preserve">)(2−</m:t>
        </m:r>
        <m:rad>
          <m:radPr>
            <m:degHide m:val="on"/>
          </m:radPr>
          <m:deg/>
          <m:e>
            <m:r>
              <m:t xml:space="preserve">3</m:t>
            </m:r>
          </m:e>
        </m:rad>
        <m:r>
          <m:t xml:space="preserve">)=1</m:t>
        </m:r>
      </m:oMath>
      <w:r>
        <w:rPr>
          <w:sz w:val="20"/>
        </w:rPr>
        <w:t xml:space="preserve"> then M0A0A0 as detailed reasoning required.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result from correct work. At least one correct intermediate line of working required before the final answer.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(5−</m:t>
              </m:r>
              <m:rad>
                <m:radPr>
                  <m:degHide m:val="on"/>
                </m:radPr>
                <m:deg/>
                <m:e>
                  <m:r>
                    <m:t xml:space="preserve">8</m:t>
                  </m:r>
                </m:e>
              </m:rad>
              <m:r>
                <m:t xml:space="preserve">)</m:t>
              </m:r>
              <m:r>
                <m:t xml:space="preserve">(1+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)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=5+5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−</m:t>
              </m:r>
              <m:rad>
                <m:radPr>
                  <m:degHide m:val="on"/>
                </m:radPr>
                <m:deg/>
                <m:e>
                  <m:r>
                    <m:t xml:space="preserve">8</m:t>
                  </m:r>
                </m:e>
              </m:rad>
              <m:r>
                <m:t xml:space="preserve">−4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=5+5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−2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−4</m:t>
              </m:r>
            </m:oMath>
            <w:r>
              <w:t xml:space="preserve"> </w:t>
            </w:r>
            <m:oMath>
              <m:rad>
                <m:radPr>
                  <m:degHide m:val="on"/>
                </m:radPr>
                <m:deg/>
                <m:e>
                  <m:r>
                    <m:t xml:space="preserve">8</m:t>
                  </m:r>
                </m:e>
              </m:rad>
              <m:r>
                <m:t xml:space="preserve">=2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</m:oMath>
            <w:r>
              <w:t xml:space="preserve">, seen or implied at any point.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=1+3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</m:oMath>
            <w:r>
              <w:t xml:space="preserve"> </w:t>
            </w:r>
            <m:oMath>
              <m:r>
                <m:t xml:space="preserve">1+3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</m:oMath>
            <w:r>
              <w:t xml:space="preserve"> or </w:t>
            </w:r>
            <m:oMath>
              <m:r>
                <m:t xml:space="preserve">a=1</m:t>
              </m:r>
            </m:oMath>
            <w:r>
              <w:t xml:space="preserve"> and </w:t>
            </w:r>
            <m:oMath>
              <m:r>
                <m:t xml:space="preserve">b=3</m:t>
              </m:r>
            </m:oMath>
            <w:r>
              <w:t xml:space="preserve">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Multiplies out brackets correctly giving four correct terms or simplifying to correct expansion. (This may be implied by correct answer) – can appear as table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</w:t>
      </w:r>
      <m:oMath>
        <m:rad>
          <m:radPr>
            <m:degHide m:val="on"/>
          </m:radPr>
          <m:deg/>
          <m:e>
            <m:r>
              <m:t xml:space="preserve">8</m:t>
            </m:r>
          </m:e>
        </m:rad>
        <m:r>
          <m:t xml:space="preserve">=2</m:t>
        </m:r>
        <m:rad>
          <m:radPr>
            <m:degHide m:val="on"/>
          </m:radPr>
          <m:deg/>
          <m:e>
            <m:r>
              <m:t xml:space="preserve">2</m:t>
            </m:r>
          </m:e>
        </m:rad>
      </m:oMath>
      <w:r>
        <w:rPr>
          <w:sz w:val="20"/>
        </w:rPr>
        <w:t xml:space="preserve">, seen or implied at any point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Fully and correctly simplified to </w:t>
      </w:r>
      <m:oMath>
        <m:r>
          <m:t xml:space="preserve">1+3</m:t>
        </m:r>
        <m:rad>
          <m:radPr>
            <m:degHide m:val="on"/>
          </m:radPr>
          <m:deg/>
          <m:e>
            <m:r>
              <m:t xml:space="preserve">2</m:t>
            </m:r>
          </m:e>
        </m:rad>
      </m:oMath>
      <w:r>
        <w:rPr>
          <w:sz w:val="20"/>
        </w:rPr>
        <w:t xml:space="preserve"> or </w:t>
      </w:r>
      <m:oMath>
        <m:r>
          <m:t xml:space="preserve">a=1</m:t>
        </m:r>
      </m:oMath>
      <w:r>
        <w:rPr>
          <w:sz w:val="20"/>
        </w:rPr>
        <w:t xml:space="preserve"> and </w:t>
      </w:r>
      <m:oMath>
        <m:r>
          <m:t xml:space="preserve">b=3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for (i)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(5−2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)</m:t>
              </m:r>
              <m:r>
                <m:t xml:space="preserve">(1+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)</m:t>
              </m:r>
            </m:oMath>
            <w:r>
              <w:t xml:space="preserve"> This earns the B1 mark.</w:t>
            </w:r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=5+5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−2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−2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</m:oMath>
            <w:r>
              <w:t xml:space="preserve"> Multiplies out correctly with </w:t>
            </w:r>
            <m:oMath>
              <m:r>
                <m:t xml:space="preserve">2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</m:oMath>
            <w:r>
              <w:t xml:space="preserve">. This may be seen or implied and may be simplified e.g. </w:t>
            </w:r>
            <m:oMath>
              <m:r>
                <m:t xml:space="preserve">=5+3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−2</m:t>
              </m:r>
              <m:rad>
                <m:radPr>
                  <m:degHide m:val="on"/>
                </m:radPr>
                <m:deg/>
                <m:e>
                  <m:r>
                    <m:t xml:space="preserve">4</m:t>
                  </m:r>
                </m:e>
              </m:rad>
            </m:oMath>
            <w:r>
              <w:t xml:space="preserve"> o.e.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For earlier use of </w:t>
            </w:r>
            <m:oMath>
              <m:r>
                <m:t xml:space="preserve">2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=1+3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</m:oMath>
            <w:r>
              <w:t xml:space="preserve"> </w:t>
            </w:r>
            <m:oMath>
              <m:r>
                <m:t xml:space="preserve">1+3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</m:oMath>
            <w:r>
              <w:t xml:space="preserve"> or </w:t>
            </w:r>
            <m:oMath>
              <m:r>
                <m:t xml:space="preserve">a=1</m:t>
              </m:r>
            </m:oMath>
            <w:r>
              <w:t xml:space="preserve"> and </w:t>
            </w:r>
            <m:oMath>
              <m:r>
                <m:t xml:space="preserve">b=3</m:t>
              </m:r>
            </m:oMath>
            <w:r>
              <w:t xml:space="preserve">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 (3)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(ii)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Method 1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Either</w:t>
            </w:r>
            <w:r>
              <w:t xml:space="preserve"> </w:t>
            </w:r>
            <m:oMath>
              <m:rad>
                <m:radPr>
                  <m:degHide m:val="on"/>
                </m:radPr>
                <m:deg/>
                <m:e>
                  <m:r>
                    <m:t xml:space="preserve">80</m:t>
                  </m:r>
                </m:e>
              </m:rad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30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</m:den>
              </m:f>
              <m:r>
                <m:t xml:space="preserve">(</m:t>
              </m:r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</m:den>
              </m:f>
              <m:r>
                <m:t xml:space="preserve">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=4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  <m:r>
                <m:t xml:space="preserve">+…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=4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  <m:r>
                <m:t xml:space="preserve">+6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</m:oMath>
            <w:r>
              <w:br/>
            </w:r>
            <m:oMath>
              <m:r>
                <m:t xml:space="preserve">=10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Rationalises denominator i.e. Multiplies </w:t>
      </w:r>
      <m:oMath>
        <m:r>
          <m:t xml:space="preserve">(</m:t>
        </m:r>
        <m:f>
          <m:fPr>
            <m:type m:val="bar"/>
          </m:fPr>
          <m:num>
            <m:r>
              <m:t xml:space="preserve">k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5</m:t>
                </m:r>
              </m:e>
            </m:rad>
          </m:den>
        </m:f>
        <m:r>
          <m:t xml:space="preserve">)</m:t>
        </m:r>
      </m:oMath>
      <w:r>
        <w:rPr>
          <w:sz w:val="20"/>
        </w:rPr>
        <w:t xml:space="preserve"> by </w:t>
      </w:r>
      <m:oMath>
        <m:r>
          <m:t xml:space="preserve">(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 xml:space="preserve">5</m:t>
                </m:r>
              </m:e>
            </m:rad>
          </m:num>
          <m:den>
            <m:rad>
              <m:radPr>
                <m:degHide m:val="on"/>
              </m:radPr>
              <m:deg/>
              <m:e>
                <m:r>
                  <m:t xml:space="preserve">5</m:t>
                </m:r>
              </m:e>
            </m:rad>
          </m:den>
        </m:f>
        <m:r>
          <m:t xml:space="preserve">)</m:t>
        </m:r>
      </m:oMath>
      <w:r>
        <w:rPr>
          <w:sz w:val="20"/>
        </w:rPr>
        <w:t xml:space="preserve"> or </w:t>
      </w:r>
      <m:oMath>
        <m:r>
          <m:t xml:space="preserve">(</m:t>
        </m:r>
        <m:f>
          <m:fPr>
            <m:type m:val="bar"/>
          </m:fPr>
          <m:num>
            <m:r>
              <m:t xml:space="preserve">−</m:t>
            </m:r>
            <m:rad>
              <m:radPr>
                <m:degHide m:val="on"/>
              </m:radPr>
              <m:deg/>
              <m:e>
                <m:r>
                  <m:t xml:space="preserve">5</m:t>
                </m:r>
              </m:e>
            </m:rad>
          </m:num>
          <m:den>
            <m:r>
              <m:t xml:space="preserve">−</m:t>
            </m:r>
            <m:rad>
              <m:radPr>
                <m:degHide m:val="on"/>
              </m:radPr>
              <m:deg/>
              <m:e>
                <m:r>
                  <m:t xml:space="preserve">5</m:t>
                </m:r>
              </m:e>
            </m:rad>
          </m:den>
        </m:f>
        <m:r>
          <m:t xml:space="preserve">)</m:t>
        </m:r>
      </m:oMath>
      <w:r>
        <w:rPr>
          <w:sz w:val="20"/>
        </w:rPr>
        <w:t xml:space="preserve">, seen or implied or uses Method 3 or similar e.g. </w:t>
      </w:r>
      <m:oMath>
        <m:r>
          <m:t xml:space="preserve">(</m:t>
        </m:r>
        <m:f>
          <m:fPr>
            <m:type m:val="bar"/>
          </m:fPr>
          <m:num>
            <m:r>
              <m:t xml:space="preserve">30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5</m:t>
                </m:r>
              </m:e>
            </m:rad>
          </m:den>
        </m:f>
        <m:r>
          <m:t xml:space="preserve">)</m:t>
        </m:r>
        <m:r>
          <m:t xml:space="preserve">=</m:t>
        </m:r>
        <m:f>
          <m:fPr>
            <m:type m:val="bar"/>
          </m:fPr>
          <m:num>
            <m:r>
              <m:t xml:space="preserve">6×5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5</m:t>
                </m:r>
              </m:e>
            </m:rad>
          </m:den>
        </m:f>
        <m:r>
          <m:t xml:space="preserve">=6</m:t>
        </m:r>
        <m:rad>
          <m:radPr>
            <m:degHide m:val="on"/>
          </m:radPr>
          <m:deg/>
          <m:e>
            <m:r>
              <m:t xml:space="preserve">5</m:t>
            </m:r>
          </m:e>
        </m:rad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(Independent mark) States </w:t>
      </w:r>
      <m:oMath>
        <m:rad>
          <m:radPr>
            <m:degHide m:val="on"/>
          </m:radPr>
          <m:deg/>
          <m:e>
            <m:r>
              <m:t xml:space="preserve">80</m:t>
            </m:r>
          </m:e>
        </m:rad>
        <m:r>
          <m:t xml:space="preserve">=4</m:t>
        </m:r>
        <m:rad>
          <m:radPr>
            <m:degHide m:val="on"/>
          </m:radPr>
          <m:deg/>
          <m:e>
            <m:r>
              <m:t xml:space="preserve">5</m:t>
            </m:r>
          </m:e>
        </m:rad>
      </m:oMath>
      <w:r>
        <w:rPr>
          <w:sz w:val="20"/>
        </w:rPr>
        <w:t xml:space="preserve"> Or either </w:t>
      </w:r>
      <m:oMath>
        <m:rad>
          <m:radPr>
            <m:degHide m:val="on"/>
          </m:radPr>
          <m:deg/>
          <m:e>
            <m:r>
              <m:t xml:space="preserve">400</m:t>
            </m:r>
          </m:e>
        </m:rad>
        <m:r>
          <m:t xml:space="preserve">=20</m:t>
        </m:r>
      </m:oMath>
      <w:r>
        <w:rPr>
          <w:sz w:val="20"/>
        </w:rPr>
        <w:t xml:space="preserve"> </w:t>
      </w:r>
      <w:r>
        <w:rPr>
          <w:i/>
          <w:sz w:val="20"/>
        </w:rPr>
        <w:t xml:space="preserve">or</w:t>
      </w:r>
      <w:r>
        <w:rPr>
          <w:sz w:val="20"/>
        </w:rPr>
        <w:t xml:space="preserve"> </w:t>
      </w:r>
      <m:oMath>
        <m:rad>
          <m:radPr>
            <m:degHide m:val="on"/>
          </m:radPr>
          <m:deg/>
          <m:e>
            <m:r>
              <m:t xml:space="preserve">80</m:t>
            </m:r>
          </m:e>
        </m:rad>
        <m:rad>
          <m:radPr>
            <m:degHide m:val="on"/>
          </m:radPr>
          <m:deg/>
          <m:e>
            <m:r>
              <m:t xml:space="preserve">5</m:t>
            </m:r>
          </m:e>
        </m:rad>
        <m:r>
          <m:t xml:space="preserve">=20</m:t>
        </m:r>
      </m:oMath>
      <w:r>
        <w:rPr>
          <w:sz w:val="20"/>
        </w:rPr>
        <w:t xml:space="preserve"> at any point if they use Method 2.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10</m:t>
        </m:r>
        <m:rad>
          <m:radPr>
            <m:degHide m:val="on"/>
          </m:radPr>
          <m:deg/>
          <m:e>
            <m:r>
              <m:t xml:space="preserve">5</m:t>
            </m:r>
          </m:e>
        </m:rad>
      </m:oMath>
      <w:r>
        <w:rPr>
          <w:sz w:val="20"/>
        </w:rPr>
        <w:t xml:space="preserve"> or </w:t>
      </w:r>
      <m:oMath>
        <m:r>
          <m:t xml:space="preserve">c=10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Method 2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Or</w:t>
            </w:r>
            <w:r>
              <w:t xml:space="preserve"> </w:t>
            </w:r>
            <m:oMath>
              <m:r>
                <m:t xml:space="preserve">(</m:t>
              </m:r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 xml:space="preserve">400</m:t>
                      </m:r>
                    </m:e>
                  </m:rad>
                  <m:r>
                    <m:t xml:space="preserve">+30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</m:den>
              </m:f>
              <m:r>
                <m:t xml:space="preserve">)</m:t>
              </m:r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20+</m:t>
                  </m:r>
                  <m:r>
                    <m:rPr>
                      <m:nor/>
                    </m:rPr>
                    <m:t xml:space="preserve">..</m:t>
                  </m:r>
                </m:num>
                <m:den>
                  <m:r>
                    <m:rPr>
                      <m:nor/>
                    </m:rPr>
                    <m:t xml:space="preserve">..</m:t>
                  </m:r>
                </m:den>
              </m:f>
              <m:r>
                <m:t xml:space="preserve">)</m:t>
              </m:r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..</m:t>
                  </m:r>
                </m:num>
                <m:den>
                  <m:r>
                    <m:rPr>
                      <m:nor/>
                    </m:rPr>
                    <m:t xml:space="preserve">..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50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</m:num>
                <m:den>
                  <m:r>
                    <m:t xml:space="preserve">5</m:t>
                  </m:r>
                </m:den>
              </m:f>
              <m:r>
                <m:t xml:space="preserve">)</m:t>
              </m:r>
            </m:oMath>
            <w:r>
              <w:br/>
            </w:r>
            <m:oMath>
              <m:r>
                <m:t xml:space="preserve">=10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Method 3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ad>
                <m:radPr>
                  <m:degHide m:val="on"/>
                </m:radPr>
                <m:deg/>
                <m:e>
                  <m:r>
                    <m:t xml:space="preserve">80</m:t>
                  </m:r>
                </m:e>
              </m:rad>
              <m:r>
                <m:t xml:space="preserve">+</m:t>
              </m:r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 xml:space="preserve">900</m:t>
                      </m:r>
                    </m:e>
                  </m:rad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</m:den>
              </m:f>
              <m:r>
                <m:t xml:space="preserve">=</m:t>
              </m:r>
              <m:rad>
                <m:radPr>
                  <m:degHide m:val="on"/>
                </m:radPr>
                <m:deg/>
                <m:e>
                  <m:r>
                    <m:t xml:space="preserve">80</m:t>
                  </m:r>
                </m:e>
              </m:rad>
              <m:r>
                <m:t xml:space="preserve">+</m:t>
              </m:r>
              <m:rad>
                <m:radPr>
                  <m:degHide m:val="on"/>
                </m:radPr>
                <m:deg/>
                <m:e>
                  <m:r>
                    <m:t xml:space="preserve">180</m:t>
                  </m:r>
                </m:e>
              </m:rad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=4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  <m:r>
                <m:t xml:space="preserve">+…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=4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  <m:r>
                <m:t xml:space="preserve">+6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N.B There are other methods e.g. </w:t>
      </w:r>
      <m:oMath>
        <m:rad>
          <m:radPr>
            <m:degHide m:val="on"/>
          </m:radPr>
          <m:deg/>
          <m:e>
            <m:r>
              <m:t xml:space="preserve">80</m:t>
            </m:r>
          </m:e>
        </m:rad>
        <m:r>
          <m:t xml:space="preserve">=</m:t>
        </m:r>
        <m:f>
          <m:fPr>
            <m:type m:val="bar"/>
          </m:fPr>
          <m:num>
            <m:r>
              <m:t xml:space="preserve">20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5</m:t>
                </m:r>
              </m:e>
            </m:rad>
          </m:den>
        </m:f>
      </m:oMath>
      <w:r>
        <w:rPr>
          <w:sz w:val="20"/>
        </w:rPr>
        <w:t xml:space="preserve"> (B1) then add </w:t>
      </w:r>
      <m:oMath>
        <m:f>
          <m:fPr>
            <m:type m:val="bar"/>
          </m:fPr>
          <m:num>
            <m:r>
              <m:t xml:space="preserve">20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5</m:t>
                </m:r>
              </m:e>
            </m:rad>
          </m:den>
        </m:f>
        <m:r>
          <m:t xml:space="preserve">+</m:t>
        </m:r>
        <m:f>
          <m:fPr>
            <m:type m:val="bar"/>
          </m:fPr>
          <m:num>
            <m:r>
              <m:t xml:space="preserve">30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5</m:t>
                </m:r>
              </m:e>
            </m:rad>
          </m:den>
        </m:f>
        <m:r>
          <m:t xml:space="preserve">=</m:t>
        </m:r>
        <m:f>
          <m:fPr>
            <m:type m:val="bar"/>
          </m:fPr>
          <m:num>
            <m:r>
              <m:t xml:space="preserve">50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5</m:t>
                </m:r>
              </m:e>
            </m:rad>
          </m:den>
        </m:f>
      </m:oMath>
      <w:r>
        <w:rPr>
          <w:sz w:val="20"/>
        </w:rPr>
        <w:t xml:space="preserve"> then M1 A1 as before</w:t>
      </w:r>
      <w:r>
        <w:br/>
      </w:r>
      <w:r>
        <w:rPr>
          <w:sz w:val="20"/>
        </w:rPr>
        <w:t xml:space="preserve">Those who multiply initial expression by </w:t>
      </w:r>
      <m:oMath>
        <m:rad>
          <m:radPr>
            <m:degHide m:val="on"/>
          </m:radPr>
          <m:deg/>
          <m:e>
            <m:r>
              <m:t xml:space="preserve">5</m:t>
            </m:r>
          </m:e>
        </m:rad>
      </m:oMath>
      <w:r>
        <w:rPr>
          <w:sz w:val="20"/>
        </w:rPr>
        <w:t xml:space="preserve"> to obtain </w:t>
      </w:r>
      <m:oMath>
        <m:rad>
          <m:radPr>
            <m:degHide m:val="on"/>
          </m:radPr>
          <m:deg/>
          <m:e>
            <m:r>
              <m:t xml:space="preserve">400</m:t>
            </m:r>
          </m:e>
        </m:rad>
        <m:r>
          <m:t xml:space="preserve">+30=20+30=50</m:t>
        </m:r>
      </m:oMath>
      <w:r>
        <w:rPr>
          <w:sz w:val="20"/>
        </w:rPr>
        <w:t xml:space="preserve"> earn M0 B1 A0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DR</w:t>
            </w:r>
            <w:r>
              <w:br/>
            </w:r>
            <m:oMath>
              <m:r>
                <m:t xml:space="preserve">x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  <m:r>
                <m:t xml:space="preserve">+32=x</m:t>
              </m:r>
              <m:rad>
                <m:radPr>
                  <m:degHide m:val="on"/>
                </m:radPr>
                <m:deg/>
                <m:e>
                  <m:r>
                    <m:t xml:space="preserve">45</m:t>
                  </m:r>
                </m:e>
              </m:rad>
              <m:r>
                <m:t xml:space="preserve">+2x</m:t>
              </m:r>
            </m:oMath>
            <w:r>
              <w:br/>
            </w:r>
            <m:oMath>
              <m:r>
                <m:t xml:space="preserve">x</m:t>
              </m:r>
              <m:r>
                <m:t xml:space="preserve">(</m:t>
              </m:r>
              <m:rad>
                <m:radPr>
                  <m:degHide m:val="on"/>
                </m:radPr>
                <m:deg/>
                <m:e>
                  <m:r>
                    <m:t xml:space="preserve">45</m:t>
                  </m:r>
                </m:e>
              </m:rad>
              <m:r>
                <m:t xml:space="preserve">+2−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  <m:r>
                <m:t xml:space="preserve">)</m:t>
              </m:r>
              <m:r>
                <m:t xml:space="preserve">=32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ad>
                <m:radPr>
                  <m:degHide m:val="on"/>
                </m:radPr>
                <m:deg/>
                <m:e>
                  <m:r>
                    <m:t xml:space="preserve">45</m:t>
                  </m:r>
                </m:e>
              </m:rad>
              <m:r>
                <m:t xml:space="preserve">=3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32</m:t>
                  </m:r>
                </m:num>
                <m:den>
                  <m:r>
                    <m:t xml:space="preserve">2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  <m:r>
                    <m:t xml:space="preserve">+2</m:t>
                  </m:r>
                </m:den>
              </m:f>
              <m:r>
                <m:t xml:space="preserve">)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  <m:r>
                    <m:t xml:space="preserve">−2</m:t>
                  </m:r>
                </m:num>
                <m:den>
                  <m:r>
                    <m:t xml:space="preserve">2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  <m:r>
                    <m:t xml:space="preserve">−2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M1dep*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</m:t>
              </m:r>
              <m:f>
                <m:fPr>
                  <m:type m:val="bar"/>
                </m:fPr>
                <m:num>
                  <m:r>
                    <m:t xml:space="preserve">32</m:t>
                  </m:r>
                  <m:r>
                    <m:t xml:space="preserve">(2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  <m:r>
                    <m:t xml:space="preserve">−2)</m:t>
                  </m:r>
                </m:num>
                <m:den>
                  <m:r>
                    <m:t xml:space="preserve">20−4</m:t>
                  </m:r>
                </m:den>
              </m:f>
              <m:r>
                <m:t xml:space="preserve">=4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  <m:r>
                <m:t xml:space="preserve">−4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[4]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M1*:</w:t>
      </w:r>
      <w:r>
        <w:rPr>
          <w:sz w:val="20"/>
        </w:rPr>
        <w:t xml:space="preserve"> Re-arranging and factorising out </w:t>
      </w:r>
      <m:oMath>
        <m:r>
          <m:t xml:space="preserve">x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Replacing </w:t>
      </w:r>
      <m:oMath>
        <m:rad>
          <m:radPr>
            <m:degHide m:val="on"/>
          </m:radPr>
          <m:deg/>
          <m:e>
            <m:r>
              <m:t xml:space="preserve">45</m:t>
            </m:r>
          </m:e>
        </m:rad>
        <m:r>
          <m:t xml:space="preserve">=3</m:t>
        </m:r>
        <m:rad>
          <m:radPr>
            <m:degHide m:val="on"/>
          </m:radPr>
          <m:deg/>
          <m:e>
            <m:r>
              <m:t xml:space="preserve">5</m:t>
            </m:r>
          </m:e>
        </m:rad>
      </m:oMath>
      <w:r>
        <w:br/>
      </w:r>
      <w:r>
        <w:rPr>
          <w:sz w:val="20"/>
        </w:rPr>
        <w:t xml:space="preserve">(Or </w:t>
      </w:r>
      <m:oMath>
        <m:rad>
          <m:radPr>
            <m:degHide m:val="on"/>
          </m:radPr>
          <m:deg/>
          <m:e>
            <m:r>
              <m:t xml:space="preserve">45</m:t>
            </m:r>
          </m:e>
        </m:rad>
        <m:r>
          <m:t xml:space="preserve">×</m:t>
        </m:r>
        <m:rad>
          <m:radPr>
            <m:degHide m:val="on"/>
          </m:radPr>
          <m:deg/>
          <m:e>
            <m:r>
              <m:t xml:space="preserve">5</m:t>
            </m:r>
          </m:e>
        </m:rad>
        <m:r>
          <m:t xml:space="preserve">=15</m:t>
        </m:r>
      </m:oMath>
      <w:r>
        <w:rPr>
          <w:sz w:val="20"/>
        </w:rPr>
        <w:t xml:space="preserve"> if multiplying through by </w:t>
      </w:r>
      <m:oMath>
        <m:rad>
          <m:radPr>
            <m:degHide m:val="on"/>
          </m:radPr>
          <m:deg/>
          <m:e>
            <m:r>
              <m:t xml:space="preserve">5</m:t>
            </m:r>
          </m:e>
        </m:rad>
      </m:oMath>
      <w:r>
        <w:rPr>
          <w:sz w:val="20"/>
        </w:rPr>
        <w:t xml:space="preserve">)</w:t>
      </w:r>
      <w:r>
        <w:br/>
      </w:r>
      <w:r>
        <w:rPr>
          <w:sz w:val="20"/>
        </w:rPr>
        <w:t xml:space="preserve">Could appear at any point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M1dep*:</w:t>
      </w:r>
      <w:r>
        <w:rPr>
          <w:sz w:val="20"/>
        </w:rPr>
        <w:t xml:space="preserve"> Correct method for rationalising the surd of the denominator with </w:t>
      </w:r>
      <m:oMath>
        <m:r>
          <m:t xml:space="preserve">x</m:t>
        </m:r>
      </m:oMath>
      <w:r>
        <w:rPr>
          <w:sz w:val="20"/>
        </w:rPr>
        <w:t xml:space="preserve"> taking the form </w:t>
      </w:r>
      <m:oMath>
        <m:f>
          <m:fPr>
            <m:type m:val="bar"/>
          </m:fPr>
          <m:num>
            <m:sSub>
              <m:sSubPr>
                <m:ctrlPr/>
              </m:sSubPr>
              <m:e>
                <m:r>
                  <m:t xml:space="preserve">k</m:t>
                </m:r>
              </m:e>
              <m:sub>
                <m:r>
                  <m:t xml:space="preserve">1</m:t>
                </m:r>
              </m:sub>
            </m:sSub>
          </m:num>
          <m:den>
            <m:sSub>
              <m:sSubPr>
                <m:ctrlPr/>
              </m:sSubPr>
              <m:e>
                <m:r>
                  <m:t xml:space="preserve">k</m:t>
                </m:r>
              </m:e>
              <m:sub>
                <m:r>
                  <m:t xml:space="preserve">2</m:t>
                </m:r>
              </m:sub>
            </m:sSub>
            <m:rad>
              <m:radPr>
                <m:degHide m:val="on"/>
              </m:radPr>
              <m:deg/>
              <m:e>
                <m:r>
                  <m:t xml:space="preserve">5</m:t>
                </m:r>
              </m:e>
            </m:rad>
            <m:r>
              <m:t xml:space="preserve">+</m:t>
            </m:r>
            <m:sSub>
              <m:sSubPr>
                <m:ctrlPr/>
              </m:sSubPr>
              <m:e>
                <m:r>
                  <m:t xml:space="preserve">k</m:t>
                </m:r>
              </m:e>
              <m:sub>
                <m:r>
                  <m:t xml:space="preserve">3</m:t>
                </m:r>
              </m:sub>
            </m:sSub>
          </m:den>
        </m:f>
      </m:oMath>
      <w:r>
        <w:rPr>
          <w:sz w:val="20"/>
        </w:rPr>
        <w:t xml:space="preserve"> o.e.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 where </w:t>
      </w:r>
      <m:oMath>
        <m:r>
          <m:t xml:space="preserve">a=4,b=−4</m:t>
        </m:r>
      </m:oMath>
      <w:r>
        <w:br/>
      </w:r>
      <w:r>
        <w:rPr>
          <w:sz w:val="20"/>
        </w:rPr>
        <w:t xml:space="preserve">Need to see some correct working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scheme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ad>
                <m:radPr>
                  <m:degHide m:val="on"/>
                </m:radPr>
                <m:deg/>
                <m:e>
                  <m:r>
                    <m:t xml:space="preserve">45</m:t>
                  </m:r>
                </m:e>
              </m:rad>
              <m:r>
                <m:t xml:space="preserve">=3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(32−2x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(2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5</m:t>
                      </m:r>
                    </m:e>
                  </m:rad>
                  <m:r>
                    <m:t xml:space="preserve">x)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⇒16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+128x−1024</m:t>
              </m:r>
              <m:r>
                <m:rPr>
                  <m:nor/>
                </m:rPr>
                <m:t xml:space="preserve"/>
              </m:r>
              <m:r>
                <m:t xml:space="preserve">(=0)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M1*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M1dep*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x=4</m:t>
              </m:r>
              <m:rad>
                <m:radPr>
                  <m:degHide m:val="on"/>
                </m:radPr>
                <m:deg/>
                <m:e>
                  <m:r>
                    <m:t xml:space="preserve">5</m:t>
                  </m:r>
                </m:e>
              </m:rad>
              <m:r>
                <m:t xml:space="preserve">−4</m:t>
              </m:r>
            </m:oMath>
            <w:r>
              <w:t xml:space="preserve"> only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Replacing </w:t>
      </w:r>
      <m:oMath>
        <m:rad>
          <m:radPr>
            <m:degHide m:val="on"/>
          </m:radPr>
          <m:deg/>
          <m:e>
            <m:r>
              <m:t xml:space="preserve">45</m:t>
            </m:r>
          </m:e>
        </m:rad>
        <m:r>
          <m:t xml:space="preserve">=3</m:t>
        </m:r>
        <m:rad>
          <m:radPr>
            <m:degHide m:val="on"/>
          </m:radPr>
          <m:deg/>
          <m:e>
            <m:r>
              <m:t xml:space="preserve">5</m:t>
            </m:r>
          </m:e>
        </m:rad>
      </m:oMath>
      <w:r>
        <w:br/>
      </w:r>
      <w:r>
        <w:rPr>
          <w:sz w:val="20"/>
        </w:rPr>
        <w:t xml:space="preserve">(Or </w:t>
      </w:r>
      <m:oMath>
        <m:rad>
          <m:radPr>
            <m:degHide m:val="on"/>
          </m:radPr>
          <m:deg/>
          <m:e>
            <m:r>
              <m:t xml:space="preserve">45</m:t>
            </m:r>
          </m:e>
        </m:rad>
        <m:r>
          <m:t xml:space="preserve">×</m:t>
        </m:r>
        <m:rad>
          <m:radPr>
            <m:degHide m:val="on"/>
          </m:radPr>
          <m:deg/>
          <m:e>
            <m:r>
              <m:t xml:space="preserve">5</m:t>
            </m:r>
          </m:e>
        </m:rad>
        <m:r>
          <m:t xml:space="preserve">=15</m:t>
        </m:r>
      </m:oMath>
      <w:r>
        <w:rPr>
          <w:sz w:val="20"/>
        </w:rPr>
        <w:t xml:space="preserve"> if multiplying through by </w:t>
      </w:r>
      <m:oMath>
        <m:rad>
          <m:radPr>
            <m:degHide m:val="on"/>
          </m:radPr>
          <m:deg/>
          <m:e>
            <m:r>
              <m:t xml:space="preserve">5</m:t>
            </m:r>
          </m:e>
        </m:rad>
      </m:oMath>
      <w:r>
        <w:rPr>
          <w:sz w:val="20"/>
        </w:rPr>
        <w:t xml:space="preserve">)</w:t>
      </w:r>
      <w:r>
        <w:br/>
      </w:r>
      <w:r>
        <w:rPr>
          <w:sz w:val="20"/>
        </w:rPr>
        <w:t xml:space="preserve">Could appear at any point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M1*:</w:t>
      </w:r>
      <w:r>
        <w:rPr>
          <w:sz w:val="20"/>
        </w:rPr>
        <w:t xml:space="preserve"> Rearranging and squaring leading to a 3TQ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M1dep*:</w:t>
      </w:r>
      <w:r>
        <w:rPr>
          <w:sz w:val="20"/>
        </w:rPr>
        <w:t xml:space="preserve"> Solve by completing the square or using quadratic formula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5.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DR</w:t>
            </w:r>
            <w:r>
              <w:br/>
            </w:r>
            <m:oMath>
              <m:r>
                <m:t xml:space="preserve">(BC=)</m:t>
              </m:r>
              <m:r>
                <m:rPr>
                  <m:nor/>
                </m:rPr>
                <m:t xml:space="preserve"/>
              </m:r>
              <m:f>
                <m:fPr>
                  <m:type m:val="bar"/>
                </m:fPr>
                <m:num>
                  <m:r>
                    <m:t xml:space="preserve">12</m:t>
                  </m:r>
                </m:num>
                <m:den>
                  <m:r>
                    <m:t xml:space="preserve">3−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3</m:t>
                      </m:r>
                    </m:e>
                  </m:rad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12</m:t>
                  </m:r>
                </m:num>
                <m:den>
                  <m:r>
                    <m:t xml:space="preserve">3−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3</m:t>
                      </m:r>
                    </m:e>
                  </m:rad>
                </m:den>
              </m:f>
              <m:r>
                <m:t xml:space="preserve">×</m:t>
              </m:r>
              <m:f>
                <m:fPr>
                  <m:type m:val="bar"/>
                </m:fPr>
                <m:num>
                  <m:r>
                    <m:t xml:space="preserve">3+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3</m:t>
                      </m:r>
                    </m:e>
                  </m:rad>
                </m:num>
                <m:den>
                  <m:r>
                    <m:t xml:space="preserve">3+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3</m:t>
                      </m:r>
                    </m:e>
                  </m:rad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36+12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3</m:t>
                      </m:r>
                    </m:e>
                  </m:rad>
                </m:num>
                <m:den>
                  <m:r>
                    <m:t xml:space="preserve">9−3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2(3−</m:t>
              </m:r>
              <m:rad>
                <m:radPr>
                  <m:degHide m:val="on"/>
                </m:radPr>
                <m:deg/>
                <m:e>
                  <m:r>
                    <m:t xml:space="preserve">3</m:t>
                  </m:r>
                </m:e>
              </m:rad>
              <m:r>
                <m:t xml:space="preserve">)+2(</m:t>
              </m:r>
              <m:r>
                <m:rPr>
                  <m:nor/>
                </m:rPr>
                <m:t xml:space="preserve">‘</m:t>
              </m:r>
              <m:r>
                <m:t xml:space="preserve">6+2</m:t>
              </m:r>
              <m:rad>
                <m:radPr>
                  <m:degHide m:val="on"/>
                </m:radPr>
                <m:deg/>
                <m:e>
                  <m:r>
                    <m:t xml:space="preserve">3</m:t>
                  </m:r>
                </m:e>
              </m:rad>
              <m:r>
                <m:rPr>
                  <m:nor/>
                </m:rPr>
                <m:t xml:space="preserve">’</m:t>
              </m:r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18+2</m:t>
              </m:r>
              <m:rad>
                <m:radPr>
                  <m:degHide m:val="on"/>
                </m:radPr>
                <m:deg/>
                <m:e>
                  <m:r>
                    <m:t xml:space="preserve">3</m:t>
                  </m:r>
                </m:e>
              </m:rad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[4]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expression for </w:t>
      </w:r>
      <m:oMath>
        <m:r>
          <m:t xml:space="preserve">BC</m:t>
        </m:r>
      </m:oMath>
      <w:r>
        <w:br/>
      </w:r>
      <w:r>
        <w:rPr>
          <w:sz w:val="20"/>
        </w:rPr>
        <w:t xml:space="preserve">Can be implied by </w:t>
      </w:r>
      <m:oMath>
        <m:r>
          <m:t xml:space="preserve">6+2</m:t>
        </m:r>
        <m:rad>
          <m:radPr>
            <m:degHide m:val="on"/>
          </m:radPr>
          <m:deg/>
          <m:e>
            <m:r>
              <m:t xml:space="preserve">3</m:t>
            </m:r>
          </m:e>
        </m:rad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Multiply numerator and denominator by </w:t>
      </w:r>
      <m:oMath>
        <m:r>
          <m:t xml:space="preserve">±(3+</m:t>
        </m:r>
        <m:rad>
          <m:radPr>
            <m:degHide m:val="on"/>
          </m:radPr>
          <m:deg/>
          <m:e>
            <m:r>
              <m:t xml:space="preserve">3</m:t>
            </m:r>
          </m:e>
        </m:rad>
        <m:r>
          <m:t xml:space="preserve">)</m:t>
        </m:r>
      </m:oMath>
      <w:r>
        <w:rPr>
          <w:sz w:val="20"/>
        </w:rPr>
        <w:t xml:space="preserve"> to obtain a numerator with at least two terms and a denominator (not 0 or 1)</w:t>
      </w:r>
      <w:r>
        <w:br/>
      </w:r>
      <w:r>
        <w:rPr>
          <w:sz w:val="20"/>
        </w:rPr>
        <w:t xml:space="preserve">If correct, then </w:t>
      </w:r>
      <m:oMath>
        <m:f>
          <m:fPr>
            <m:type m:val="bar"/>
          </m:fPr>
          <m:num>
            <m:r>
              <m:t xml:space="preserve">36+12</m:t>
            </m:r>
            <m:rad>
              <m:radPr>
                <m:degHide m:val="on"/>
              </m:radPr>
              <m:deg/>
              <m:e>
                <m:r>
                  <m:t xml:space="preserve">3</m:t>
                </m:r>
              </m:e>
            </m:rad>
          </m:num>
          <m:den>
            <m:r>
              <m:t xml:space="preserve">6</m:t>
            </m:r>
          </m:den>
        </m:f>
      </m:oMath>
      <w:r>
        <w:rPr>
          <w:sz w:val="20"/>
        </w:rPr>
        <w:t xml:space="preserve"> or </w:t>
      </w:r>
      <m:oMath>
        <m:r>
          <m:t xml:space="preserve">6+2</m:t>
        </m:r>
        <m:rad>
          <m:radPr>
            <m:degHide m:val="on"/>
          </m:radPr>
          <m:deg/>
          <m:e>
            <m:r>
              <m:t xml:space="preserve">3</m:t>
            </m:r>
          </m:e>
        </m:rad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method </w:t>
      </w:r>
      <w:r>
        <w:rPr>
          <w:b/>
          <w:sz w:val="20"/>
        </w:rPr>
        <w:t xml:space="preserve">seen</w:t>
      </w:r>
      <w:r>
        <w:rPr>
          <w:sz w:val="20"/>
        </w:rPr>
        <w:t xml:space="preserve"> for finding perimeter with their </w:t>
      </w:r>
      <m:oMath>
        <m:r>
          <m:t xml:space="preserve">AD</m:t>
        </m:r>
        <m:r>
          <m:rPr>
            <m:nor/>
          </m:rPr>
          <m:t xml:space="preserve">/</m:t>
        </m:r>
        <m:r>
          <m:t xml:space="preserve">BC</m:t>
        </m:r>
      </m:oMath>
      <w:r>
        <w:br/>
      </w:r>
      <w:r>
        <w:rPr>
          <w:sz w:val="20"/>
        </w:rPr>
        <w:t xml:space="preserve">Do not award if </w:t>
      </w:r>
      <m:oMath>
        <m:r>
          <m:t xml:space="preserve">BC</m:t>
        </m:r>
      </m:oMath>
      <w:r>
        <w:rPr>
          <w:sz w:val="20"/>
        </w:rPr>
        <w:t xml:space="preserve"> is never rationalised.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a=18</m:t>
        </m:r>
      </m:oMath>
      <w:r>
        <w:rPr>
          <w:sz w:val="20"/>
        </w:rPr>
        <w:t xml:space="preserve"> and </w:t>
      </w:r>
      <m:oMath>
        <m:r>
          <m:t xml:space="preserve">b=2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6.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</w:t>
            </w:r>
            <w:r>
              <w:br/>
            </w:r>
            <m:oMath>
              <m:r>
                <m:t xml:space="preserve">(</m:t>
              </m:r>
              <m:rad>
                <m:radPr>
                  <m:degHide m:val="on"/>
                </m:radPr>
                <m:deg/>
                <m:e>
                  <m:r>
                    <m:t xml:space="preserve">k</m:t>
                  </m:r>
                </m:e>
              </m:rad>
              <m:r>
                <m:t xml:space="preserve">+</m:t>
              </m:r>
              <m:rad>
                <m:radPr>
                  <m:degHide m:val="on"/>
                </m:radPr>
                <m:deg/>
                <m:e>
                  <m:r>
                    <m:t xml:space="preserve">k+1</m:t>
                  </m:r>
                </m:e>
              </m:rad>
              <m:r>
                <m:t xml:space="preserve">)</m:t>
              </m:r>
              <m:r>
                <m:t xml:space="preserve">(</m:t>
              </m:r>
              <m:rad>
                <m:radPr>
                  <m:degHide m:val="on"/>
                </m:radPr>
                <m:deg/>
                <m:e>
                  <m:r>
                    <m:t xml:space="preserve">k</m:t>
                  </m:r>
                </m:e>
              </m:rad>
              <m:r>
                <m:t xml:space="preserve">−</m:t>
              </m:r>
              <m:rad>
                <m:radPr>
                  <m:degHide m:val="on"/>
                </m:radPr>
                <m:deg/>
                <m:e>
                  <m:r>
                    <m:t xml:space="preserve">k+1</m:t>
                  </m:r>
                </m:e>
              </m:rad>
              <m:r>
                <m:t xml:space="preserve">)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(</m:t>
              </m:r>
              <m:rad>
                <m:radPr>
                  <m:degHide m:val="on"/>
                </m:radPr>
                <m:deg/>
                <m:e>
                  <m:r>
                    <m:t xml:space="preserve">k</m:t>
                  </m:r>
                </m:e>
              </m:rad>
              <m:r>
                <m:t xml:space="preserve">+</m:t>
              </m:r>
              <m:rad>
                <m:radPr>
                  <m:degHide m:val="on"/>
                </m:radPr>
                <m:deg/>
                <m:e>
                  <m:r>
                    <m:t xml:space="preserve">k+1</m:t>
                  </m:r>
                </m:e>
              </m:rad>
              <m:r>
                <m:t xml:space="preserve">)</m:t>
              </m:r>
              <m:r>
                <m:t xml:space="preserve">(</m:t>
              </m:r>
              <m:rad>
                <m:radPr>
                  <m:degHide m:val="on"/>
                </m:radPr>
                <m:deg/>
                <m:e>
                  <m:r>
                    <m:t xml:space="preserve">k+1</m:t>
                  </m:r>
                </m:e>
              </m:rad>
              <m:r>
                <m:t xml:space="preserve">−</m:t>
              </m:r>
              <m:rad>
                <m:radPr>
                  <m:degHide m:val="on"/>
                </m:radPr>
                <m:deg/>
                <m:e>
                  <m:r>
                    <m:t xml:space="preserve">k</m:t>
                  </m:r>
                </m:e>
              </m:rad>
              <m:r>
                <m:t xml:space="preserve">)</m:t>
              </m:r>
            </m:oMath>
            <w:r>
              <w:br/>
            </w:r>
            <w:r>
              <w:t xml:space="preserve">PI by </w:t>
            </w:r>
            <m:oMath>
              <m:r>
                <m:t xml:space="preserve">±</m:t>
              </m:r>
              <m:r>
                <m:t xml:space="preserve">[k−(k+1)]</m:t>
              </m:r>
            </m:oMath>
            <w:r>
              <w:t xml:space="preserve"> on denominator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Completes a reasoned argument to show given result</w:t>
            </w:r>
            <w:r>
              <w:br/>
            </w:r>
            <w:r>
              <w:t xml:space="preserve">Must see correct simplification of the denominator</w:t>
            </w:r>
            <w:r>
              <w:br/>
            </w:r>
            <w:r>
              <w:t xml:space="preserve">AG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r>
                <m:t xml:space="preserve"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 xml:space="preserve">k</m:t>
                  </m:r>
                </m:e>
              </m:rad>
              <m:r>
                <m:t xml:space="preserve">+</m:t>
              </m:r>
              <m:rad>
                <m:radPr>
                  <m:degHide m:val="on"/>
                </m:radPr>
                <m:deg/>
                <m:e>
                  <m:r>
                    <m:t xml:space="preserve">k+1</m:t>
                  </m:r>
                </m:e>
              </m:rad>
            </m:den>
          </m:f>
          <m:r>
            <m:t xml:space="preserve">×</m:t>
          </m:r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 xml:space="preserve">k</m:t>
                  </m:r>
                </m:e>
              </m:rad>
              <m:r>
                <m:t xml:space="preserve">−</m:t>
              </m:r>
              <m:rad>
                <m:radPr>
                  <m:degHide m:val="on"/>
                </m:radPr>
                <m:deg/>
                <m:e>
                  <m:r>
                    <m:t xml:space="preserve">k+1</m:t>
                  </m:r>
                </m:e>
              </m:rad>
            </m:num>
            <m:den>
              <m:rad>
                <m:radPr>
                  <m:degHide m:val="on"/>
                </m:radPr>
                <m:deg/>
                <m:e>
                  <m:r>
                    <m:t xml:space="preserve">k</m:t>
                  </m:r>
                </m:e>
              </m:rad>
              <m:r>
                <m:t xml:space="preserve">−</m:t>
              </m:r>
              <m:rad>
                <m:radPr>
                  <m:degHide m:val="on"/>
                </m:radPr>
                <m:deg/>
                <m:e>
                  <m:r>
                    <m:t xml:space="preserve">k+1</m:t>
                  </m:r>
                </m:e>
              </m:rad>
            </m:den>
          </m:f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=</m:t>
          </m:r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 xml:space="preserve">k</m:t>
                  </m:r>
                </m:e>
              </m:rad>
              <m:r>
                <m:t xml:space="preserve">−</m:t>
              </m:r>
              <m:rad>
                <m:radPr>
                  <m:degHide m:val="on"/>
                </m:radPr>
                <m:deg/>
                <m:e>
                  <m:r>
                    <m:t xml:space="preserve">k+1</m:t>
                  </m:r>
                </m:e>
              </m:rad>
            </m:num>
            <m:den>
              <m:r>
                <m:t xml:space="preserve">k−(k+1)</m:t>
              </m:r>
            </m:den>
          </m:f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=</m:t>
          </m:r>
          <m:f>
            <m:fPr>
              <m:type m:val="bar"/>
            </m:fPr>
            <m:num>
              <m:rad>
                <m:radPr>
                  <m:degHide m:val="on"/>
                </m:radPr>
                <m:deg/>
                <m:e>
                  <m:r>
                    <m:t xml:space="preserve">k</m:t>
                  </m:r>
                </m:e>
              </m:rad>
              <m:r>
                <m:t xml:space="preserve">−</m:t>
              </m:r>
              <m:rad>
                <m:radPr>
                  <m:degHide m:val="on"/>
                </m:radPr>
                <m:deg/>
                <m:e>
                  <m:r>
                    <m:t xml:space="preserve">k+1</m:t>
                  </m:r>
                </m:e>
              </m:rad>
            </m:num>
            <m:den>
              <m:r>
                <m:t xml:space="preserve">−1</m:t>
              </m:r>
            </m:den>
          </m:f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=</m:t>
          </m:r>
          <m:rad>
            <m:radPr>
              <m:degHide m:val="on"/>
            </m:radPr>
            <m:deg/>
            <m:e>
              <m:r>
                <m:t xml:space="preserve">k+1</m:t>
              </m:r>
            </m:e>
          </m:rad>
          <m:r>
            <m:t xml:space="preserve">−</m:t>
          </m:r>
          <m:rad>
            <m:radPr>
              <m:degHide m:val="on"/>
            </m:radPr>
            <m:deg/>
            <m:e>
              <m:r>
                <m:t xml:space="preserve">k</m:t>
              </m:r>
            </m:e>
          </m:rad>
        </m:oMath>
      </m:oMathPara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Uses part </w:t>
            </w:r>
            <w:r>
              <w:rPr>
                <w:b/>
              </w:rPr>
              <w:t xml:space="preserve">(a)</w:t>
            </w:r>
            <w:r>
              <w:t xml:space="preserve"> to rewrite given expression with no fractions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Obtains 1</w:t>
            </w:r>
            <w:r>
              <w:br/>
            </w:r>
            <w:r>
              <w:t xml:space="preserve">Do not accept </w:t>
            </w:r>
            <m:oMath>
              <m:rad>
                <m:radPr>
                  <m:degHide m:val="on"/>
                </m:radPr>
                <m:deg/>
                <m:e>
                  <m:r>
                    <m:t xml:space="preserve">4</m:t>
                  </m:r>
                </m:e>
              </m:rad>
              <m:r>
                <m:t xml:space="preserve">−1</m:t>
              </m:r>
            </m:oMath>
            <w:r>
              <w:br/>
            </w:r>
            <w:r>
              <w:t xml:space="preserve">CSO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Typical solution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f>
            <m:fPr>
              <m:type m:val="bar"/>
            </m:fPr>
            <m:num>
              <m:r>
                <m:t xml:space="preserve"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 xml:space="preserve">1</m:t>
                  </m:r>
                </m:e>
              </m:rad>
              <m:r>
                <m:t xml:space="preserve">+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</m:den>
          </m:f>
          <m:r>
            <m:t xml:space="preserve">+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+</m:t>
              </m:r>
              <m:rad>
                <m:radPr>
                  <m:degHide m:val="on"/>
                </m:radPr>
                <m:deg/>
                <m:e>
                  <m:r>
                    <m:t xml:space="preserve">3</m:t>
                  </m:r>
                </m:e>
              </m:rad>
            </m:den>
          </m:f>
          <m:r>
            <m:t xml:space="preserve">+</m:t>
          </m:r>
          <m:f>
            <m:fPr>
              <m:type m:val="bar"/>
            </m:fPr>
            <m:num>
              <m:r>
                <m:t xml:space="preserve"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 xml:space="preserve">3</m:t>
                  </m:r>
                </m:e>
              </m:rad>
              <m:r>
                <m:t xml:space="preserve">+</m:t>
              </m:r>
              <m:rad>
                <m:radPr>
                  <m:degHide m:val="on"/>
                </m:radPr>
                <m:deg/>
                <m:e>
                  <m:r>
                    <m:t xml:space="preserve">4</m:t>
                  </m:r>
                </m:e>
              </m:rad>
            </m:den>
          </m:f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=</m:t>
          </m:r>
          <m:r>
            <m:t xml:space="preserve">(</m:t>
          </m:r>
          <m:rad>
            <m:radPr>
              <m:degHide m:val="on"/>
            </m:radPr>
            <m:deg/>
            <m:e>
              <m:r>
                <m:t xml:space="preserve">2</m:t>
              </m:r>
            </m:e>
          </m:rad>
          <m:r>
            <m:t xml:space="preserve">−</m:t>
          </m:r>
          <m:rad>
            <m:radPr>
              <m:degHide m:val="on"/>
            </m:radPr>
            <m:deg/>
            <m:e>
              <m:r>
                <m:t xml:space="preserve">1</m:t>
              </m:r>
            </m:e>
          </m:rad>
          <m:r>
            <m:t xml:space="preserve">)</m:t>
          </m:r>
          <m:r>
            <m:t xml:space="preserve">+</m:t>
          </m:r>
          <m:r>
            <m:t xml:space="preserve">(</m:t>
          </m:r>
          <m:rad>
            <m:radPr>
              <m:degHide m:val="on"/>
            </m:radPr>
            <m:deg/>
            <m:e>
              <m:r>
                <m:t xml:space="preserve">3</m:t>
              </m:r>
            </m:e>
          </m:rad>
          <m:r>
            <m:t xml:space="preserve">−</m:t>
          </m:r>
          <m:rad>
            <m:radPr>
              <m:degHide m:val="on"/>
            </m:radPr>
            <m:deg/>
            <m:e>
              <m:r>
                <m:t xml:space="preserve">2</m:t>
              </m:r>
            </m:e>
          </m:rad>
          <m:r>
            <m:t xml:space="preserve">)</m:t>
          </m:r>
          <m:r>
            <m:t xml:space="preserve">+</m:t>
          </m:r>
          <m:r>
            <m:t xml:space="preserve">(</m:t>
          </m:r>
          <m:rad>
            <m:radPr>
              <m:degHide m:val="on"/>
            </m:radPr>
            <m:deg/>
            <m:e>
              <m:r>
                <m:t xml:space="preserve">4</m:t>
              </m:r>
            </m:e>
          </m:rad>
          <m:r>
            <m:t xml:space="preserve">−</m:t>
          </m:r>
          <m:rad>
            <m:radPr>
              <m:degHide m:val="on"/>
            </m:radPr>
            <m:deg/>
            <m:e>
              <m:r>
                <m:t xml:space="preserve">3</m:t>
              </m:r>
            </m:e>
          </m:rad>
          <m:r>
            <m:t xml:space="preserve">)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=</m:t>
          </m:r>
          <m:rad>
            <m:radPr>
              <m:degHide m:val="on"/>
            </m:radPr>
            <m:deg/>
            <m:e>
              <m:r>
                <m:t xml:space="preserve">4</m:t>
              </m:r>
            </m:e>
          </m:rad>
          <m:r>
            <m:t xml:space="preserve">−</m:t>
          </m:r>
          <m:rad>
            <m:radPr>
              <m:degHide m:val="on"/>
            </m:radPr>
            <m:deg/>
            <m:e>
              <m:r>
                <m:t xml:space="preserve">1</m:t>
              </m:r>
            </m:e>
          </m:rad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=2−1</m:t>
          </m:r>
        </m:oMath>
      </m:oMathPara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=1</m:t>
          </m:r>
        </m:oMath>
      </m:oMathPara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/Relationships>
</file>