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1 – Chapter 9 – Time-Series Graphs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diagram below shows a velocity-time graph for a particle moving with velocity </w:t>
      </w:r>
      <m:oMath>
        <m:r>
          <m:t xml:space="preserve">v</m:t>
        </m:r>
      </m:oMath>
      <w:r>
        <w:t xml:space="preserve"> m s</w:t>
      </w:r>
      <w:r>
        <w:rPr>
          <w:vertAlign w:val="superscript"/>
        </w:rPr>
        <w:t xml:space="preserve">−1</w:t>
      </w:r>
      <w:r>
        <w:t xml:space="preserve"> at time </w:t>
      </w:r>
      <m:oMath>
        <m:r>
          <m:t xml:space="preserve">t</m:t>
        </m:r>
      </m:oMath>
      <w:r>
        <w:t xml:space="preserve"> seconds.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272194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7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Which statement is correct?</w:t>
      </w:r>
    </w:p>
    <w:p>
      <w:pPr>
        <w:tabs>
          <w:tab w:val="right" w:pos="10206"/>
        </w:tabs>
        <w:spacing w:before="0" w:after="80"/>
      </w:pPr>
      <w:r>
        <w:t xml:space="preserve">Tick (✓) </w:t>
      </w:r>
      <w:r>
        <w:rPr>
          <w:b/>
        </w:rPr>
        <w:t xml:space="preserve">one</w:t>
      </w:r>
      <w:r>
        <w:t xml:space="preserve"> box.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particle was stationary for </w:t>
      </w:r>
      <m:oMath>
        <m:r>
          <m:t xml:space="preserve">9⩽t⩽12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particle was decelerating for </w:t>
      </w:r>
      <m:oMath>
        <m:r>
          <m:t xml:space="preserve">12⩽t⩽20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particle had a displacement of zero when </w:t>
      </w:r>
      <m:oMath>
        <m:r>
          <m:t xml:space="preserve">t=6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particle’s speed when </w:t>
      </w:r>
      <m:oMath>
        <m:r>
          <m:t xml:space="preserve">t=4</m:t>
        </m:r>
      </m:oMath>
      <w:r>
        <w:t xml:space="preserve"> was </w:t>
      </w:r>
      <m:oMath>
        <m:r>
          <m:t xml:space="preserve">−12</m:t>
        </m:r>
      </m:oMath>
      <w:r>
        <w:t xml:space="preserve"> m s</w:t>
      </w:r>
      <w:r>
        <w:rPr>
          <w:vertAlign w:val="superscript"/>
        </w:rPr>
        <w:t xml:space="preserve">−1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2019 Paper 2 Q10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car starting from rest moves forward in a straight line.</w:t>
      </w:r>
    </w:p>
    <w:p>
      <w:pPr>
        <w:tabs>
          <w:tab w:val="right" w:pos="10206"/>
        </w:tabs>
        <w:spacing w:before="0" w:after="80"/>
      </w:pPr>
      <w:r>
        <w:t xml:space="preserve">The motion of the car is modelled by the velocity–time graph below: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105275" cy="2686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One of the following assumptions about the motion of the car is implied by the graph.</w:t>
      </w:r>
    </w:p>
    <w:p>
      <w:pPr>
        <w:tabs>
          <w:tab w:val="right" w:pos="10206"/>
        </w:tabs>
        <w:spacing w:before="0" w:after="80"/>
      </w:pPr>
      <w:r>
        <w:t xml:space="preserve">Identify this assumption.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</w:pPr>
      <w:r>
        <w:t xml:space="preserve">Tick (✓) </w:t>
      </w:r>
      <w:r>
        <w:rPr>
          <w:b/>
        </w:rPr>
        <w:t xml:space="preserve">one</w:t>
      </w:r>
      <w:r>
        <w:t xml:space="preserve"> box.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car never accelerates.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acceleration of the car is always positive.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acceleration of the car can change instantaneously.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acceleration of the car is never constant.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June 2024 Paper 2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graph shows displacement </w:t>
      </w:r>
      <m:oMath>
        <m:r>
          <m:t xml:space="preserve">s</m:t>
        </m:r>
      </m:oMath>
      <w:r>
        <w:t xml:space="preserve"> m against time </w:t>
      </w:r>
      <m:oMath>
        <m:r>
          <m:t xml:space="preserve">t</m:t>
        </m:r>
      </m:oMath>
      <w:r>
        <w:t xml:space="preserve"> s for a model of the motion of a bead moving along a straight wire. The points (0, 4), (2, 7), (5, 7) and (9, −7) are the endpoints of the line segments.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64777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64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an expression for the displacement of the bead for </w:t>
      </w:r>
      <m:oMath>
        <m:r>
          <m:t xml:space="preserve">0⩽t⩽2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Sketch the velocity-time graph for this model.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Explain why the model may not be suitable at </w:t>
      </w:r>
      <m:oMath>
        <m:r>
          <m:t xml:space="preserve">t=2</m:t>
        </m:r>
      </m:oMath>
      <w:r>
        <w:t xml:space="preserve"> and </w:t>
      </w:r>
      <m:oMath>
        <m:r>
          <m:t xml:space="preserve">t=5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MEI June 2023 Paper 1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A car, initially at rest, is driven along a straight horizontal road.</w:t>
      </w:r>
    </w:p>
    <w:p>
      <w:pPr>
        <w:tabs>
          <w:tab w:val="right" w:pos="10206"/>
        </w:tabs>
        <w:spacing w:before="0" w:after="80"/>
      </w:pPr>
      <w:r>
        <w:t xml:space="preserve">The graph below is a simple model of how the car’s velocity, </w:t>
      </w:r>
      <m:oMath>
        <m:r>
          <m:t xml:space="preserve">v</m:t>
        </m:r>
      </m:oMath>
      <w:r>
        <w:t xml:space="preserve"> metres per second, changes with respect to time, </w:t>
      </w:r>
      <m:oMath>
        <m:r>
          <m:t xml:space="preserve">t</m:t>
        </m:r>
      </m:oMath>
      <w:r>
        <w:t xml:space="preserve"> seconds.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953000" cy="242887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displacement of the car when </w:t>
      </w:r>
      <m:oMath>
        <m:r>
          <m:t xml:space="preserve">t=45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Shona says:</w:t>
      </w:r>
    </w:p>
    <w:p>
      <w:pPr>
        <w:tabs>
          <w:tab w:val="right" w:pos="10206"/>
        </w:tabs>
        <w:spacing w:before="0" w:after="80"/>
        <w:ind w:left="600"/>
      </w:pPr>
      <w:r>
        <w:t xml:space="preserve">“This model is too simple. It is unrealistic to assume that the car will instantaneously change its acceleration.”</w:t>
      </w:r>
    </w:p>
    <w:p>
      <w:pPr>
        <w:tabs>
          <w:tab w:val="right" w:pos="10206"/>
        </w:tabs>
        <w:spacing w:before="0" w:after="80"/>
        <w:ind w:left="600"/>
      </w:pPr>
      <w:r>
        <w:t xml:space="preserve">On the axes below sketch a graph, for the first 10 seconds of the journey, which would represent a more realistic model.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  <w:ind w:left="600"/>
        <w:jc w:val="center"/>
      </w:pPr>
      <w:r>
        <w:drawing>
          <wp:inline distT="0" distB="0" distL="0" distR="0">
            <wp:extent cx="3582938" cy="54000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r:embed="rImg5"/>
                    <a:stretch>
                      <a:fillRect/>
                    </a:stretch>
                  </pic:blipFill>
                  <pic:spPr>
                    <a:xfrm>
                      <a:off x="0" y="0"/>
                      <a:ext cx="3582938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AQA June 2021 Paper 1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A child is running up and down a path. A simplified model of the child’s motion is as follows: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he first runs north for 5 s at </w:t>
      </w:r>
      <m:oMath>
        <m:r>
          <m:t xml:space="preserve">4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;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he then suddenly stops and waits for 8 s;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finally he runs in the opposite direction for 7 s at </w:t>
      </w:r>
      <m:oMath>
        <m:r>
          <m:t xml:space="preserve">3.5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Taking north to be the positive direction, sketch a velocity-time graph for this model of the child’s motion.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t xml:space="preserve">Using this model,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total distance travelled by the child,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his final displacement from his original position.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MEI October 2020 Paper 1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A train travels along a straight horizontal track between two stations,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In a model of the motion, the train starts from rest at </w:t>
      </w:r>
      <m:oMath>
        <m:r>
          <m:t xml:space="preserve">A</m:t>
        </m:r>
      </m:oMath>
      <w:r>
        <w:t xml:space="preserve"> and moves with constant acceleration 0.3 m s</w:t>
      </w:r>
      <w:r>
        <w:rPr>
          <w:vertAlign w:val="superscript"/>
        </w:rPr>
        <w:t xml:space="preserve">−2</w:t>
      </w:r>
      <w:r>
        <w:t xml:space="preserve"> for 80 s.</w:t>
      </w:r>
      <w:r>
        <w:br/>
      </w:r>
      <w:r>
        <w:t xml:space="preserve">The train then moves at constant velocity before it moves with a constant deceleration of 0.5 m s</w:t>
      </w:r>
      <w:r>
        <w:rPr>
          <w:vertAlign w:val="superscript"/>
        </w:rPr>
        <w:t xml:space="preserve">−2</w:t>
      </w:r>
      <w:r>
        <w:t xml:space="preserve">, coming to rest at </w:t>
      </w:r>
      <m:oMath>
        <m:r>
          <m:t xml:space="preserve">B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For this model of the motion of the train between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,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state the value of the constant velocity of the train,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state the time for which the train is decelerating,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(iii)</w:t>
      </w:r>
      <w:r>
        <w:rPr>
          <w:b/>
        </w:rPr>
        <w:tab/>
      </w:r>
      <w:r>
        <w:t xml:space="preserve"> sketch a velocity-time graph.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total distance between the two stations is 4800 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Using the model, find the total time taken by the train to travel from </w:t>
      </w:r>
      <m:oMath>
        <m:r>
          <m:t xml:space="preserve">A</m:t>
        </m:r>
      </m:oMath>
      <w:r>
        <w:t xml:space="preserve"> to </w:t>
      </w:r>
      <m:oMath>
        <m:r>
          <m:t xml:space="preserve">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Suggest one improvement that could be made to the model of the motion of the train from </w:t>
      </w:r>
      <m:oMath>
        <m:r>
          <m:t xml:space="preserve">A</m:t>
        </m:r>
      </m:oMath>
      <w:r>
        <w:t xml:space="preserve"> to </w:t>
      </w:r>
      <m:oMath>
        <m:r>
          <m:t xml:space="preserve">B</m:t>
        </m:r>
      </m:oMath>
      <w:r>
        <w:t xml:space="preserve"> in order to make the model more realistic.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June 2018 Mechanics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Ticks correct box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particle was decelerating for </w:t>
      </w:r>
      <m:oMath>
        <m:r>
          <m:t xml:space="preserve">12⩽t⩽20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Ticks the 3</w:t>
            </w:r>
            <w:r>
              <w:rPr>
                <w:vertAlign w:val="superscript"/>
              </w:rPr>
              <w:t xml:space="preserve">rd</w:t>
            </w:r>
            <w:r>
              <w:t xml:space="preserve"> box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acceleration of the car can change instantaneously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gradient from (0, 4) to (2, 7) is 1.5</w:t>
            </w:r>
            <w:r>
              <w:br/>
            </w:r>
            <w:r>
              <w:t xml:space="preserve">So </w:t>
            </w:r>
            <m:oMath>
              <m:r>
                <m:t xml:space="preserve">s=1.5t+4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find the gradient – award if </w:t>
      </w:r>
      <m:oMath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be </w:t>
      </w:r>
      <m:oMath>
        <m:r>
          <m:t xml:space="preserve">s</m:t>
        </m:r>
      </m:oMath>
      <w:r>
        <w:rPr>
          <w:sz w:val="20"/>
        </w:rPr>
        <w:t xml:space="preserve"> in terms of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979367"/>
                  <wp:docPr id="6" name="Picture 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979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B1*</w:t>
            </w:r>
            <w:r>
              <w:br/>
            </w:r>
            <w:r>
              <w:br/>
            </w:r>
            <w:r>
              <w:t xml:space="preserve">B1 (dep)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br/>
            </w: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B1*:</w:t>
      </w:r>
      <w:r>
        <w:rPr>
          <w:sz w:val="20"/>
        </w:rPr>
        <w:t xml:space="preserve"> Three horizontal lines, above, on and below the </w:t>
      </w:r>
      <m:oMath>
        <m:r>
          <m:t xml:space="preserve">t</m:t>
        </m:r>
      </m:oMath>
      <w:r>
        <w:rPr>
          <w:sz w:val="20"/>
        </w:rPr>
        <w:t xml:space="preserve">-axis. Also allow if the third line segment is above the first line segment because speed is given instead of velocity.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 (dep):</w:t>
      </w:r>
      <w:r>
        <w:rPr>
          <w:sz w:val="20"/>
        </w:rPr>
        <w:t xml:space="preserve"> their 1.5 and –3.5 seen and </w:t>
      </w:r>
      <m:oMath>
        <m:r>
          <m:t xml:space="preserve">t=2</m:t>
        </m:r>
      </m:oMath>
      <w:r>
        <w:rPr>
          <w:sz w:val="20"/>
        </w:rPr>
        <w:t xml:space="preserve"> and </w:t>
      </w:r>
      <m:oMath>
        <m:r>
          <m:t xml:space="preserve">t=5</m:t>
        </m:r>
      </m:oMath>
      <w:r>
        <w:rPr>
          <w:sz w:val="20"/>
        </w:rPr>
        <w:t xml:space="preserve"> clear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changes in velocity are instantaneous. In reality, the velocity changes over a period of time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E1:</w:t>
      </w:r>
      <w:r>
        <w:rPr>
          <w:sz w:val="20"/>
        </w:rPr>
        <w:t xml:space="preserve"> Accept “suddenly stops” or similar. Also accept that the velocity at </w:t>
      </w:r>
      <m:oMath>
        <m:r>
          <m:t xml:space="preserve">t=2</m:t>
        </m:r>
      </m:oMath>
      <w:r>
        <w:rPr>
          <w:sz w:val="20"/>
        </w:rPr>
        <w:t xml:space="preserve"> or </w:t>
      </w:r>
      <m:oMath>
        <m:r>
          <m:t xml:space="preserve">t=5</m:t>
        </m:r>
      </m:oMath>
      <w:r>
        <w:rPr>
          <w:sz w:val="20"/>
        </w:rPr>
        <w:t xml:space="preserve"> is ambiguous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any area either above or below the axis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values of area above or area below the axis</w:t>
            </w:r>
            <w:r>
              <w:br/>
            </w:r>
            <w:r>
              <w:t xml:space="preserve">PI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displacement condone missing units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Area above</m:t>
          </m:r>
          <m:r>
            <m:t xml:space="preserve">=</m:t>
          </m:r>
          <m:r>
            <m:t xml:space="preserve">(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)</m:t>
          </m:r>
          <m:r>
            <m:t xml:space="preserve">(12)(10+32)=252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Area below</m:t>
          </m:r>
          <m:r>
            <m:t xml:space="preserve">=</m:t>
          </m:r>
          <m:r>
            <m:t xml:space="preserve">(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)</m:t>
          </m:r>
          <m:r>
            <m:t xml:space="preserve">(13)(8)=52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r=252−52=200</m:t>
          </m:r>
          <m:r>
            <m:rPr>
              <m:nor/>
            </m:rPr>
            <m:t xml:space="preserve">m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Sketches a curve at the end </w:t>
            </w:r>
            <m:oMath>
              <m:r>
                <m:t xml:space="preserve">t=0</m:t>
              </m:r>
            </m:oMath>
            <w:r>
              <w:t xml:space="preserve"> correctly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Sketches a curve at the end </w:t>
            </w:r>
            <m:oMath>
              <m:r>
                <m:t xml:space="preserve">t=10</m:t>
              </m:r>
            </m:oMath>
            <w:r>
              <w:t xml:space="preserve"> correctly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2457450" cy="296227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/>
                    <pic:cNvPicPr/>
                  </pic:nvPicPr>
                  <pic:blipFill>
                    <a:blip r:embed="rImg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750271"/>
                  <wp:docPr id="8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.png"/>
                          <pic:cNvPicPr/>
                        </pic:nvPicPr>
                        <pic:blipFill>
                          <a:blip r:embed="rImg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7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  <w:r>
              <w:br/>
            </w:r>
            <w:r>
              <w:br/>
            </w: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Graph from 3 horizontal line segments. Correct velocities labelled</w:t>
      </w:r>
      <w:r>
        <w:br/>
      </w:r>
      <w:r>
        <w:rPr>
          <w:sz w:val="20"/>
        </w:rPr>
        <w:t xml:space="preserve">Any lines joining the horizontal lines should be vertical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Times seen – either </w:t>
      </w:r>
      <m:oMath>
        <m:r>
          <m:t xml:space="preserve">t</m:t>
        </m:r>
      </m:oMath>
      <w:r>
        <w:rPr>
          <w:sz w:val="20"/>
        </w:rPr>
        <w:t xml:space="preserve"> = 5, 13, 20 or lengths of line segments 5, 8, 7 seen.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Distance </w:t>
            </w:r>
            <m:oMath>
              <m:r>
                <m:t xml:space="preserve">=(4×5)+(7×3.5)</m:t>
              </m:r>
            </m:oMath>
            <w:r>
              <w:t xml:space="preserve"> m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=44.5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the area of at least one region from their graph oe</w:t>
      </w:r>
      <w:r>
        <w:br/>
      </w:r>
      <w:r>
        <w:rPr>
          <w:sz w:val="20"/>
        </w:rPr>
        <w:t xml:space="preserve">May work directly from the information in the question without reference to their graph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Displacement </w:t>
            </w:r>
            <m:oMath>
              <m:r>
                <m:t xml:space="preserve">=20−24.5=−4.5</m:t>
              </m:r>
            </m:oMath>
            <w:r>
              <w:t xml:space="preserve"> m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Allow for –4.5 m or for 4.5 m south</w:t>
      </w:r>
      <w:r>
        <w:br/>
      </w:r>
      <w:r>
        <w:rPr>
          <w:sz w:val="20"/>
        </w:rPr>
        <w:t xml:space="preserve">Do not allow -4.5 m south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24 (m s</w:t>
            </w:r>
            <w:r>
              <w:rPr>
                <w:vertAlign w:val="superscript"/>
              </w:rPr>
              <w:t xml:space="preserve">−1</w:t>
            </w:r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48 (s)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(iii) </w:t>
            </w:r>
          </w:p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872226"/>
                  <wp:docPr id="9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.png"/>
                          <pic:cNvPicPr/>
                        </pic:nvPicPr>
                        <pic:blipFill>
                          <a:blip r:embed="rImg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872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 B1:</w:t>
      </w:r>
      <w:r>
        <w:rPr>
          <w:sz w:val="20"/>
        </w:rPr>
        <w:t xml:space="preserve"> 24 (m s</w:t>
      </w:r>
      <w:r>
        <w:rPr>
          <w:sz w:val="20"/>
          <w:vertAlign w:val="superscript"/>
        </w:rPr>
        <w:t xml:space="preserve">−1</w:t>
      </w:r>
      <w:r>
        <w:rPr>
          <w:sz w:val="20"/>
        </w:rPr>
        <w:t xml:space="preserve">) Must be stated i.e. not just inserted on the graph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 B1:</w:t>
      </w:r>
      <w:r>
        <w:rPr>
          <w:sz w:val="20"/>
        </w:rPr>
        <w:t xml:space="preserve"> 48 (s) (Allow −48 changed to 48) Must be stated i.e. not just inserted on the graph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(iii) B1:</w:t>
      </w:r>
      <w:r>
        <w:rPr>
          <w:sz w:val="20"/>
        </w:rPr>
        <w:t xml:space="preserve"> A trapezium starting at the origin and ending on the </w:t>
      </w:r>
      <m:oMath>
        <m:r>
          <m:t xml:space="preserve">t</m:t>
        </m:r>
      </m:oMath>
      <w:r>
        <w:rPr>
          <w:sz w:val="20"/>
        </w:rPr>
        <w:t xml:space="preserve">-axis.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Equating area under graph to 4800 to give equation in one unknown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(T+T+80+48)×24=4800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br/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×80×24)</m:t>
              </m:r>
              <m:r>
                <m:t xml:space="preserve">+24T+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×48×24)</m:t>
              </m:r>
              <m:r>
                <m:t xml:space="preserve">=4800</m:t>
              </m:r>
            </m:oMath>
            <w:r>
              <w:t xml:space="preserve"> </w:t>
            </w:r>
            <w:r>
              <w:rPr>
                <w:b/>
              </w:rPr>
              <w:t xml:space="preserve">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rPr>
                <w:b/>
              </w:rPr>
              <w:t xml:space="preserve">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T=136</m:t>
              </m:r>
            </m:oMath>
            <w:r>
              <w:t xml:space="preserve"> so total time is 264 (s)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to find area of trapezium using trapezium rule with correct structure or using two triangles and a rectangle and equate to 4800 to give equation in </w:t>
      </w:r>
      <w:r>
        <w:rPr>
          <w:i/>
          <w:sz w:val="20"/>
        </w:rPr>
        <w:t xml:space="preserve">one</w:t>
      </w:r>
      <w:r>
        <w:rPr>
          <w:sz w:val="20"/>
        </w:rPr>
        <w:t xml:space="preserve"> unknown</w:t>
      </w:r>
      <w:r>
        <w:br/>
      </w:r>
      <w:r>
        <w:rPr>
          <w:i/>
          <w:sz w:val="20"/>
        </w:rPr>
        <w:t xml:space="preserve">N.B.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(T+80+48)×24=4800</m:t>
        </m:r>
      </m:oMath>
      <w:r>
        <w:rPr>
          <w:sz w:val="20"/>
        </w:rPr>
        <w:t xml:space="preserve"> is M0 (equivalent to using three triangles)</w:t>
      </w:r>
      <w:r>
        <w:br/>
      </w:r>
      <w:r>
        <w:rPr>
          <w:b/>
          <w:sz w:val="20"/>
        </w:rPr>
        <w:t xml:space="preserve">OR</w:t>
      </w:r>
      <w:r>
        <w:rPr>
          <w:sz w:val="20"/>
        </w:rPr>
        <w:t xml:space="preserve"> they may use </w:t>
      </w:r>
      <w:r>
        <w:rPr>
          <w:i/>
          <w:sz w:val="20"/>
        </w:rPr>
        <w:t xml:space="preserve">suvat</w:t>
      </w:r>
      <w:r>
        <w:rPr>
          <w:sz w:val="20"/>
        </w:rPr>
        <w:t xml:space="preserve"> on one or more sections (must have </w:t>
      </w:r>
      <m:oMath>
        <m:r>
          <m:t xml:space="preserve">a=0</m:t>
        </m:r>
      </m:oMath>
      <w:r>
        <w:rPr>
          <w:sz w:val="20"/>
        </w:rPr>
        <w:t xml:space="preserve"> for middle section) and equate total distance travelled to 4800 to give equation in </w:t>
      </w:r>
      <w:r>
        <w:rPr>
          <w:i/>
          <w:sz w:val="20"/>
        </w:rPr>
        <w:t xml:space="preserve">one</w:t>
      </w:r>
      <w:r>
        <w:rPr>
          <w:sz w:val="20"/>
        </w:rPr>
        <w:t xml:space="preserve"> unknown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For a correct equation in their unknown </w:t>
      </w:r>
      <w:r>
        <w:rPr>
          <w:b/>
          <w:sz w:val="20"/>
        </w:rPr>
        <w:t xml:space="preserve">ft</w:t>
      </w:r>
      <w:r>
        <w:rPr>
          <w:sz w:val="20"/>
        </w:rPr>
        <w:t xml:space="preserve"> on their 24 and 48 (but must be positive times)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264 (s)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Accept</w:t>
            </w:r>
            <w:r>
              <w:br/>
            </w:r>
            <w:r>
              <w:rPr>
                <w:b/>
              </w:rPr>
              <w:t xml:space="preserve">Either</w:t>
            </w:r>
            <w:r>
              <w:t xml:space="preserve">: a smooth change from acceleration to constant velocity or from constant velocity to deceleration.</w:t>
            </w:r>
            <w:r>
              <w:br/>
            </w:r>
            <w:r>
              <w:rPr>
                <w:b/>
              </w:rPr>
              <w:t xml:space="preserve">Or</w:t>
            </w:r>
            <w:r>
              <w:t xml:space="preserve"> have train accelerating and/or decelerating at a variable rate</w:t>
            </w:r>
            <w:r>
              <w:br/>
            </w:r>
            <w:r>
              <w:br/>
            </w:r>
            <w:r>
              <w:t xml:space="preserve">Do not accept e.g.</w:t>
            </w:r>
            <w:r>
              <w:br/>
            </w:r>
            <w:r>
              <w:t xml:space="preserve">Comments on air resistance or resistive forces, straightness of track, horizontal track, friction, length of train, mass of train, not having train moving with constant velocity.</w:t>
            </w:r>
            <w:r>
              <w:br/>
            </w:r>
            <w:r>
              <w:rPr>
                <w:u w:val="single"/>
              </w:rPr>
              <w:t xml:space="preserve">B0 if either an incorrect extra is included or an incorrect reason for a valid improvement is included.</w:t>
            </w:r>
            <w:r>
              <w:br/>
            </w:r>
            <w:r>
              <w:rPr>
                <w:u w:val="single"/>
              </w:rPr>
              <w:t xml:space="preserve">N.B.</w:t>
            </w:r>
            <w:r>
              <w:t xml:space="preserve"> Variable acceleration due to air resistance is B0 </w:t>
            </w:r>
            <w:r>
              <w:rPr>
                <w:b/>
              </w:rPr>
              <w:t xml:space="preserve">BUT</w:t>
            </w:r>
            <w:r>
              <w:br/>
            </w:r>
            <w:r>
              <w:t xml:space="preserve">Variable acceleration due to </w:t>
            </w:r>
            <w:r>
              <w:rPr>
                <w:b/>
              </w:rPr>
              <w:t xml:space="preserve">variable</w:t>
            </w:r>
            <w:r>
              <w:t xml:space="preserve"> air resistance is 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w:r>
        <w:rPr>
          <w:b/>
          <w:sz w:val="20"/>
        </w:rPr>
        <w:t xml:space="preserve">Either</w:t>
      </w:r>
      <w:r>
        <w:rPr>
          <w:sz w:val="20"/>
        </w:rPr>
        <w:t xml:space="preserve">: Include time to change from constant accln to constant velocity and/or time to change from constant velocity to constant deceleration oe</w:t>
      </w:r>
      <w:r>
        <w:br/>
      </w:r>
      <w:r>
        <w:rPr>
          <w:b/>
          <w:sz w:val="20"/>
        </w:rPr>
        <w:t xml:space="preserve">Or</w:t>
      </w:r>
      <w:r>
        <w:rPr>
          <w:sz w:val="20"/>
        </w:rPr>
        <w:t xml:space="preserve">: Have train accelerating and/or decelerating at a variable rate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Relationship Id="rImg6" Type="http://schemas.openxmlformats.org/officeDocument/2006/relationships/image" Target="media/image6.png"/><Relationship Id="rImg7" Type="http://schemas.openxmlformats.org/officeDocument/2006/relationships/image" Target="media/image7.png"/><Relationship Id="rImg8" Type="http://schemas.openxmlformats.org/officeDocument/2006/relationships/image" Target="media/image8.png"/><Relationship Id="rImg9" Type="http://schemas.openxmlformats.org/officeDocument/2006/relationships/image" Target="media/image9.png"/></Relationships>
</file>