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1 – Chapter 5 – The t-formulae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</w:t>
      </w:r>
      <m:oMath>
        <m:r>
          <m:t xml:space="preserve">t</m:t>
        </m:r>
      </m:oMath>
      <w:r>
        <w:t xml:space="preserve">-formula for </w:t>
      </w:r>
      <m:oMath>
        <m:r>
          <m:t xml:space="preserve">sin⁡x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the answer to part (a)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to find the exact value of </w:t>
      </w:r>
      <m:oMath>
        <m:r>
          <m:t xml:space="preserve">sin⁡x</m:t>
        </m:r>
      </m:oMath>
      <w:r>
        <w:t xml:space="preserve"> when</w:t>
      </w:r>
    </w:p>
    <w:p>
      <w:pPr>
        <w:tabs>
          <w:tab w:val="right" w:pos="10206"/>
        </w:tabs>
        <w:spacing w:before="0" w:after="80"/>
        <w:ind w:left="600"/>
        <w:jc w:val="center"/>
      </w:pPr>
      <m:oMathPara>
        <m:oMath>
          <m:r>
            <m:t xml:space="preserve">tan⁡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</m:t>
              </m:r>
            </m:num>
            <m:den>
              <m:r>
                <m:t xml:space="preserve">2</m:t>
              </m:r>
            </m:den>
          </m:f>
          <m:r>
            <m:t xml:space="preserve">)</m:t>
          </m:r>
          <m:r>
            <m:t xml:space="preserve">=</m:t>
          </m:r>
          <m:rad>
            <m:radPr>
              <m:degHide m:val="on"/>
            </m:radPr>
            <m:deg/>
            <m:e>
              <m:r>
                <m:t xml:space="preserve">2</m:t>
              </m:r>
            </m:e>
          </m:rad>
        </m:oMath>
      </m:oMathPara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to show that</w:t>
      </w:r>
    </w:p>
    <w:p>
      <w:pPr>
        <w:tabs>
          <w:tab w:val="right" w:pos="10206"/>
        </w:tabs>
        <w:spacing w:before="0" w:after="80"/>
        <w:ind w:left="600"/>
        <w:jc w:val="center"/>
      </w:pPr>
      <m:oMathPara>
        <m:oMath>
          <m:r>
            <m:t xml:space="preserve">cos⁡x=</m:t>
          </m:r>
          <m:f>
            <m:fPr>
              <m:type m:val="bar"/>
            </m:fPr>
            <m:num>
              <m:r>
                <m:t xml:space="preserve">1−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num>
            <m:den>
              <m:r>
                <m:t xml:space="preserve">1+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Use the </w:t>
      </w:r>
      <m:oMath>
        <m:r>
          <m:t xml:space="preserve">t</m:t>
        </m:r>
      </m:oMath>
      <w:r>
        <w:t xml:space="preserve">-formulae to solve for </w:t>
      </w:r>
      <m:oMath>
        <m:r>
          <m:t xml:space="preserve">0&lt;θ⩽36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7sin⁡θ+9cos⁡θ+3=0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giving your answers to one decimal place.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AS June 2019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</w:t>
      </w:r>
      <m:oMath>
        <m:r>
          <m:t xml:space="preserve">t=tan⁡</m:t>
        </m:r>
        <m:f>
          <m:fPr>
            <m:type m:val="bar"/>
          </m:fPr>
          <m:num>
            <m:r>
              <m:t xml:space="preserve">θ</m:t>
            </m:r>
          </m:num>
          <m:den>
            <m:r>
              <m:t xml:space="preserve">2</m:t>
            </m:r>
          </m:den>
        </m:f>
      </m:oMath>
      <w:r>
        <w:t xml:space="preserve"> to show that, where both sides are defined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29−21sec⁡θ</m:t>
              </m:r>
            </m:num>
            <m:den>
              <m:r>
                <m:t xml:space="preserve">20−21tan⁡θ</m:t>
              </m:r>
            </m:den>
          </m:f>
          <m:r>
            <m:t xml:space="preserve">≡</m:t>
          </m:r>
          <m:f>
            <m:fPr>
              <m:type m:val="bar"/>
            </m:fPr>
            <m:num>
              <m:r>
                <m:t xml:space="preserve">5t+2</m:t>
              </m:r>
            </m:num>
            <m:den>
              <m:r>
                <m:t xml:space="preserve">2t+5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Hence, again using </w:t>
      </w:r>
      <m:oMath>
        <m:r>
          <m:t xml:space="preserve">t=tan⁡</m:t>
        </m:r>
        <m:f>
          <m:fPr>
            <m:type m:val="bar"/>
          </m:fPr>
          <m:num>
            <m:r>
              <m:t xml:space="preserve">θ</m:t>
            </m:r>
          </m:num>
          <m:den>
            <m:r>
              <m:t xml:space="preserve">2</m:t>
            </m:r>
          </m:den>
        </m:f>
      </m:oMath>
      <w:r>
        <w:t xml:space="preserve">, prove that, where both sides are defined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20+21tan⁡θ</m:t>
              </m:r>
            </m:num>
            <m:den>
              <m:r>
                <m:t xml:space="preserve">29+21sec⁡θ</m:t>
              </m:r>
            </m:den>
          </m:f>
          <m:r>
            <m:t xml:space="preserve">≡</m:t>
          </m:r>
          <m:f>
            <m:fPr>
              <m:type m:val="bar"/>
            </m:fPr>
            <m:num>
              <m:r>
                <m:t xml:space="preserve">29−21sec⁡θ</m:t>
              </m:r>
            </m:num>
            <m:den>
              <m:r>
                <m:t xml:space="preserve">20−21tan⁡θ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AS June 2022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During 2029, the number of hours of daylight per day in London, </w:t>
      </w:r>
      <m:oMath>
        <m:r>
          <m:t xml:space="preserve">H</m:t>
        </m:r>
      </m:oMath>
      <w:r>
        <w:t xml:space="preserve">, is modelled by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H=0.3sin⁡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</m:t>
              </m:r>
            </m:num>
            <m:den>
              <m:r>
                <m:t xml:space="preserve">60</m:t>
              </m:r>
            </m:den>
          </m:f>
          <m:r>
            <m:t xml:space="preserve">)</m:t>
          </m:r>
          <m:r>
            <m:t xml:space="preserve">−4cos⁡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</m:t>
              </m:r>
            </m:num>
            <m:den>
              <m:r>
                <m:t xml:space="preserve">60</m:t>
              </m:r>
            </m:den>
          </m:f>
          <m:r>
            <m:t xml:space="preserve">)</m:t>
          </m:r>
          <m:r>
            <m:t xml:space="preserve">+11.5</m:t>
          </m:r>
          <m:r>
            <m:t xml:space="preserve"> </m:t>
          </m:r>
          <m:r>
            <m:t xml:space="preserve">0⩽x&lt;365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x</m:t>
        </m:r>
      </m:oMath>
      <w:r>
        <w:t xml:space="preserve"> is the number of days after 1st January 2029 and the angle is in radians.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that, according to the model, the number of hours of daylight in London on the 31st January 2029 will be 8.13 to 3 significant figures.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the substitution </w:t>
      </w:r>
      <m:oMath>
        <m:r>
          <m:t xml:space="preserve">t=tan⁡</m:t>
        </m:r>
        <m:r>
          <m:t xml:space="preserve">(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120</m:t>
            </m:r>
          </m:den>
        </m:f>
        <m:r>
          <m:t xml:space="preserve">)</m:t>
        </m:r>
      </m:oMath>
      <w:r>
        <w:t xml:space="preserve"> to show that </w:t>
      </w:r>
      <m:oMath>
        <m:r>
          <m:t xml:space="preserve">H</m:t>
        </m:r>
      </m:oMath>
      <w:r>
        <w:t xml:space="preserve"> can be written as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</m:t>
          </m:r>
          <m:f>
            <m:fPr>
              <m:type m:val="bar"/>
            </m:fPr>
            <m:num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+bt+c</m:t>
              </m:r>
            </m:num>
            <m:den>
              <m:r>
                <m:t xml:space="preserve">1+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are constants to be determined.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Hence determine, according to the model, the date of the first day of 2029 when there will be at least 12 hours of daylight in London.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2022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{sin⁡x=}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(b)(i)</w:t>
            </w:r>
            <w:r>
              <w:br/>
            </w:r>
            <m:oMath>
              <m:r>
                <m:t xml:space="preserve">{tan⁡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⇒t=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⇒}</m:t>
              </m:r>
              <m:r>
                <m:rPr>
                  <m:nor/>
                </m:rPr>
                <m:t xml:space="preserve"/>
              </m:r>
              <m:r>
                <m:t xml:space="preserve">sin⁡x=</m:t>
              </m:r>
              <m:f>
                <m:fPr>
                  <m:type m:val="bar"/>
                </m:fPr>
                <m:num>
                  <m:r>
                    <m:t xml:space="preserve">2(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  <m:r>
                    <m:t xml:space="preserve">)</m:t>
                  </m:r>
                </m:num>
                <m:den>
                  <m:r>
                    <m:t xml:space="preserve">1+(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2(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  <m:r>
                    <m:t xml:space="preserve">)</m:t>
                  </m:r>
                </m:num>
                <m:den>
                  <m:r>
                    <m:t xml:space="preserve">1+2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sin⁡x=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</m:e>
              </m:rad>
            </m:oMath>
            <w:r>
              <w:t xml:space="preserve"> or </w:t>
            </w:r>
            <m:oMath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8</m:t>
                      </m:r>
                    </m:num>
                    <m:den>
                      <m:r>
                        <m:t xml:space="preserve">9</m:t>
                      </m:r>
                    </m:den>
                  </m:f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(b)(ii) Way 1</w:t>
            </w:r>
            <w:r>
              <w:br/>
            </w:r>
            <m:oMath>
              <m:r>
                <m:t xml:space="preserve">{cos⁡x≡</m:t>
              </m:r>
              <m:f>
                <m:fPr>
                  <m:type m:val="bar"/>
                </m:fPr>
                <m:num>
                  <m:r>
                    <m:t xml:space="preserve">sin⁡x</m:t>
                  </m:r>
                </m:num>
                <m:den>
                  <m:r>
                    <m:t xml:space="preserve">tan⁡x</m:t>
                  </m:r>
                </m:den>
              </m:f>
              <m:r>
                <m:t xml:space="preserve">⇒}</m:t>
              </m:r>
              <m:r>
                <m:rPr>
                  <m:nor/>
                </m:rPr>
                <m:t xml:space="preserve"/>
              </m:r>
              <m:r>
                <m:t xml:space="preserve">cos⁡x=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/>
                  </m:r>
                  <m:f>
                    <m:fPr>
                      <m:type m:val="bar"/>
                    </m:fPr>
                    <m:num>
                      <m:r>
                        <m:t xml:space="preserve">2t</m:t>
                      </m:r>
                    </m:num>
                    <m:den>
                      <m:r>
                        <m:t xml:space="preserve">1+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rPr>
                      <m:nor/>
                    </m:rPr>
                    <m:t xml:space="preserve"/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2t</m:t>
                      </m:r>
                    </m:num>
                    <m:den>
                      <m:r>
                        <m:t xml:space="preserve">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</m:den>
              </m:f>
              <m:r>
                <m:rPr>
                  <m:nor/>
                </m:rPr>
                <m:t xml:space="preserve"/>
              </m:r>
              <m:r>
                <m:t xml:space="preserve">;</m:t>
              </m:r>
              <m:r>
                <m:rPr>
                  <m:nor/>
                </m:rPr>
                <m:t xml:space="preserve"/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  <m:r>
                <m:rPr>
                  <m:nor/>
                </m:rPr>
                <m:t xml:space="preserve">cso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M1;</w:t>
            </w:r>
            <w:r>
              <w:br/>
            </w: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(b)(i)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substitution of </w:t>
      </w:r>
      <m:oMath>
        <m:r>
          <m:t xml:space="preserve">t=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into their expression from part 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exact answer. See scheme.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Give M0 A0 for writing down the correct exact answer without any evidence of substituting </w:t>
      </w:r>
      <m:oMath>
        <m:r>
          <m:t xml:space="preserve">t=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into </w:t>
      </w:r>
      <m:oMath>
        <m:r>
          <m:t xml:space="preserve">sin⁡x=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For reference, </w:t>
      </w:r>
      <m:oMath>
        <m:r>
          <m:t xml:space="preserve">sin⁡x=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=0.9428…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(b)(ii) Way 1, Way 2 and Way 3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a correct trigonometric identity (or correct trigonometric identities) to find a correct expression which connects only </w:t>
      </w:r>
      <m:oMath>
        <m:r>
          <m:t xml:space="preserve">cos⁡x</m:t>
        </m:r>
      </m:oMath>
      <w:r>
        <w:rPr>
          <w:sz w:val="20"/>
        </w:rPr>
        <w:t xml:space="preserve"> (or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x</m:t>
        </m:r>
      </m:oMath>
      <w:r>
        <w:rPr>
          <w:sz w:val="20"/>
        </w:rPr>
        <w:t xml:space="preserve">) and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proof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(b)(ii) Way 4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</w:t>
      </w:r>
      <m:oMath>
        <m:r>
          <m:t xml:space="preserve">sin⁡x=</m:t>
        </m:r>
        <m:f>
          <m:fPr>
            <m:type m:val="bar"/>
          </m:fPr>
          <m:num>
            <m:r>
              <m:t xml:space="preserve">o</m:t>
            </m:r>
          </m:num>
          <m:den>
            <m:r>
              <m:t xml:space="preserve">h</m:t>
            </m:r>
          </m:den>
        </m:f>
      </m:oMath>
      <w:r>
        <w:rPr>
          <w:sz w:val="20"/>
        </w:rPr>
        <w:t xml:space="preserve"> and a correct Pythagoras method to express the adjacent edge of a triangle in terms of </w:t>
      </w:r>
      <m:oMath>
        <m:r>
          <m:t xml:space="preserve">t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proof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(b)(ii) Way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{tan⁡x≡</m:t>
              </m:r>
              <m:f>
                <m:fPr>
                  <m:type m:val="bar"/>
                </m:fPr>
                <m:num>
                  <m:r>
                    <m:t xml:space="preserve">sin⁡x</m:t>
                  </m:r>
                </m:num>
                <m:den>
                  <m:r>
                    <m:t xml:space="preserve">cos⁡x</m:t>
                  </m:r>
                </m:den>
              </m:f>
              <m:r>
                <m:t xml:space="preserve">⇒}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/>
                  </m:r>
                  <m:f>
                    <m:fPr>
                      <m:type m:val="bar"/>
                    </m:fPr>
                    <m:num>
                      <m:r>
                        <m:t xml:space="preserve">2t</m:t>
                      </m:r>
                    </m:num>
                    <m:den>
                      <m:r>
                        <m:t xml:space="preserve">1+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rPr>
                      <m:nor/>
                    </m:rPr>
                    <m:t xml:space="preserve"/>
                  </m:r>
                </m:num>
                <m:den>
                  <m:r>
                    <m:t xml:space="preserve">cos⁡x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;</m:t>
              </m:r>
              <m:r>
                <m:rPr>
                  <m:nor/>
                </m:rPr>
                <m:t xml:space="preserve"/>
              </m:r>
              <m:r>
                <m:t xml:space="preserve">⇒cos⁡x=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  <m:r>
                <m:rPr>
                  <m:nor/>
                </m:rPr>
                <m:t xml:space="preserve">cso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M1;</w:t>
            </w:r>
            <w:r>
              <w:br/>
            </w: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(b)(ii) Way 3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x+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x≡1⇒}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2t</m:t>
                      </m:r>
                    </m:num>
                    <m:den>
                      <m:r>
                        <m:t xml:space="preserve">1+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x=1−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2t</m:t>
                      </m:r>
                    </m:num>
                    <m:den>
                      <m:r>
                        <m:t xml:space="preserve">1+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−4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(1+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1−2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r>
                    <m:t xml:space="preserve">(1+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(1+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br/>
            </w:r>
            <m:oMath>
              <m:r>
                <m:t xml:space="preserve">⇒cos⁡x=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  <m:r>
                <m:rPr>
                  <m:nor/>
                </m:rPr>
                <m:t xml:space="preserve">cso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(b)(ii) Way 4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</m:t>
              </m:r>
              <m:sSup>
                <m:sSupPr>
                  <m:ctrlPr/>
                </m:sSupPr>
                <m:e>
                  <m:r>
                    <m:t xml:space="preserve">o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h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⇒}</m:t>
              </m:r>
              <m:r>
                <m:rPr>
                  <m:nor/>
                </m:rPr>
                <m:t xml:space="preserve"/>
              </m:r>
              <m:r>
                <m:t xml:space="preserve">(2t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=(1+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=(1+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−(2t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=1−2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=(1−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a=1−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⇒cos⁡x=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  <m:r>
                <m:rPr>
                  <m:nor/>
                </m:rPr>
                <m:t xml:space="preserve">cso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{7sin⁡θ+9cos⁡θ+3=}</m:t>
              </m:r>
              <m:r>
                <m:rPr>
                  <m:nor/>
                </m:rPr>
                <m:t xml:space="preserve"/>
              </m:r>
              <m:r>
                <m:t xml:space="preserve">7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  <m:r>
                <m:t xml:space="preserve">+9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  <m:r>
                <m:t xml:space="preserve">+3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7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  <m:r>
                <m:t xml:space="preserve">+9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  <m:r>
                <m:t xml:space="preserve">+3=0⇒14t+9−9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+3+3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=0</m:t>
              </m:r>
            </m:oMath>
            <w:r>
              <w:br/>
            </w:r>
            <m:oMath>
              <m:r>
                <m:t xml:space="preserve">⇒6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−14t−12=0⇒3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−7t−6=0⇒(t−3)(3t+2)=0⇒t=…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Either</w:t>
            </w:r>
            <w:r>
              <w:t xml:space="preserve"> </w:t>
            </w:r>
            <m:oMath>
              <m:r>
                <m:t xml:space="preserve">{t=3⇒</m:t>
              </m:r>
              <m:f>
                <m:fPr>
                  <m:type m:val="bar"/>
                </m:fPr>
                <m:num>
                  <m:r>
                    <m:t xml:space="preserve">θ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=arctan⁡(3)⇒}</m:t>
              </m:r>
              <m:r>
                <m:rPr>
                  <m:nor/>
                </m:rPr>
                <m:t xml:space="preserve"/>
              </m:r>
              <m:r>
                <m:t xml:space="preserve">θ=2arctan⁡(3)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br/>
            </w:r>
            <m:oMath>
              <m:r>
                <m:t xml:space="preserve">{t=−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⇒</m:t>
              </m:r>
              <m:f>
                <m:fPr>
                  <m:type m:val="bar"/>
                </m:fPr>
                <m:num>
                  <m:r>
                    <m:t xml:space="preserve">θ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=18</m:t>
              </m:r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+arctan⁡</m:t>
              </m:r>
              <m:r>
                <m:t xml:space="preserve">(−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⇒}</m:t>
              </m:r>
              <m:r>
                <m:rPr>
                  <m:nor/>
                </m:rPr>
                <m:t xml:space="preserve"/>
              </m:r>
              <m:r>
                <m:t xml:space="preserve">θ=2</m:t>
              </m:r>
              <m:r>
                <m:t xml:space="preserve">(18</m:t>
              </m:r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+arctan⁡</m:t>
              </m:r>
              <m:r>
                <m:t xml:space="preserve">(−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θ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={71.5650…,146.3099…}⇒θ={143.1301…,292.6198…}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θ=143.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,292.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∘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(1</m:t>
              </m:r>
              <m:r>
                <m:rPr>
                  <m:nor/>
                </m:rPr>
                <m:t xml:space="preserve">dp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at least one of </w:t>
      </w:r>
      <m:oMath>
        <m:r>
          <m:t xml:space="preserve">sin⁡θ=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or </w:t>
      </w:r>
      <m:oMath>
        <m:r>
          <m:t xml:space="preserve">cos⁡θ=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to express </w:t>
      </w:r>
      <m:oMath>
        <m:r>
          <m:t xml:space="preserve">7sin⁡θ+9cos⁡θ+3</m:t>
        </m:r>
      </m:oMath>
      <w:r>
        <w:rPr>
          <w:sz w:val="20"/>
        </w:rPr>
        <w:t xml:space="preserve"> in terms of </w:t>
      </w:r>
      <m:oMath>
        <m:r>
          <m:t xml:space="preserve">t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both correct formula </w:t>
      </w:r>
      <m:oMath>
        <m:r>
          <m:t xml:space="preserve">sin⁡θ=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and </w:t>
      </w:r>
      <m:oMath>
        <m:r>
          <m:t xml:space="preserve">cos⁡θ=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in </w:t>
      </w:r>
      <m:oMath>
        <m:r>
          <m:t xml:space="preserve">7sin⁡θ+9cos⁡θ+3=0</m:t>
        </m:r>
      </m:oMath>
      <w:r>
        <w:rPr>
          <w:sz w:val="20"/>
        </w:rPr>
        <w:t xml:space="preserve">, multiplies both sides by </w:t>
      </w:r>
      <m:oMath>
        <m:r>
          <m:t xml:space="preserve">1+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, forms a 3TQ and uses a correct method (e.g. using the quadratic formula, completing the square or a calculator approach) for solving their 3TQ to give </w:t>
      </w:r>
      <m:oMath>
        <m:r>
          <m:t xml:space="preserve">t=…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both correct formula </w:t>
      </w:r>
      <m:oMath>
        <m:r>
          <m:t xml:space="preserve">sin⁡θ=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and </w:t>
      </w:r>
      <m:oMath>
        <m:r>
          <m:t xml:space="preserve">cos⁡θ=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in </w:t>
      </w:r>
      <m:oMath>
        <m:r>
          <m:t xml:space="preserve">7sin⁡θ+9cos⁡θ+3=0</m:t>
        </m:r>
      </m:oMath>
      <w:r>
        <w:rPr>
          <w:sz w:val="20"/>
        </w:rPr>
        <w:t xml:space="preserve">, adopts a correct </w:t>
      </w:r>
      <w:r>
        <w:rPr>
          <w:i/>
          <w:sz w:val="20"/>
        </w:rPr>
        <w:t xml:space="preserve">applied</w:t>
      </w:r>
      <w:r>
        <w:rPr>
          <w:sz w:val="20"/>
        </w:rPr>
        <w:t xml:space="preserve"> strategy to find at least one value of </w:t>
      </w:r>
      <m:oMath>
        <m:r>
          <m:t xml:space="preserve">θ</m:t>
        </m:r>
      </m:oMath>
      <w:r>
        <w:rPr>
          <w:sz w:val="20"/>
        </w:rPr>
        <w:t xml:space="preserve"> within the range </w:t>
      </w:r>
      <m:oMath>
        <m:r>
          <m:t xml:space="preserve">0&lt;θ⩽36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(or in radians </w:t>
      </w:r>
      <m:oMath>
        <m:r>
          <m:t xml:space="preserve">0&lt;θ⩽2π</m:t>
        </m:r>
      </m:oMath>
      <w:r>
        <w:rPr>
          <w:sz w:val="20"/>
        </w:rPr>
        <w:t xml:space="preserve">) such that either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r>
          <m:t xml:space="preserve">θ=2arctan⁡(</m:t>
        </m:r>
        <m:r>
          <m:rPr>
            <m:nor/>
          </m:rPr>
          <m:t xml:space="preserve">their found</m:t>
        </m:r>
        <m:r>
          <m:t xml:space="preserve">t)</m:t>
        </m:r>
      </m:oMath>
      <w:r>
        <w:rPr>
          <w:sz w:val="20"/>
        </w:rPr>
        <w:t xml:space="preserve">, where their found </w:t>
      </w:r>
      <m:oMath>
        <m:r>
          <m:t xml:space="preserve">t&gt;0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r>
          <m:t xml:space="preserve">θ=2(18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  <m:r>
          <m:t xml:space="preserve">+arctan⁡(</m:t>
        </m:r>
        <m:r>
          <m:rPr>
            <m:nor/>
          </m:rPr>
          <m:t xml:space="preserve">their found</m:t>
        </m:r>
        <m:r>
          <m:t xml:space="preserve">t))</m:t>
        </m:r>
      </m:oMath>
      <w:r>
        <w:rPr>
          <w:sz w:val="20"/>
        </w:rPr>
        <w:t xml:space="preserve">, where their found </w:t>
      </w:r>
      <m:oMath>
        <m:r>
          <m:t xml:space="preserve">t&lt;0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r>
          <m:t xml:space="preserve">θ=2(18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  <m:r>
          <m:t xml:space="preserve">−arctan⁡</m:t>
        </m:r>
        <m:r>
          <m:rPr>
            <m:nor/>
          </m:rPr>
          <m:t xml:space="preserve">∣</m:t>
        </m:r>
        <m:r>
          <m:rPr>
            <m:nor/>
          </m:rPr>
          <m:t xml:space="preserve">their found</m:t>
        </m:r>
        <m:r>
          <m:t xml:space="preserve">t</m:t>
        </m:r>
        <m:r>
          <m:rPr>
            <m:nor/>
          </m:rPr>
          <m:t xml:space="preserve">∣</m:t>
        </m:r>
        <m:r>
          <m:t xml:space="preserve">)</m:t>
        </m:r>
      </m:oMath>
      <w:r>
        <w:rPr>
          <w:sz w:val="20"/>
        </w:rPr>
        <w:t xml:space="preserve">, where their found </w:t>
      </w:r>
      <m:oMath>
        <m:r>
          <m:t xml:space="preserve">t&lt;0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 only of </w:t>
      </w:r>
      <m:oMath>
        <m:r>
          <m:t xml:space="preserve">θ=143.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∘</m:t>
            </m:r>
          </m:sup>
        </m:sSup>
        <m:r>
          <m:t xml:space="preserve">,292.</m:t>
        </m:r>
        <m:sSup>
          <m:sSupPr>
            <m:ctrlPr/>
          </m:sSupPr>
          <m:e>
            <m:r>
              <m:t xml:space="preserve">6</m:t>
            </m:r>
          </m:e>
          <m:sup>
            <m:r>
              <m:t xml:space="preserve">∘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Give A0 for extra solutions given within the range </w:t>
      </w:r>
      <m:oMath>
        <m:r>
          <m:t xml:space="preserve">0&lt;θ⩽36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Ignore extra solutions outside the range </w:t>
      </w:r>
      <m:oMath>
        <m:r>
          <m:t xml:space="preserve">0&lt;θ⩽36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for the A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Give 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M0 for </w:t>
      </w:r>
      <m:oMath>
        <m:f>
          <m:fPr>
            <m:type m:val="bar"/>
          </m:fPr>
          <m:num>
            <m:r>
              <m:t xml:space="preserve">θ</m:t>
            </m:r>
          </m:num>
          <m:den>
            <m:r>
              <m:t xml:space="preserve">2</m:t>
            </m:r>
          </m:den>
        </m:f>
        <m:r>
          <m:t xml:space="preserve">={71.565…,146.309…}</m:t>
        </m:r>
      </m:oMath>
      <w:r>
        <w:rPr>
          <w:sz w:val="20"/>
        </w:rPr>
        <w:t xml:space="preserve"> without attempting to find </w:t>
      </w:r>
      <m:oMath>
        <m:r>
          <m:t xml:space="preserve">θ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</w:t>
      </w:r>
      <w:r>
        <w:rPr>
          <w:sz w:val="20"/>
        </w:rPr>
        <w:t xml:space="preserve"> Give 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M0 for </w:t>
      </w:r>
      <m:oMath>
        <m:f>
          <m:fPr>
            <m:type m:val="bar"/>
          </m:fPr>
          <m:num>
            <m:r>
              <m:t xml:space="preserve">θ</m:t>
            </m:r>
          </m:num>
          <m:den>
            <m:r>
              <m:t xml:space="preserve">2</m:t>
            </m:r>
          </m:den>
        </m:f>
        <m:r>
          <m:t xml:space="preserve">={71.565…,146.309…}⇒θ={35.782…,73.154…}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In degrees, </w:t>
      </w:r>
      <m:oMath>
        <m:f>
          <m:fPr>
            <m:type m:val="bar"/>
          </m:fPr>
          <m:num>
            <m:r>
              <m:t xml:space="preserve">θ</m:t>
            </m:r>
          </m:num>
          <m:den>
            <m:r>
              <m:t xml:space="preserve">2</m:t>
            </m:r>
          </m:den>
        </m:f>
        <m:r>
          <m:t xml:space="preserve">={71.565…,</m:t>
        </m:r>
        <m:r>
          <m:rPr>
            <m:nor/>
          </m:rPr>
          <m:t xml:space="preserve"/>
        </m:r>
        <m:r>
          <m:t xml:space="preserve">251.565…,</m:t>
        </m:r>
        <m:r>
          <m:rPr>
            <m:nor/>
          </m:rPr>
          <m:t xml:space="preserve"/>
        </m:r>
        <m:r>
          <m:t xml:space="preserve">−33.690…,</m:t>
        </m:r>
        <m:r>
          <m:rPr>
            <m:nor/>
          </m:rPr>
          <m:t xml:space="preserve"/>
        </m:r>
        <m:r>
          <m:t xml:space="preserve">146.309…}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Working in radians gives </w:t>
      </w:r>
      <m:oMath>
        <m:f>
          <m:fPr>
            <m:type m:val="bar"/>
          </m:fPr>
          <m:num>
            <m:r>
              <m:t xml:space="preserve">θ</m:t>
            </m:r>
          </m:num>
          <m:den>
            <m:r>
              <m:t xml:space="preserve">2</m:t>
            </m:r>
          </m:den>
        </m:f>
        <m:r>
          <m:t xml:space="preserve">={1.249…,2.553…}⇒θ={2.498…,5.107…}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Sight of </w:t>
            </w:r>
            <m:oMath>
              <m:r>
                <m:t xml:space="preserve">sec⁡θ=</m:t>
              </m:r>
              <m:f>
                <m:fPr>
                  <m:type m:val="bar"/>
                </m:fPr>
                <m:num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and </w:t>
            </w:r>
            <m:oMath>
              <m:r>
                <m:t xml:space="preserve">tan⁡θ=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at least once each.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29−21sec⁡θ</m:t>
                  </m:r>
                </m:num>
                <m:den>
                  <m:r>
                    <m:t xml:space="preserve">20−21tan⁡θ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29−21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num>
                <m:den>
                  <m:r>
                    <m:t xml:space="preserve">20−21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2t</m:t>
                      </m:r>
                    </m:num>
                    <m:den>
                      <m:r>
                        <m:t xml:space="preserve">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29(1−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)−21(1+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num>
                <m:den>
                  <m:r>
                    <m:t xml:space="preserve">20(1−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)−21(2t)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8−50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−20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−42t+20</m:t>
                  </m:r>
                </m:den>
              </m:f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29(1−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)−21(1+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)</m:t>
                      </m:r>
                    </m:num>
                    <m:den>
                      <m:r>
                        <m:t xml:space="preserve">(1−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)</m:t>
                      </m:r>
                    </m:den>
                  </m:f>
                  <m:r>
                    <m:t xml:space="preserve">)</m:t>
                  </m:r>
                </m:num>
                <m:den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20(1−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)−21(2t)</m:t>
                      </m:r>
                    </m:num>
                    <m:den>
                      <m:r>
                        <m:t xml:space="preserve">(1−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)</m:t>
                      </m:r>
                    </m:den>
                  </m:f>
                  <m:r>
                    <m:t xml:space="preserve">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8−50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−20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−42t+20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−2(5t−2)(5t+2)</m:t>
                  </m:r>
                </m:num>
                <m:den>
                  <m:r>
                    <m:t xml:space="preserve">−2(5t−2)(2t+5)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5t+2</m:t>
                  </m:r>
                </m:num>
                <m:den>
                  <m:r>
                    <m:t xml:space="preserve">2t+5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t xml:space="preserve"> cso</w:t>
            </w:r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2(2+5t)(2−5t)</m:t>
                  </m:r>
                </m:num>
                <m:den>
                  <m:r>
                    <m:t xml:space="preserve">2(2−5t)(5+2t)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5t+2</m:t>
                  </m:r>
                </m:num>
                <m:den>
                  <m:r>
                    <m:t xml:space="preserve">2t+5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t xml:space="preserve"> 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Uses the correct identities at least once each. May be seen in (a) or (b)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their identities into the equation, they need not be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Multiplies numerator and denominator by </w:t>
      </w:r>
      <m:oMath>
        <m:r>
          <m:t xml:space="preserve">1−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simplifies to a quadratic with all terms collected</w:t>
      </w:r>
      <w:r>
        <w:br/>
      </w:r>
      <w:r>
        <w:rPr>
          <w:sz w:val="20"/>
        </w:rPr>
        <w:t xml:space="preserve">Special case: If they make an error with the identities award M1 if they use the correct method to write the numerator and denominator as a single fraction and then divides to achieve an expression of the form </w:t>
      </w:r>
      <m:oMath>
        <m:f>
          <m:fPr>
            <m:type m:val="bar"/>
          </m:fPr>
          <m:num>
            <m:r>
              <m:t xml:space="preserve">a</m:t>
            </m:r>
          </m:num>
          <m:den>
            <m:r>
              <m:t xml:space="preserve">b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Cancels factors to achieve the given expression, with no errors seen</w:t>
      </w:r>
      <w:r>
        <w:br/>
      </w:r>
      <w:r>
        <w:rPr>
          <w:sz w:val="20"/>
        </w:rPr>
        <w:t xml:space="preserve">Condone </w:t>
      </w:r>
      <m:oMath>
        <m:f>
          <m:fPr>
            <m:type m:val="bar"/>
          </m:fPr>
          <m:num>
            <m:r>
              <m:t xml:space="preserve">50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  <m:r>
              <m:t xml:space="preserve">−8</m:t>
            </m:r>
          </m:num>
          <m:den>
            <m:r>
              <m:t xml:space="preserve">20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  <m:r>
              <m:t xml:space="preserve">+42t−20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(5t+2)(5t−2)</m:t>
            </m:r>
          </m:num>
          <m:den>
            <m:r>
              <m:t xml:space="preserve">(5t−2)(2t+5)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5t+2</m:t>
            </m:r>
          </m:num>
          <m:den>
            <m:r>
              <m:t xml:space="preserve">2t+5</m:t>
            </m:r>
          </m:den>
        </m:f>
      </m:oMath>
      <w:r>
        <w:rPr>
          <w:sz w:val="20"/>
        </w:rPr>
        <w:t xml:space="preserve"> and </w:t>
      </w:r>
      <m:oMath>
        <m:f>
          <m:fPr>
            <m:type m:val="bar"/>
          </m:fPr>
          <m:num>
            <m:r>
              <m:t xml:space="preserve">−8+50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−20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  <m:r>
              <m:t xml:space="preserve">−42t+20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(5t+2)(5t−2)</m:t>
            </m:r>
          </m:num>
          <m:den>
            <m:r>
              <m:t xml:space="preserve">(5t−2)(2t+5)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5t+2</m:t>
            </m:r>
          </m:num>
          <m:den>
            <m:r>
              <m:t xml:space="preserve">2t+5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20+21tan⁡θ</m:t>
                  </m:r>
                </m:num>
                <m:den>
                  <m:r>
                    <m:t xml:space="preserve">29+21sec⁡θ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20+21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2t</m:t>
                      </m:r>
                    </m:num>
                    <m:den>
                      <m:r>
                        <m:t xml:space="preserve">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num>
                <m:den>
                  <m:r>
                    <m:t xml:space="preserve">29+21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den>
              </m:f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20(1−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)+21(2t)</m:t>
                  </m:r>
                </m:num>
                <m:den>
                  <m:r>
                    <m:t xml:space="preserve">29(1−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)+21(1+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20+42t−20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50−8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2(5−2t)(5t+2)</m:t>
                  </m:r>
                </m:num>
                <m:den>
                  <m:r>
                    <m:t xml:space="preserve">2(5−2t)(5+2t)</m:t>
                  </m:r>
                </m:den>
              </m:f>
              <m:r>
                <m:t xml:space="preserve">=…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20+42t−20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50−8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−2(2t−5)(5t+2)</m:t>
                  </m:r>
                </m:num>
                <m:den>
                  <m:r>
                    <m:t xml:space="preserve">−2(2t+5)(2t−5)</m:t>
                  </m:r>
                </m:den>
              </m:f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Achieves form correct working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5t+2</m:t>
                  </m:r>
                </m:num>
                <m:den>
                  <m:r>
                    <m:t xml:space="preserve">2t+5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br/>
            </w:r>
            <w:r>
              <w:t xml:space="preserve">Then concludes</w:t>
            </w:r>
            <w:r>
              <w:br/>
            </w:r>
            <w:r>
              <w:t xml:space="preserve">hence the result is true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= RHS</w:t>
            </w:r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5t+2</m:t>
                  </m:r>
                </m:num>
                <m:den>
                  <m:r>
                    <m:t xml:space="preserve">2t+5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29−21sec⁡θ</m:t>
                  </m:r>
                </m:num>
                <m:den>
                  <m:r>
                    <m:t xml:space="preserve">20−21tan⁡θ</m:t>
                  </m:r>
                </m:den>
              </m:f>
            </m:oMath>
            <w:r>
              <w:br/>
            </w:r>
            <w:r>
              <w:t xml:space="preserve">or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20+21tan⁡θ</m:t>
                  </m:r>
                </m:num>
                <m:den>
                  <m:r>
                    <m:t xml:space="preserve">29+21sec⁡θ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29−21sec⁡θ</m:t>
                  </m:r>
                </m:num>
                <m:den>
                  <m:r>
                    <m:t xml:space="preserve">20−21tan⁡θ</m:t>
                  </m:r>
                </m:den>
              </m:f>
            </m:oMath>
            <w:r>
              <w:br/>
            </w:r>
            <w:r>
              <w:t xml:space="preserve">LHS = RHS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into LHS of equation and multiplies numerator and denominator by </w:t>
      </w:r>
      <m:oMath>
        <m:r>
          <m:t xml:space="preserve">1−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to work towards the other side.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Simplifies to a quadratic with all terms collected and factorises then cancels terms in the LHS in an attempt to try and match expressions.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Achieves correct expressions for both sides and gives a conclusion deducing that the result is true.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M1A0 for </w:t>
      </w:r>
      <m:oMath>
        <m:f>
          <m:fPr>
            <m:type m:val="bar"/>
          </m:fPr>
          <m:num>
            <m:r>
              <m:t xml:space="preserve">20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  <m:r>
              <m:t xml:space="preserve">−42t−20</m:t>
            </m:r>
          </m:num>
          <m:den>
            <m:r>
              <m:t xml:space="preserve">8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  <m:r>
              <m:t xml:space="preserve">−50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(5t+2)(2t−5)</m:t>
            </m:r>
          </m:num>
          <m:den>
            <m:r>
              <m:t xml:space="preserve">(2t−5)(2t+5)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5t+2</m:t>
            </m:r>
          </m:num>
          <m:den>
            <m:r>
              <m:t xml:space="preserve">2t+5</m:t>
            </m:r>
          </m:den>
        </m:f>
      </m:oMath>
      <w:r>
        <w:rPr>
          <w:sz w:val="20"/>
        </w:rPr>
        <w:t xml:space="preserve"> and</w:t>
      </w:r>
      <w:r>
        <w:br/>
      </w:r>
      <m:oMath>
        <m:f>
          <m:fPr>
            <m:type m:val="bar"/>
          </m:fPr>
          <m:num>
            <m:r>
              <m:t xml:space="preserve">−20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  <m:r>
              <m:t xml:space="preserve">−42t+20</m:t>
            </m:r>
          </m:num>
          <m:den>
            <m:r>
              <m:t xml:space="preserve">−8+50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  <m:r>
          <m:t xml:space="preserve">=</m:t>
        </m:r>
        <m:f>
          <m:fPr>
            <m:type m:val="bar"/>
          </m:fPr>
          <m:num>
            <m:r>
              <m:t xml:space="preserve">(5t+2)(2t−5)</m:t>
            </m:r>
          </m:num>
          <m:den>
            <m:r>
              <m:t xml:space="preserve">(2t−5)(2t+5)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5t+2</m:t>
            </m:r>
          </m:num>
          <m:den>
            <m:r>
              <m:t xml:space="preserve">2t+5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(H=)</m:t>
              </m:r>
              <m:r>
                <m:rPr>
                  <m:nor/>
                </m:rPr>
                <m:t xml:space="preserve"/>
              </m:r>
              <m:r>
                <m:t xml:space="preserve">0.3sin⁡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30</m:t>
                  </m:r>
                </m:num>
                <m:den>
                  <m:r>
                    <m:t xml:space="preserve">60</m:t>
                  </m:r>
                </m:den>
              </m:f>
              <m:r>
                <m:t xml:space="preserve">)</m:t>
              </m:r>
              <m:r>
                <m:t xml:space="preserve">−4cos⁡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30</m:t>
                  </m:r>
                </m:num>
                <m:den>
                  <m:r>
                    <m:t xml:space="preserve">60</m:t>
                  </m:r>
                </m:den>
              </m:f>
              <m:r>
                <m:t xml:space="preserve">)</m:t>
              </m:r>
              <m:r>
                <m:t xml:space="preserve">+11.5=8.13</m:t>
              </m:r>
            </m:oMath>
            <w:r>
              <w:t xml:space="preserve"> {hours}*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B1*:</w:t>
      </w:r>
      <w:r>
        <w:rPr>
          <w:sz w:val="20"/>
        </w:rPr>
        <w:t xml:space="preserve"> Uses </w:t>
      </w:r>
      <m:oMath>
        <m:r>
          <m:t xml:space="preserve">x=30</m:t>
        </m:r>
      </m:oMath>
      <w:r>
        <w:rPr>
          <w:sz w:val="20"/>
        </w:rPr>
        <w:t xml:space="preserve"> to show that </w:t>
      </w:r>
      <m:oMath>
        <m:r>
          <m:t xml:space="preserve">H=8.13</m:t>
        </m:r>
      </m:oMath>
      <w:r>
        <w:rPr>
          <w:sz w:val="20"/>
        </w:rPr>
        <w:t xml:space="preserve">. Accept </w:t>
      </w:r>
      <m:oMath>
        <m:r>
          <m:t xml:space="preserve">x=30</m:t>
        </m:r>
      </m:oMath>
      <w:r>
        <w:rPr>
          <w:sz w:val="20"/>
        </w:rPr>
        <w:t xml:space="preserve"> seen substituted followed by 8.13, or </w:t>
      </w:r>
      <m:oMath>
        <m:r>
          <m:t xml:space="preserve">x=30</m:t>
        </m:r>
      </m:oMath>
      <w:r>
        <w:rPr>
          <w:sz w:val="20"/>
        </w:rPr>
        <w:t xml:space="preserve"> identified followed by 8.133… before rounding to 8.13.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</w:t>
            </w:r>
            <m:oMath>
              <m:r>
                <m:t xml:space="preserve">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60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and </w:t>
            </w:r>
            <m:oMath>
              <m:r>
                <m:t xml:space="preserve">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60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into </w:t>
            </w:r>
            <m:oMath>
              <m:r>
                <m:t xml:space="preserve">H</m:t>
              </m:r>
            </m:oMath>
            <w:r>
              <w:br/>
            </w:r>
            <m:oMath>
              <m:r>
                <m:t xml:space="preserve">(H=)</m:t>
              </m:r>
              <m:r>
                <m:rPr>
                  <m:nor/>
                </m:rPr>
                <m:t xml:space="preserve"/>
              </m:r>
              <m:r>
                <m:t xml:space="preserve">0.3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  <m:r>
                <m:t xml:space="preserve">−4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  <m:r>
                <m:t xml:space="preserve">+11.5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(H=)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0.6t−4+4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+11.5</m:t>
                  </m:r>
                  <m:r>
                    <m:t xml:space="preserve">(1+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15.5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+0.6t+7.5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correct </w:t>
      </w:r>
      <m:oMath>
        <m:r>
          <m:t xml:space="preserve">t</m:t>
        </m:r>
      </m:oMath>
      <w:r>
        <w:rPr>
          <w:sz w:val="20"/>
        </w:rPr>
        <w:t xml:space="preserve">-formulae </w:t>
      </w:r>
      <m:oMath>
        <m:r>
          <m:t xml:space="preserve">sin⁡</m:t>
        </m:r>
        <m:r>
          <m:t xml:space="preserve">(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60</m:t>
            </m:r>
          </m:den>
        </m:f>
        <m:r>
          <m:t xml:space="preserve">)</m:t>
        </m:r>
        <m:r>
          <m:t xml:space="preserve">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and </w:t>
      </w:r>
      <m:oMath>
        <m:r>
          <m:t xml:space="preserve">cos⁡</m:t>
        </m:r>
        <m:r>
          <m:t xml:space="preserve">(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60</m:t>
            </m:r>
          </m:den>
        </m:f>
        <m:r>
          <m:t xml:space="preserve">)</m:t>
        </m:r>
        <m:r>
          <m:t xml:space="preserve">=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, attempts to substitute into </w:t>
      </w:r>
      <m:oMath>
        <m:r>
          <m:t xml:space="preserve">H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Fully correct method, expresses as a single fraction with a denominator of </w:t>
      </w:r>
      <m:oMath>
        <m:r>
          <m:t xml:space="preserve">1+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to achieve </w:t>
      </w:r>
      <m:oMath>
        <m:r>
          <m:t xml:space="preserve">H=</m:t>
        </m:r>
        <m:f>
          <m:fPr>
            <m:type m:val="bar"/>
          </m:fPr>
          <m:num>
            <m:r>
              <m:t xml:space="preserve">15.5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  <m:r>
              <m:t xml:space="preserve">+0.6t+7.5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(oe with fractions or accept values for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b</m:t>
        </m:r>
      </m:oMath>
      <w:r>
        <w:rPr>
          <w:sz w:val="20"/>
        </w:rPr>
        <w:t xml:space="preserve"> and </w:t>
      </w:r>
      <m:oMath>
        <m:r>
          <m:t xml:space="preserve">c</m:t>
        </m:r>
      </m:oMath>
      <w:r>
        <w:rPr>
          <w:sz w:val="20"/>
        </w:rPr>
        <w:t xml:space="preserve"> stated).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H=</m:t>
              </m:r>
              <m:f>
                <m:fPr>
                  <m:type m:val="bar"/>
                </m:fPr>
                <m:num>
                  <m:r>
                    <m:t xml:space="preserve">15.5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+0.6t+7.5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=12⇒3.5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+0.6t−4.5=0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⇒t=</m:t>
              </m:r>
              <m:f>
                <m:fPr>
                  <m:type m:val="bar"/>
                </m:fPr>
                <m:num>
                  <m:r>
                    <m:t xml:space="preserve">−0.6±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0.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6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−4(3.5)(−4.5)</m:t>
                      </m:r>
                    </m:e>
                  </m:rad>
                </m:num>
                <m:den>
                  <m:r>
                    <m:t xml:space="preserve">7</m:t>
                  </m:r>
                </m:den>
              </m:f>
            </m:oMath>
            <w:r>
              <w:br/>
            </w:r>
            <m:oMath>
              <m:r>
                <m:t xml:space="preserve">=…</m:t>
              </m:r>
              <m:r>
                <m:rPr>
                  <m:nor/>
                </m:rPr>
                <m:t xml:space="preserve"/>
              </m:r>
              <m:r>
                <m:t xml:space="preserve">(1.051…,−1.222…)⇒x=120</m:t>
              </m:r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</m:t>
              </m:r>
              <m:r>
                <m:rPr>
                  <m:nor/>
                </m:rPr>
                <m:t xml:space="preserve">“</m:t>
              </m:r>
              <m:r>
                <m:t xml:space="preserve">1.051…</m:t>
              </m:r>
              <m:r>
                <m:rPr>
                  <m:nor/>
                </m:rPr>
                <m:t xml:space="preserve">”</m:t>
              </m:r>
              <m:r>
                <m:t xml:space="preserve">)=…</m:t>
              </m:r>
              <m:r>
                <m:rPr>
                  <m:nor/>
                </m:rPr>
                <m:t xml:space="preserve"/>
              </m:r>
              <m:r>
                <m:t xml:space="preserve">(97.254…)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</m:oMath>
            <w:r>
              <w:t xml:space="preserve"> awrt 97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  <w:r>
              <w:rPr>
                <w:vertAlign w:val="superscript"/>
              </w:rPr>
              <w:t xml:space="preserve">th</w:t>
            </w:r>
            <w:r>
              <w:t xml:space="preserve"> or 9</w:t>
            </w:r>
            <w:r>
              <w:rPr>
                <w:vertAlign w:val="superscript"/>
              </w:rPr>
              <w:t xml:space="preserve">th</w:t>
            </w:r>
            <w:r>
              <w:t xml:space="preserve"> April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</w:t>
      </w:r>
      <m:oMath>
        <m:r>
          <m:t xml:space="preserve">H=12</m:t>
        </m:r>
      </m:oMath>
      <w:r>
        <w:rPr>
          <w:sz w:val="20"/>
        </w:rPr>
        <w:t xml:space="preserve"> (or any inequality in between) and rearranges to form a quadratic equation for </w:t>
      </w:r>
      <m:oMath>
        <m:r>
          <m:t xml:space="preserve">t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on the previous method mark. Solves the quadratic by any means (accept one correct answer for their quadratic if no method shown) and uses this to find a value for </w:t>
      </w:r>
      <m:oMath>
        <m:r>
          <m:t xml:space="preserve">x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 for </w:t>
      </w:r>
      <m:oMath>
        <m:r>
          <m:t xml:space="preserve">x=</m:t>
        </m:r>
      </m:oMath>
      <w:r>
        <w:rPr>
          <w:sz w:val="20"/>
        </w:rPr>
        <w:t xml:space="preserve"> awrt 97 or accept 98 following a correct value for </w:t>
      </w:r>
      <m:oMath>
        <m:r>
          <m:t xml:space="preserve">t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day of the year. Accept 8</w:t>
      </w:r>
      <w:r>
        <w:rPr>
          <w:sz w:val="20"/>
          <w:vertAlign w:val="superscript"/>
        </w:rPr>
        <w:t xml:space="preserve">th</w:t>
      </w:r>
      <w:r>
        <w:rPr>
          <w:sz w:val="20"/>
        </w:rPr>
        <w:t xml:space="preserve"> or 9</w:t>
      </w:r>
      <w:r>
        <w:rPr>
          <w:sz w:val="20"/>
          <w:vertAlign w:val="superscript"/>
        </w:rPr>
        <w:t xml:space="preserve">th</w:t>
      </w:r>
      <w:r>
        <w:rPr>
          <w:sz w:val="20"/>
        </w:rPr>
        <w:t xml:space="preserve"> April following awrt 97 from a correct method.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Question says hence, so answers by graphical methods or trial and improvement are not acceptable for full credit. They can score a SC M0dM0A0B1 for achieving a correct date.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