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1 – Chapter 5 – Collisions in Two Dimensions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Two small smooth spheres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have equal radii. The mass of </w:t>
      </w:r>
      <m:oMath>
        <m:r>
          <m:t xml:space="preserve">A</m:t>
        </m:r>
      </m:oMath>
      <w:r>
        <w:t xml:space="preserve"> is </w:t>
      </w:r>
      <m:oMath>
        <m:r>
          <m:t xml:space="preserve">2m</m:t>
        </m:r>
      </m:oMath>
      <w:r>
        <w:t xml:space="preserve"> kg and the mass of </w:t>
      </w:r>
      <m:oMath>
        <m:r>
          <m:t xml:space="preserve">B</m:t>
        </m:r>
      </m:oMath>
      <w:r>
        <w:t xml:space="preserve"> is </w:t>
      </w:r>
      <m:oMath>
        <m:r>
          <m:t xml:space="preserve">m</m:t>
        </m:r>
      </m:oMath>
      <w:r>
        <w:t xml:space="preserve"> kg. The spheres are moving on a smooth horizontal plane and they collide. Immediately before the collision the velocity of </w:t>
      </w:r>
      <m:oMath>
        <m:r>
          <m:t xml:space="preserve">A</m:t>
        </m:r>
      </m:oMath>
      <w:r>
        <w:t xml:space="preserve"> is </w:t>
      </w:r>
      <m:oMath>
        <m:r>
          <m:t xml:space="preserve">(2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−2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 and the velocity of </w:t>
      </w:r>
      <m:oMath>
        <m:r>
          <m:t xml:space="preserve">B</m:t>
        </m:r>
      </m:oMath>
      <w:r>
        <w:t xml:space="preserve"> is </w:t>
      </w:r>
      <m:oMath>
        <m:r>
          <m:t xml:space="preserve">(−3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 Immediately after the collision the velocity of </w:t>
      </w:r>
      <m:oMath>
        <m:r>
          <m:t xml:space="preserve">A</m:t>
        </m:r>
      </m:oMath>
      <w:r>
        <w:t xml:space="preserve"> is </w:t>
      </w:r>
      <m:oMath>
        <m:r>
          <m:t xml:space="preserve">(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−3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Find the speed of </w:t>
      </w:r>
      <m:oMath>
        <m:r>
          <m:t xml:space="preserve">B</m:t>
        </m:r>
      </m:oMath>
      <w:r>
        <w:t xml:space="preserve"> immediately after the collision.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M4 June 2008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[</w:t>
      </w:r>
      <w:r>
        <w:rPr>
          <w:i/>
        </w:rPr>
        <w:t xml:space="preserve">In this question,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i/>
        </w:rPr>
        <w:t xml:space="preserve"> and </w:t>
      </w:r>
      <m:oMath>
        <m:r>
          <m:rPr>
            <m:nor/>
            <m:sty m:val="b"/>
          </m:rPr>
          <w:rPr>
            <w:b/>
          </w:rPr>
          <m:t xml:space="preserve">j</m:t>
        </m:r>
      </m:oMath>
      <w:r>
        <w:rPr>
          <w:i/>
        </w:rPr>
        <w:t xml:space="preserve"> are perpendicular unit vectors in a horizontal plane.</w:t>
      </w:r>
      <w:r>
        <w:t xml:space="preserve">]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486150" cy="32385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represents the plan view of part of a smooth horizontal floor, where </w:t>
      </w:r>
      <m:oMath>
        <m:r>
          <m:t xml:space="preserve">AB</m:t>
        </m:r>
      </m:oMath>
      <w:r>
        <w:t xml:space="preserve"> represents a fixed smooth vertical wall.</w:t>
      </w:r>
    </w:p>
    <w:p>
      <w:pPr>
        <w:tabs>
          <w:tab w:val="right" w:pos="10206"/>
        </w:tabs>
        <w:spacing w:before="0" w:after="80"/>
      </w:pPr>
      <w:r>
        <w:t xml:space="preserve">A small ball of mass 0.5 kg is moving on the floor when it strikes the wall.</w:t>
      </w:r>
    </w:p>
    <w:p>
      <w:pPr>
        <w:tabs>
          <w:tab w:val="right" w:pos="10206"/>
        </w:tabs>
        <w:spacing w:before="0" w:after="80"/>
      </w:pPr>
      <w:r>
        <w:t xml:space="preserve">Immediately before the impact the velocity of the ball is </w:t>
      </w:r>
      <m:oMath>
        <m:r>
          <m:t xml:space="preserve">(7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+2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Immediately after the impact the velocity of the ball is </w:t>
      </w:r>
      <m:oMath>
        <m:r>
          <m:t xml:space="preserve">(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+6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coefficient of restitution between the ball and the wall is </w:t>
      </w:r>
      <m:oMath>
        <m:r>
          <m:t xml:space="preserve">e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AB</m:t>
        </m:r>
      </m:oMath>
      <w:r>
        <w:t xml:space="preserve"> is parallel to </w:t>
      </w:r>
      <m:oMath>
        <m:r>
          <m:t xml:space="preserve">(2</m:t>
        </m:r>
        <m:r>
          <m:rPr>
            <m:nor/>
            <m:sty m:val="b"/>
          </m:rPr>
          <w:rPr>
            <w:b/>
          </w:rPr>
          <m:t xml:space="preserve">i</m:t>
        </m:r>
        <m:r>
          <m:t xml:space="preserve">+3</m:t>
        </m:r>
        <m:r>
          <m:rPr>
            <m:nor/>
            <m:sty m:val="b"/>
          </m:rPr>
          <w:rPr>
            <w:b/>
          </w:rPr>
          <m:t xml:space="preserve">j</m:t>
        </m:r>
        <m:r>
          <m:t xml:space="preserve">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e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October 2020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543300" cy="29527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represents the plan view of part of a horizontal floor, where </w:t>
      </w:r>
      <m:oMath>
        <m:r>
          <m:t xml:space="preserve">AB</m:t>
        </m:r>
      </m:oMath>
      <w:r>
        <w:t xml:space="preserve"> and </w:t>
      </w:r>
      <m:oMath>
        <m:r>
          <m:t xml:space="preserve">BC</m:t>
        </m:r>
      </m:oMath>
      <w:r>
        <w:t xml:space="preserve"> are fixed vertical walls with </w:t>
      </w:r>
      <m:oMath>
        <m:r>
          <m:t xml:space="preserve">AB</m:t>
        </m:r>
      </m:oMath>
      <w:r>
        <w:t xml:space="preserve"> perpendicular to </w:t>
      </w:r>
      <m:oMath>
        <m:r>
          <m:t xml:space="preserve">BC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A small ball is projected along the floor towards </w:t>
      </w:r>
      <m:oMath>
        <m:r>
          <m:t xml:space="preserve">AB</m:t>
        </m:r>
      </m:oMath>
      <w:r>
        <w:t xml:space="preserve"> with speed </w:t>
      </w:r>
      <m:oMath>
        <m:r>
          <m:t xml:space="preserve">6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on a path that makes an angle </w:t>
      </w:r>
      <m:oMath>
        <m:r>
          <m:t xml:space="preserve">α</m:t>
        </m:r>
      </m:oMath>
      <w:r>
        <w:t xml:space="preserve"> with </w:t>
      </w:r>
      <m:oMath>
        <m:r>
          <m:t xml:space="preserve">AB</m:t>
        </m:r>
      </m:oMath>
      <w:r>
        <w:t xml:space="preserve">, where </w:t>
      </w:r>
      <m:oMath>
        <m:r>
          <m:t xml:space="preserve">tan⁡α=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</m:oMath>
      <w:r>
        <w:t xml:space="preserve">. The ball hits </w:t>
      </w:r>
      <m:oMath>
        <m:r>
          <m:t xml:space="preserve">AB</m:t>
        </m:r>
      </m:oMath>
      <w:r>
        <w:t xml:space="preserve"> and then hits </w:t>
      </w:r>
      <m:oMath>
        <m:r>
          <m:t xml:space="preserve">BC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Immediately after hitting </w:t>
      </w:r>
      <m:oMath>
        <m:r>
          <m:t xml:space="preserve">AB</m:t>
        </m:r>
      </m:oMath>
      <w:r>
        <w:t xml:space="preserve">, the ball is moving at an angle </w:t>
      </w:r>
      <m:oMath>
        <m:r>
          <m:t xml:space="preserve">β</m:t>
        </m:r>
      </m:oMath>
      <w:r>
        <w:t xml:space="preserve"> to </w:t>
      </w:r>
      <m:oMath>
        <m:r>
          <m:t xml:space="preserve">AB</m:t>
        </m:r>
      </m:oMath>
      <w:r>
        <w:t xml:space="preserve">, where </w:t>
      </w:r>
      <m:oMath>
        <m:r>
          <m:t xml:space="preserve">tan⁡β=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The coefficient of restitution between the ball and </w:t>
      </w:r>
      <m:oMath>
        <m:r>
          <m:t xml:space="preserve">AB</m:t>
        </m:r>
      </m:oMath>
      <w:r>
        <w:t xml:space="preserve"> is </w:t>
      </w:r>
      <m:oMath>
        <m:r>
          <m:t xml:space="preserve">e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coefficient of restitution between the ball and </w:t>
      </w:r>
      <m:oMath>
        <m:r>
          <m:t xml:space="preserve">BC</m:t>
        </m:r>
      </m:oMath>
      <w:r>
        <w:t xml:space="preserve"> is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t xml:space="preserve">By modelling the ball as a particle and the floor and walls as being smooth,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value of </w:t>
      </w:r>
      <m:oMath>
        <m:r>
          <m:t xml:space="preserve">e=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speed of the ball immediately after it hits </w:t>
      </w:r>
      <m:oMath>
        <m:r>
          <m:t xml:space="preserve">BC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Suggest two ways in which the model could be refined to make it more realistic.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11 marks)</w:t>
      </w:r>
    </w:p>
    <w:p>
      <w:pPr>
        <w:tabs>
          <w:tab w:val="right" w:pos="10206"/>
        </w:tabs>
        <w:spacing w:before="0" w:after="80"/>
      </w:pPr>
      <w:r>
        <w:t xml:space="preserve">Edexcel A2 June 2019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2m(2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)+m(−3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)=2m(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)+m</m:t>
              </m:r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−5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−6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)+</m:t>
              </m:r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(−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</m:t>
              </m:r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∣</m:t>
              </m:r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rPr>
                  <m:nor/>
                </m:rPr>
                <m:t xml:space="preserve">∣</m:t>
              </m:r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(−1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m s</w:t>
            </w:r>
            <m:oMath>
              <m:sSup>
                <m:sSupPr>
                  <m:ctrlPr/>
                </m:sSupPr>
                <m:e/>
                <m:sup>
                  <m:r>
                    <m:t xml:space="preserve">−1</m:t>
                  </m:r>
                </m:sup>
              </m:sSup>
            </m:oMath>
            <w:r>
              <w:t xml:space="preserve"> cwo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=m</m:t>
              </m:r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−m</m:t>
              </m:r>
              <m:r>
                <m:rPr>
                  <m:nor/>
                  <m:sty m:val="b"/>
                </m:rPr>
                <w:rPr>
                  <w:b/>
                </w:rPr>
                <m:t xml:space="preserve">u</m:t>
              </m:r>
            </m:oMath>
            <w:r>
              <w:t xml:space="preserve"> or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v</m:t>
              </m:r>
              <m:r>
                <m:t xml:space="preserve">−</m:t>
              </m:r>
              <m:r>
                <m:rPr>
                  <m:nor/>
                  <m:sty m:val="b"/>
                </m:rPr>
                <w:rPr>
                  <w:b/>
                </w:rPr>
                <m:t xml:space="preserve">u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=0.5((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)−(7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))</m:t>
              </m:r>
            </m:oMath>
            <w:r>
              <w:t xml:space="preserve"> </w:t>
            </w:r>
            <m:oMath>
              <m:r>
                <m:t xml:space="preserve">(=(−3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scalar product </w:t>
            </w:r>
            <m:oMath>
              <m:r>
                <m:t xml:space="preserve">(−3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)=−6+6=0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impulse perpendicular to </w:t>
            </w:r>
            <m:oMath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t xml:space="preserve">, so </w:t>
            </w:r>
            <m:oMath>
              <m:r>
                <m:t xml:space="preserve">AB</m:t>
              </m:r>
            </m:oMath>
            <w:r>
              <w:t xml:space="preserve"> must be parallel to </w:t>
            </w:r>
            <m:oMath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t xml:space="preserve">.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Correction:</w:t>
      </w:r>
      <w:r>
        <w:rPr>
          <w:sz w:val="20"/>
        </w:rPr>
        <w:t xml:space="preserve"> In Alternative (a) 2 the ratio is </w:t>
      </w:r>
      <m:oMath>
        <m:r>
          <m:t xml:space="preserve">b=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  <m:r>
          <m:t xml:space="preserve">a</m:t>
        </m:r>
      </m:oMath>
      <w:r>
        <w:rPr>
          <w:sz w:val="20"/>
        </w:rPr>
        <w:t xml:space="preserve"> (corrected from the printed mark scheme: </w:t>
      </w:r>
      <m:oMath>
        <m:r>
          <m:t xml:space="preserve">b=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3</m:t>
            </m:r>
          </m:den>
        </m:f>
        <m:r>
          <m:t xml:space="preserve">a</m:t>
        </m:r>
      </m:oMath>
      <w:r>
        <w:rPr>
          <w:sz w:val="20"/>
        </w:rPr>
        <w:t xml:space="preserve">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Must be finding the difference between two momenta or two velocities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 for the impulse or for change in velocity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scalar product or equivalent. In the alt method allow full marks if </w:t>
      </w:r>
      <m:oMath>
        <m:rad>
          <m:radPr>
            <m:degHide m:val="on"/>
          </m:radPr>
          <m:deg/>
          <m:e>
            <m:r>
              <m:t xml:space="preserve">13</m:t>
            </m:r>
          </m:e>
        </m:rad>
      </m:oMath>
      <w:r>
        <w:rPr>
          <w:sz w:val="20"/>
        </w:rPr>
        <w:t xml:space="preserve"> not used.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Reach given conclusion from correct working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 If working with angles, score</w:t>
      </w:r>
      <w:r>
        <w:br/>
      </w:r>
      <w:r>
        <w:rPr>
          <w:sz w:val="20"/>
        </w:rPr>
        <w:t xml:space="preserve">M1 for correct method to find components parallel to the wall</w:t>
      </w:r>
      <w:r>
        <w:br/>
      </w:r>
      <w:r>
        <w:rPr>
          <w:sz w:val="20"/>
        </w:rPr>
        <w:t xml:space="preserve">A1 for </w:t>
      </w:r>
      <m:oMath>
        <m:rad>
          <m:radPr>
            <m:degHide m:val="on"/>
          </m:radPr>
          <m:deg/>
          <m:e>
            <m:r>
              <m:t xml:space="preserve">53</m:t>
            </m:r>
          </m:e>
        </m:rad>
        <m:r>
          <m:t xml:space="preserve">cos⁡40.36.</m:t>
        </m:r>
        <m:sSup>
          <m:sSupPr>
            <m:ctrlPr/>
          </m:sSupPr>
          <m:e>
            <m:r>
              <m:rPr>
                <m:nor/>
              </m:rPr>
              <m:t xml:space="preserve">.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and </w:t>
      </w:r>
      <m:oMath>
        <m:rad>
          <m:radPr>
            <m:degHide m:val="on"/>
          </m:radPr>
          <m:deg/>
          <m:e>
            <m:r>
              <m:t xml:space="preserve">37</m:t>
            </m:r>
          </m:e>
        </m:rad>
        <m:r>
          <m:t xml:space="preserve">cos⁡24.23.</m:t>
        </m:r>
        <m:sSup>
          <m:sSupPr>
            <m:ctrlPr/>
          </m:sSupPr>
          <m:e>
            <m:r>
              <m:rPr>
                <m:nor/>
              </m:rPr>
              <m:t xml:space="preserve">.</m:t>
            </m:r>
          </m:e>
          <m:sup>
            <m:r>
              <m:t xml:space="preserve">∘</m:t>
            </m:r>
          </m:sup>
        </m:sSup>
      </m:oMath>
      <w:r>
        <w:br/>
      </w:r>
      <w:r>
        <w:rPr>
          <w:sz w:val="20"/>
        </w:rPr>
        <w:t xml:space="preserve">M1 for comparing the two values</w:t>
      </w:r>
      <w:r>
        <w:br/>
      </w:r>
      <w:r>
        <w:rPr>
          <w:sz w:val="20"/>
        </w:rPr>
        <w:t xml:space="preserve">A0 because the work has involved decimal approximations (since working towards an exact given answer).</w:t>
      </w:r>
      <w:r>
        <w:br/>
      </w:r>
      <w:r>
        <w:rPr>
          <w:sz w:val="20"/>
        </w:rPr>
        <w:t xml:space="preserve">Alternative: Could use </w:t>
      </w:r>
      <m:oMath>
        <m:r>
          <m:t xml:space="preserve">etan⁡24.2.</m:t>
        </m:r>
        <m:sSup>
          <m:sSupPr>
            <m:ctrlPr/>
          </m:sSupPr>
          <m:e>
            <m:r>
              <m:rPr>
                <m:nor/>
              </m:rPr>
              <m:t xml:space="preserve">.</m:t>
            </m:r>
          </m:e>
          <m:sup>
            <m:r>
              <m:t xml:space="preserve">∘</m:t>
            </m:r>
          </m:sup>
        </m:sSup>
        <m:r>
          <m:t xml:space="preserve">=tan⁡40.36.</m:t>
        </m:r>
        <m:sSup>
          <m:sSupPr>
            <m:ctrlPr/>
          </m:sSupPr>
          <m:e>
            <m:r>
              <m:rPr>
                <m:nor/>
              </m:rPr>
              <m:t xml:space="preserve">.</m:t>
            </m:r>
          </m:e>
          <m:sup>
            <m:r>
              <m:t xml:space="preserve">∘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Components of velocities parallel to </w:t>
            </w:r>
            <m:oMath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t xml:space="preserve">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(7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(14+6)</m:t>
              </m:r>
            </m:oMath>
            <w:r>
              <w:br/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(2+18)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Simplify and compare values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component of velocity parallel to </w:t>
            </w:r>
            <m:oMath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t xml:space="preserve"> is unchanged, so </w:t>
            </w:r>
            <m:oMath>
              <m:r>
                <m:t xml:space="preserve">AB</m:t>
              </m:r>
            </m:oMath>
            <w:r>
              <w:t xml:space="preserve"> must be parallel to </w:t>
            </w:r>
            <m:oMath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t xml:space="preserve">.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(a)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conservation of velocity parallel to </w:t>
            </w:r>
            <m:oMath>
              <m:r>
                <m:t xml:space="preserve">a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+b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(7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(a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+b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(a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+b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br/>
            </w:r>
            <m:oMath>
              <m:r>
                <m:t xml:space="preserve">(⇒7a+2b=a+6b)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 ratio of </w:t>
            </w:r>
            <m:oMath>
              <m:r>
                <m:t xml:space="preserve">a</m:t>
              </m:r>
            </m:oMath>
            <w:r>
              <w:t xml:space="preserve"> and </w:t>
            </w:r>
            <m:oMath>
              <m:r>
                <m:t xml:space="preserve">b</m:t>
              </m:r>
            </m:oMath>
            <w:r>
              <w:t xml:space="preserve"> to obtain direction: </w:t>
            </w:r>
            <m:oMath>
              <m:r>
                <m:t xml:space="preserve">(b=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</w:t>
            </w:r>
            <m:oMath>
              <m:r>
                <m:t xml:space="preserve">AB</m:t>
              </m:r>
            </m:oMath>
            <w:r>
              <w:t xml:space="preserve"> must be parallel to </w:t>
            </w:r>
            <m:oMath>
              <m:r>
                <m:t xml:space="preserve">(2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+3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</m:oMath>
            <w:r>
              <w:t xml:space="preserve">.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scalar product to find components of velocities perpendicular to the wall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(7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(−21+4)</m:t>
              </m:r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−17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</m:oMath>
            <w:r>
              <w:br/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(−3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</m:t>
              </m:r>
              <m:r>
                <m:rPr>
                  <m:nor/>
                </m:rPr>
                <m:t xml:space="preserve">.</m:t>
              </m:r>
              <m:r>
                <m:t xml:space="preserve">(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+6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)=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  <m:r>
                <m:t xml:space="preserve">(−3+12)</m:t>
              </m:r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impact law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e=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17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Condone if not using a unit vector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 A1:</w:t>
      </w:r>
      <w:r>
        <w:rPr>
          <w:sz w:val="20"/>
        </w:rPr>
        <w:t xml:space="preserve"> One correct value</w:t>
      </w:r>
      <w:r>
        <w:br/>
      </w:r>
      <w:r>
        <w:rPr>
          <w:sz w:val="20"/>
        </w:rPr>
        <w:t xml:space="preserve">Second correct values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 If working with angles, score M1A1A1 for </w:t>
      </w:r>
      <m:oMath>
        <m:rad>
          <m:radPr>
            <m:degHide m:val="on"/>
          </m:radPr>
          <m:deg/>
          <m:e>
            <m:r>
              <m:t xml:space="preserve">53</m:t>
            </m:r>
          </m:e>
        </m:rad>
        <m:r>
          <m:t xml:space="preserve">sin⁡40.36.</m:t>
        </m:r>
        <m:sSup>
          <m:sSupPr>
            <m:ctrlPr/>
          </m:sSupPr>
          <m:e>
            <m:r>
              <m:rPr>
                <m:nor/>
              </m:rPr>
              <m:t xml:space="preserve">.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and </w:t>
      </w:r>
      <m:oMath>
        <m:rad>
          <m:radPr>
            <m:degHide m:val="on"/>
          </m:radPr>
          <m:deg/>
          <m:e>
            <m:r>
              <m:t xml:space="preserve">37</m:t>
            </m:r>
          </m:e>
        </m:rad>
        <m:r>
          <m:t xml:space="preserve">sin⁡24.23..</m:t>
        </m:r>
        <m:sSup>
          <m:sSupPr>
            <m:ctrlPr/>
          </m:sSupPr>
          <m:e>
            <m:r>
              <m:rPr>
                <m:nor/>
              </m:rPr>
              <m:t xml:space="preserve">.</m:t>
            </m:r>
          </m:e>
          <m:sup>
            <m:r>
              <m:t xml:space="preserve">∘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their components the right way round in the impact law. Condone sign error.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0.53 or better (0.52941……)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After hit </w:t>
            </w:r>
            <m:oMath>
              <m:r>
                <m:t xml:space="preserve">AB</m:t>
              </m:r>
            </m:oMath>
            <w:r>
              <w:t xml:space="preserve">: </w:t>
            </w:r>
            <m:oMath>
              <m:r>
                <m:t xml:space="preserve">→6cos⁡α</m:t>
              </m:r>
              <m:r>
                <m:rPr>
                  <m:nor/>
                </m:rPr>
                <m:t xml:space="preserve"/>
              </m:r>
              <m:r>
                <m:t xml:space="preserve">(=vcos⁡β)</m:t>
              </m:r>
              <m:r>
                <m:rPr>
                  <m:nor/>
                </m:rPr>
                <m:t xml:space="preserve"/>
              </m:r>
              <m:r>
                <m:t xml:space="preserve">(=3.6)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impact law: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↑6esin⁡α</m:t>
              </m:r>
              <m:r>
                <m:rPr>
                  <m:nor/>
                </m:rPr>
                <m:t xml:space="preserve"/>
              </m:r>
              <m:r>
                <m:t xml:space="preserve">(=vsin⁡β)</m:t>
              </m:r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24e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  <m:r>
                <m:rPr>
                  <m:nor/>
                </m:rPr>
                <m:t xml:space="preserve"/>
              </m:r>
              <m:r>
                <m:t xml:space="preserve">(=4.8e)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tan⁡β=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6esin⁡α</m:t>
                  </m:r>
                </m:num>
                <m:den>
                  <m:r>
                    <m:t xml:space="preserve">6cos⁡α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24e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÷</m:t>
              </m:r>
              <m:f>
                <m:fPr>
                  <m:type m:val="bar"/>
                </m:fPr>
                <m:num>
                  <m:r>
                    <m:t xml:space="preserve">18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e=</m:t>
              </m:r>
              <m:f>
                <m:fPr>
                  <m:type m:val="bar"/>
                </m:fPr>
                <m:num>
                  <m:r>
                    <m:t xml:space="preserve">18</m:t>
                  </m:r>
                </m:num>
                <m:den>
                  <m:r>
                    <m:t xml:space="preserve">3×24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 model to find component parallel to the wall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model and impact law perpendicular to the wall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perpendicular component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</m:oMath>
      <w:r>
        <w:rPr>
          <w:sz w:val="20"/>
        </w:rPr>
        <w:t xml:space="preserve"> and their components to form equation in </w:t>
      </w:r>
      <m:oMath>
        <m:r>
          <m:t xml:space="preserve">e</m:t>
        </m:r>
      </m:oMath>
      <w:r>
        <w:rPr>
          <w:sz w:val="20"/>
        </w:rPr>
        <w:t xml:space="preserve"> </w:t>
      </w:r>
      <m:oMath>
        <m:r>
          <m:t xml:space="preserve">(v=</m:t>
        </m:r>
        <m:f>
          <m:fPr>
            <m:type m:val="bar"/>
          </m:fPr>
          <m:num>
            <m:r>
              <m:t xml:space="preserve">6</m:t>
            </m:r>
            <m:rad>
              <m:radPr>
                <m:degHide m:val="on"/>
              </m:radPr>
              <m:deg/>
              <m:e>
                <m:r>
                  <m:t xml:space="preserve">10</m:t>
                </m:r>
              </m:e>
            </m:rad>
          </m:num>
          <m:den>
            <m:r>
              <m:t xml:space="preserve">5</m:t>
            </m:r>
          </m:den>
        </m:f>
        <m:r>
          <m:t xml:space="preserve">=3.79)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answer from correct exact working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 If only see </w:t>
      </w:r>
      <m:oMath>
        <m:r>
          <m:t xml:space="preserve">etan⁡α=tan⁡β</m:t>
        </m:r>
      </m:oMath>
      <w:r>
        <w:rPr>
          <w:sz w:val="20"/>
        </w:rPr>
        <w:t xml:space="preserve"> with no explanation of where it comes from then score 0/5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After hit </w:t>
            </w:r>
            <m:oMath>
              <m:r>
                <m:t xml:space="preserve">BC</m:t>
              </m:r>
            </m:oMath>
            <w:r>
              <w:t xml:space="preserve">: </w:t>
            </w:r>
            <m:oMath>
              <m:r>
                <m:t xml:space="preserve">↑</m:t>
              </m:r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18</m:t>
                  </m:r>
                </m:num>
                <m:den>
                  <m:r>
                    <m:t xml:space="preserve">5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(=</m:t>
              </m:r>
              <m:f>
                <m:fPr>
                  <m:type m:val="bar"/>
                </m:fPr>
                <m:num>
                  <m:r>
                    <m:t xml:space="preserve">9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Speed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5</m:t>
                  </m:r>
                </m:den>
              </m:f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num>
                <m:den>
                  <m:r>
                    <m:t xml:space="preserve">5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m s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First component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Second component correct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 Alternative: B1 for speed of impact with </w:t>
      </w:r>
      <m:oMath>
        <m:r>
          <m:t xml:space="preserve">BC=3.79…</m:t>
        </m:r>
      </m:oMath>
      <w:r>
        <w:br/>
      </w:r>
      <w:r>
        <w:rPr>
          <w:sz w:val="20"/>
        </w:rPr>
        <w:t xml:space="preserve">B1 for path on leaving </w:t>
      </w:r>
      <m:oMath>
        <m:r>
          <m:t xml:space="preserve">BC</m:t>
        </m:r>
      </m:oMath>
      <w:r>
        <w:rPr>
          <w:sz w:val="20"/>
        </w:rPr>
        <w:t xml:space="preserve"> at </w:t>
      </w:r>
      <m:oMath>
        <m:r>
          <m:t xml:space="preserve">56.3</m:t>
        </m:r>
        <m:sSup>
          <m:sSupPr>
            <m:ctrlPr/>
          </m:sSupPr>
          <m:e>
            <m:r>
              <m:t xml:space="preserve">…</m:t>
            </m:r>
          </m:e>
          <m:sup>
            <m:r>
              <m:t xml:space="preserve">∘</m:t>
            </m:r>
          </m:sup>
        </m:sSup>
      </m:oMath>
      <w:r>
        <w:rPr>
          <w:sz w:val="20"/>
        </w:rPr>
        <w:t xml:space="preserve"> to </w:t>
      </w:r>
      <m:oMath>
        <m:r>
          <m:t xml:space="preserve">BC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Pythagoras’ theorem or trigonometry to find the speed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equivalent form. 2.2 or better </w:t>
      </w:r>
      <m:oMath>
        <m:r>
          <m:t xml:space="preserve">(2.1633…)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 appropriate refinement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second independent appropriate refinement and no incorrect refinements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3.5c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(11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 B1:</w:t>
      </w:r>
      <w:r>
        <w:rPr>
          <w:sz w:val="20"/>
        </w:rPr>
        <w:t xml:space="preserve"> Two independent refinements relating to the modelling e.g.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Include friction between the floor and the ball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Include friction between the ball and the walls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Give the ball dimensions.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Consider air resistance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Spin / rotation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Do not accept comments about mass / gravity / levels / perpendicularity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