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2 – Work, Energy &amp; Power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parcel of mass 2.5 kg is moving in a straight line on a smooth horizontal floor. Initially the parcel is moving with speed 8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 The parcel is brought to rest in a distance of 20 m by a constant horizontal force of magnitude </w:t>
      </w:r>
      <m:oMath>
        <m:r>
          <m:t xml:space="preserve">R</m:t>
        </m:r>
      </m:oMath>
      <w:r>
        <w:t xml:space="preserve"> newtons. Modelling the parcel as a particle, 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kinetic energy lost by the parcel in coming to rest,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value of </w:t>
      </w:r>
      <m:oMath>
        <m:r>
          <m:t xml:space="preserve">R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M2 January 2008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car of mass 1000 kg moves along a straight horizontal road at a constant speed </w:t>
      </w:r>
      <m:oMath>
        <m:r>
          <m:t xml:space="preserve">U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. The engine of the car is working at a rate of 20 kW.</w:t>
      </w:r>
    </w:p>
    <w:p>
      <w:pPr>
        <w:tabs>
          <w:tab w:val="right" w:pos="10206"/>
        </w:tabs>
        <w:spacing w:before="0" w:after="80"/>
      </w:pPr>
      <w:r>
        <w:t xml:space="preserve">The total resistance to the motion of the car is modelled as a constant force of magnitude 1600 N.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U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Later on, the car moves down a straight road which is inclined to the horizontal at an angle </w:t>
      </w:r>
      <m:oMath>
        <m:r>
          <m:t xml:space="preserve">α</m:t>
        </m:r>
      </m:oMath>
      <w:r>
        <w:t xml:space="preserve">, where </w:t>
      </w:r>
      <m:oMath>
        <m:r>
          <m:t xml:space="preserve">sin⁡α=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49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total resistance to the motion of the car is again modelled as a constant force of magnitude 1600 N.</w:t>
      </w:r>
    </w:p>
    <w:p>
      <w:pPr>
        <w:tabs>
          <w:tab w:val="right" w:pos="10206"/>
        </w:tabs>
        <w:spacing w:before="0" w:after="80"/>
      </w:pPr>
      <w:r>
        <w:t xml:space="preserve">At the instant when the engine of the car is working at a rate of 20 kW and the speed of the car is </w:t>
      </w:r>
      <m:oMath>
        <m:r>
          <m:t xml:space="preserve">8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, the acceleration of the car is </w:t>
      </w:r>
      <m:oMath>
        <m:r>
          <m:t xml:space="preserve">a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one improvement to the model that would make it more realistic.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2025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943475" cy="1524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ramp inclined at an angle </w:t>
      </w:r>
      <m:oMath>
        <m:r>
          <m:t xml:space="preserve">θ</m:t>
        </m:r>
      </m:oMath>
      <w:r>
        <w:t xml:space="preserve"> to the horizontal, where </w:t>
      </w:r>
      <m:oMath>
        <m:r>
          <m:t xml:space="preserve">sin⁡θ=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7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A parcel of mass 4 kg is projected, with speed </w:t>
      </w:r>
      <m:oMath>
        <m:r>
          <m:t xml:space="preserve">5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, from a point </w:t>
      </w:r>
      <m:oMath>
        <m:r>
          <m:t xml:space="preserve">A</m:t>
        </m:r>
      </m:oMath>
      <w:r>
        <w:t xml:space="preserve"> on the ramp.</w:t>
      </w:r>
      <w:r>
        <w:br/>
      </w:r>
      <w:r>
        <w:t xml:space="preserve">The parcel moves up a line of greatest slope of the ramp and first comes to instantaneous rest at the point </w:t>
      </w:r>
      <m:oMath>
        <m:r>
          <m:t xml:space="preserve">B</m:t>
        </m:r>
      </m:oMath>
      <w:r>
        <w:t xml:space="preserve">, where </w:t>
      </w:r>
      <m:oMath>
        <m:r>
          <m:t xml:space="preserve">AB=2.5</m:t>
        </m:r>
      </m:oMath>
      <w:r>
        <w:t xml:space="preserve"> m.</w:t>
      </w:r>
      <w:r>
        <w:br/>
      </w:r>
      <w:r>
        <w:t xml:space="preserve">The parcel is modelled as a particle.</w:t>
      </w:r>
    </w:p>
    <w:p>
      <w:pPr>
        <w:tabs>
          <w:tab w:val="right" w:pos="10206"/>
        </w:tabs>
        <w:spacing w:before="0" w:after="80"/>
      </w:pPr>
      <w:r>
        <w:t xml:space="preserve">The total resistance to the motion of the parcel from non-gravitational forces is modelled as a constant force of magnitude </w:t>
      </w:r>
      <m:oMath>
        <m:r>
          <m:t xml:space="preserve">R</m:t>
        </m:r>
      </m:oMath>
      <w:r>
        <w:t xml:space="preserve"> newtons.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work-energy principle to show that </w:t>
      </w:r>
      <m:oMath>
        <m:r>
          <m:t xml:space="preserve">R=8.8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After coming to instantaneous rest at </w:t>
      </w:r>
      <m:oMath>
        <m:r>
          <m:t xml:space="preserve">B</m:t>
        </m:r>
      </m:oMath>
      <w:r>
        <w:t xml:space="preserve">, the parcel slides back down the ramp. The total resistance to the motion of the particle is modelled as a constant force of magnitude 8.8 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speed of the parcel at the instant it returns to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Suggest two improvements that could be made to the model.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2018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KE lost is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×2.5×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=80</m:t>
              </m:r>
            </m:oMath>
            <w:r>
              <w:t xml:space="preserve"> (J)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 energy </w:t>
            </w:r>
            <m:oMath>
              <m:r>
                <m:t xml:space="preserve">80=R×20</m:t>
              </m:r>
            </m:oMath>
            <w:r>
              <w:t xml:space="preserve"> ft their (a)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 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to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−2×a×20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a=(−)1.6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N2L </w:t>
            </w:r>
            <m:oMath>
              <m:r>
                <m:t xml:space="preserve">R=2.5×1.6</m:t>
              </m:r>
            </m:oMath>
            <w:r>
              <w:t xml:space="preserve"> ft their </w:t>
            </w:r>
            <m:oMath>
              <m:r>
                <m:t xml:space="preserve">a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20000</m:t>
                  </m:r>
                </m:num>
                <m:den>
                  <m:r>
                    <m:t xml:space="preserve">U</m:t>
                  </m:r>
                </m:den>
              </m:f>
              <m:r>
                <m:t xml:space="preserve">−1600=0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U=12.5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Allow </w:t>
      </w:r>
      <m:oMath>
        <m:r>
          <m:t xml:space="preserve">F−1600=0</m:t>
        </m:r>
      </m:oMath>
      <w:r>
        <w:rPr>
          <w:sz w:val="20"/>
        </w:rPr>
        <w:t xml:space="preserve"> or </w:t>
      </w:r>
      <m:oMath>
        <m:r>
          <m:t xml:space="preserve">F=1600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</w:t>
      </w:r>
      <m:oMath>
        <m:r>
          <m:t xml:space="preserve">U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13</w:t>
      </w:r>
      <w:r>
        <w:br/>
      </w:r>
      <w:r>
        <w:rPr>
          <w:b/>
          <w:sz w:val="20"/>
        </w:rPr>
        <w:t xml:space="preserve">N.B</w:t>
      </w:r>
      <w:r>
        <w:rPr>
          <w:sz w:val="20"/>
        </w:rPr>
        <w:t xml:space="preserve">. A correct answer only, with no working, can score all 3 marks.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20000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=F</m:t>
              </m:r>
            </m:oMath>
            <w:r>
              <w:t xml:space="preserve">, the driving force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F+1000gsin⁡α−1600=1000a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a=1.1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Seen or implied. Allow 20 instead of 20000.</w:t>
      </w:r>
      <w:r>
        <w:br/>
      </w:r>
      <w:r>
        <w:rPr>
          <w:sz w:val="20"/>
        </w:rPr>
        <w:t xml:space="preserve">B0 if they use </w:t>
      </w:r>
      <m:oMath>
        <m:f>
          <m:fPr>
            <m:type m:val="bar"/>
          </m:fPr>
          <m:num>
            <m:r>
              <m:t xml:space="preserve">20000</m:t>
            </m:r>
          </m:num>
          <m:den>
            <m:r>
              <m:t xml:space="preserve">8</m:t>
            </m:r>
          </m:den>
        </m:f>
      </m:oMath>
      <w:r>
        <w:rPr>
          <w:sz w:val="20"/>
        </w:rPr>
        <w:t xml:space="preserve"> as the resultant force not the driving force.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no. of terms, condone sign errors and sin/cos confusion.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Make the resistance dependent on the speed.</w:t>
            </w:r>
            <w:r>
              <w:br/>
            </w:r>
            <w:r>
              <w:t xml:space="preserve">Make the resistance variable (not constant)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B0: Anything which is not related to the model i.e. to the total resistance being constant.</w:t>
            </w:r>
            <w:r>
              <w:br/>
            </w:r>
            <w:r>
              <w:t xml:space="preserve">e.g. Model the road as rough, include friction, include air resistance, unevenness of the road, more accurate value of </w:t>
            </w:r>
            <m:oMath>
              <m:r>
                <m:t xml:space="preserve">g</m:t>
              </m:r>
            </m:oMath>
            <w:r>
              <w:t xml:space="preserve">, make air resistance dependent on the speed.</w:t>
            </w:r>
            <w:r>
              <w:br/>
            </w:r>
            <w:r>
              <w:rPr>
                <w:b/>
              </w:rPr>
              <w:t xml:space="preserve">N.B.</w:t>
            </w:r>
            <w:r>
              <w:t xml:space="preserve"> If there is more than one answer, penalise incorrect extras once e.g. one correct, one incorrect is B0.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Accept ‘make resistance non-constant’ oe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Work-energy equation: KE lost = PE gained + Work Done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×4×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−4×g×2.5×sin⁡θ=2.5R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×4×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−4×g×2.5×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=2.5R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2.5R=22⇒R=8.8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obtain </w:t>
      </w:r>
      <m:oMath>
        <m:r>
          <m:t xml:space="preserve">R</m:t>
        </m:r>
      </m:oMath>
      <w:r>
        <w:rPr>
          <w:sz w:val="20"/>
        </w:rPr>
        <w:t xml:space="preserve">. The question requires the use of work-energy. Need to consider all three terms with no duplication. Condone sign error and sin/cos confusion.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Unsimplified equation with at most one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answer with sufficient working shown to justify </w:t>
      </w:r>
      <w:r>
        <w:rPr>
          <w:b/>
          <w:sz w:val="20"/>
        </w:rPr>
        <w:t xml:space="preserve">given answer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Work-energy equation: KE after = initial KE – 2 (Work Done)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×4×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×4×25−2×8.8×2.5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⇒2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=6,</m:t>
              </m:r>
              <m:r>
                <m:rPr>
                  <m:nor/>
                </m:rPr>
                <m:t xml:space="preserve"/>
              </m:r>
              <m:r>
                <m:t xml:space="preserve">v=1.7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Work-energy equation considering </w:t>
      </w:r>
      <m:oMath>
        <m:r>
          <m:t xml:space="preserve">A→A</m:t>
        </m:r>
      </m:oMath>
      <w:r>
        <w:rPr>
          <w:sz w:val="20"/>
        </w:rPr>
        <w:t xml:space="preserve"> or </w:t>
      </w:r>
      <m:oMath>
        <m:r>
          <m:t xml:space="preserve">B→A</m:t>
        </m:r>
      </m:oMath>
      <w:r>
        <w:rPr>
          <w:sz w:val="20"/>
        </w:rPr>
        <w:t xml:space="preserve">. Requires all relevant terms with no duplication. Condone sign errors and sin/cos confusion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1.7 or 1.73 (answer depends on use of g). Not </w:t>
      </w:r>
      <m:oMath>
        <m:rad>
          <m:radPr>
            <m:degHide m:val="on"/>
          </m:radPr>
          <m:deg/>
          <m:e>
            <m:r>
              <m:t xml:space="preserve">3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Work-energy equation: KE at </w:t>
            </w:r>
            <m:oMath>
              <m:r>
                <m:t xml:space="preserve">A</m:t>
              </m:r>
            </m:oMath>
            <w:r>
              <w:t xml:space="preserve"> = PE lost – Work Done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×4×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=4×9.8×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×2.5−8.8×2.5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⇒2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=6,</m:t>
              </m:r>
              <m:r>
                <m:rPr>
                  <m:nor/>
                </m:rPr>
                <m:t xml:space="preserve"/>
              </m:r>
              <m:r>
                <m:t xml:space="preserve">v=1.7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“KE at </w:t>
      </w:r>
      <m:oMath>
        <m:r>
          <m:t xml:space="preserve">B</m:t>
        </m:r>
      </m:oMath>
      <w:r>
        <w:rPr>
          <w:sz w:val="20"/>
        </w:rPr>
        <w:t xml:space="preserve">”, but the kinetic energy found is at </w:t>
      </w:r>
      <m:oMath>
        <m:r>
          <m:t xml:space="preserve">A</m:t>
        </m:r>
      </m:oMath>
      <w:r>
        <w:rPr>
          <w:sz w:val="20"/>
        </w:rPr>
        <w:t xml:space="preserve">; the parcel is at rest at </w:t>
      </w:r>
      <m:oMath>
        <m:r>
          <m:t xml:space="preserve">B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 and </w:t>
            </w:r>
            <w:r>
              <w:rPr>
                <w:i/>
              </w:rPr>
              <w:t xml:space="preserve">suvat</w:t>
            </w:r>
            <w:r>
              <w:t xml:space="preserve">: </w:t>
            </w:r>
            <m:oMath>
              <m:r>
                <m:t xml:space="preserve">4gsin⁡θ−8.8=4a</m:t>
              </m:r>
              <m:r>
                <m:t xml:space="preserve"> </m:t>
              </m:r>
              <m:r>
                <m:t xml:space="preserve">(a=0.6)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=2×a×2.5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v=1.7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</w:t>
      </w:r>
      <m:oMath>
        <m:r>
          <m:t xml:space="preserve">v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expression for </w:t>
      </w:r>
      <m:oMath>
        <m:r>
          <m:t xml:space="preserve">v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1.7 or 1.73 (answer depends on use of g)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valid improvement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second valid, distinct, improvement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it has assumed a constant resistance - have variable resistance</w:t>
      </w:r>
      <w:r>
        <w:br/>
      </w:r>
      <w:r>
        <w:rPr>
          <w:sz w:val="20"/>
        </w:rPr>
        <w:t xml:space="preserve">-have air resistance proportional to speed ……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Do not model the parcel as a particle</w:t>
      </w:r>
      <w:r>
        <w:br/>
      </w:r>
      <w:r>
        <w:rPr>
          <w:sz w:val="20"/>
        </w:rPr>
        <w:t xml:space="preserve">- so can consider the possibility that the parcel rotates as it moves up/down the slope</w:t>
      </w:r>
      <w:r>
        <w:br/>
      </w:r>
      <w:r>
        <w:rPr>
          <w:sz w:val="20"/>
        </w:rPr>
        <w:t xml:space="preserve">- consider the dimensions of the parcel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comments need to relate to the 2 modelling assumptions in the question. Air resistance and friction are already included in "non-gravitational forces".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