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Core Pure 2 – Chapter 7 – Methods in Differential Equations (Version 1)</w:t>
      </w:r>
    </w:p>
    <w:p>
      <w:pPr>
        <w:tabs>
          <w:tab w:val="right" w:pos="10206"/>
        </w:tabs>
        <w:spacing w:before="0" w:after="80"/>
      </w:pPr>
      <w:r>
        <w:rPr>
          <w:b/>
        </w:rPr>
        <w:t xml:space="preserve">Total Marks: 25</w:t>
      </w:r>
    </w:p>
    <w:p>
      <w:pPr>
        <w:tabs>
          <w:tab w:val="right" w:pos="10206"/>
        </w:tabs>
        <w:spacing w:before="0" w:after="80"/>
      </w:pPr>
      <w:r>
        <w:t xml:space="preserve">(25 = Platinum, 23 = Gold, 20 = Silver, 17 = Bronze)</w:t>
      </w:r>
    </w:p>
    <w:p>
      <w:pPr>
        <w:tabs>
          <w:tab w:val="right" w:pos="10206"/>
        </w:tabs>
        <w:spacing w:before="0" w:after="80"/>
        <w:ind w:left="600" w:hanging="600"/>
      </w:pPr>
      <w:r>
        <w:rPr>
          <w:b/>
          <w:sz w:val="24"/>
        </w:rPr>
        <w:t xml:space="preserve">1.</w:t>
      </w:r>
      <w:r>
        <w:rPr>
          <w:b/>
          <w:sz w:val="24"/>
        </w:rPr>
        <w:tab/>
      </w:r>
      <w:r>
        <w:t xml:space="preserve"> Solve the differential equation </w:t>
      </w:r>
    </w:p>
    <w:p>
      <w:pPr>
        <w:tabs>
          <w:tab w:val="right" w:pos="10206"/>
        </w:tabs>
        <w:spacing w:before="0" w:after="80"/>
        <w:jc w:val="center"/>
      </w:pPr>
      <m:oMathPara>
        <m:oMath>
          <m:f>
            <m:fPr>
              <m:type m:val="bar"/>
            </m:fPr>
            <m:num>
              <m:r>
                <m:rPr>
                  <m:nor/>
                </m:rPr>
                <m:t xml:space="preserve">d</m:t>
              </m:r>
              <m:r>
                <m:t xml:space="preserve">y</m:t>
              </m:r>
            </m:num>
            <m:den>
              <m:r>
                <m:rPr>
                  <m:nor/>
                </m:rPr>
                <m:t xml:space="preserve">d</m:t>
              </m:r>
              <m:r>
                <m:t xml:space="preserve">x</m:t>
              </m:r>
            </m:den>
          </m:f>
          <m:r>
            <m:t xml:space="preserve">−3y=x</m:t>
          </m:r>
        </m:oMath>
      </m:oMathPara>
    </w:p>
    <w:p>
      <w:pPr>
        <w:tabs>
          <w:tab w:val="right" w:pos="10206"/>
        </w:tabs>
        <w:spacing w:before="0" w:after="80"/>
      </w:pPr>
      <w:r>
        <w:t xml:space="preserve"> to obtain </w:t>
      </w:r>
      <m:oMath>
        <m:r>
          <m:t xml:space="preserve">y</m:t>
        </m:r>
      </m:oMath>
      <w:r>
        <w:t xml:space="preserve"> as a function of </w:t>
      </w:r>
      <m:oMath>
        <m:r>
          <m:t xml:space="preserve">x</m:t>
        </m:r>
      </m:oMath>
      <w:r>
        <w:t xml:space="preserve">. </w:t>
      </w:r>
      <w:r>
        <w:rPr>
          <w:b/>
        </w:rPr>
        <w:tab/>
      </w:r>
      <w:r>
        <w:rPr>
          <w:b/>
        </w:rPr>
        <w:t xml:space="preserve">(5)</w:t>
      </w:r>
    </w:p>
    <w:p>
      <w:pPr>
        <w:tabs>
          <w:tab w:val="right" w:pos="10206"/>
        </w:tabs>
        <w:spacing w:before="0" w:after="80"/>
      </w:pPr>
      <w:r>
        <w:rPr>
          <w:b/>
        </w:rPr>
        <w:t xml:space="preserve">(Total 5 marks)</w:t>
      </w:r>
    </w:p>
    <w:p>
      <w:pPr>
        <w:tabs>
          <w:tab w:val="right" w:pos="10206"/>
        </w:tabs>
        <w:spacing w:before="0" w:after="80"/>
      </w:pPr>
      <w:r>
        <w:t xml:space="preserve">Edexcel FP2 June 2008 Q1</w:t>
      </w:r>
    </w:p>
    <w:p>
      <w:pPr>
        <w:tabs>
          <w:tab w:val="right" w:pos="10206"/>
        </w:tabs>
        <w:spacing w:before="0" w:after="80"/>
        <w:ind w:left="600" w:hanging="600"/>
      </w:pPr>
      <w:r>
        <w:rPr>
          <w:b/>
          <w:sz w:val="24"/>
        </w:rPr>
        <w:t xml:space="preserve">2.</w:t>
      </w:r>
      <w:r>
        <w:rPr>
          <w:b/>
          <w:sz w:val="24"/>
        </w:rPr>
        <w:tab/>
      </w:r>
      <w:r>
        <w:t xml:space="preserve"> Find, in the form </w:t>
      </w:r>
      <m:oMath>
        <m:r>
          <m:t xml:space="preserve">y=</m:t>
        </m:r>
        <m:r>
          <m:rPr>
            <m:nor/>
          </m:rPr>
          <m:t xml:space="preserve">f</m:t>
        </m:r>
        <m:r>
          <m:t xml:space="preserve">(x)</m:t>
        </m:r>
      </m:oMath>
      <w:r>
        <w:t xml:space="preserve">, the general solution of the differential equation </w:t>
      </w:r>
    </w:p>
    <w:p>
      <w:pPr>
        <w:tabs>
          <w:tab w:val="right" w:pos="10206"/>
        </w:tabs>
        <w:spacing w:before="0" w:after="80"/>
        <w:jc w:val="center"/>
      </w:pPr>
      <m:oMathPara>
        <m:oMath>
          <m:r>
            <m:t xml:space="preserve">tan⁡x</m:t>
          </m:r>
          <m:r>
            <m:rPr>
              <m:nor/>
            </m:rPr>
            <m:t xml:space="preserve"/>
          </m:r>
          <m:f>
            <m:fPr>
              <m:type m:val="bar"/>
            </m:fPr>
            <m:num>
              <m:r>
                <m:rPr>
                  <m:nor/>
                </m:rPr>
                <m:t xml:space="preserve">d</m:t>
              </m:r>
              <m:r>
                <m:t xml:space="preserve">y</m:t>
              </m:r>
            </m:num>
            <m:den>
              <m:r>
                <m:rPr>
                  <m:nor/>
                </m:rPr>
                <m:t xml:space="preserve">d</m:t>
              </m:r>
              <m:r>
                <m:t xml:space="preserve">x</m:t>
              </m:r>
            </m:den>
          </m:f>
          <m:r>
            <m:t xml:space="preserve">+y=3cos⁡2xtan⁡x,</m:t>
          </m:r>
          <m:r>
            <m:t xml:space="preserve"> </m:t>
          </m:r>
          <m:r>
            <m:t xml:space="preserve">0&lt;x&lt;</m:t>
          </m:r>
          <m:f>
            <m:fPr>
              <m:type m:val="bar"/>
            </m:fPr>
            <m:num>
              <m:r>
                <m:t xml:space="preserve">π</m:t>
              </m:r>
            </m:num>
            <m:den>
              <m:r>
                <m:t xml:space="preserve">2</m:t>
              </m:r>
            </m:den>
          </m:f>
        </m:oMath>
      </m:oMathPara>
    </w:p>
    <w:p>
      <w:pPr>
        <w:tabs>
          <w:tab w:val="right" w:pos="10206"/>
        </w:tabs>
        <w:spacing w:before="0" w:after="80"/>
      </w:pPr>
      <w:r>
        <w:t xml:space="preserve"> </w:t>
      </w:r>
      <w:r>
        <w:rPr>
          <w:b/>
        </w:rPr>
        <w:tab/>
      </w:r>
      <w:r>
        <w:rPr>
          <w:b/>
        </w:rPr>
        <w:t xml:space="preserve">(6)</w:t>
      </w:r>
    </w:p>
    <w:p>
      <w:pPr>
        <w:tabs>
          <w:tab w:val="right" w:pos="10206"/>
        </w:tabs>
        <w:spacing w:before="0" w:after="80"/>
      </w:pPr>
      <w:r>
        <w:rPr>
          <w:b/>
        </w:rPr>
        <w:t xml:space="preserve">(Total 6 marks)</w:t>
      </w:r>
    </w:p>
    <w:p>
      <w:pPr>
        <w:tabs>
          <w:tab w:val="right" w:pos="10206"/>
        </w:tabs>
        <w:spacing w:before="0" w:after="80"/>
      </w:pPr>
      <w:r>
        <w:t xml:space="preserve">Edexcel FP2 June 2015 Q3</w:t>
      </w:r>
    </w:p>
    <w:p>
      <w:pPr>
        <w:tabs>
          <w:tab w:val="right" w:pos="10206"/>
        </w:tabs>
        <w:spacing w:before="0" w:after="80"/>
        <w:ind w:left="600" w:hanging="600"/>
      </w:pPr>
      <w:r>
        <w:rPr>
          <w:b/>
          <w:sz w:val="24"/>
        </w:rPr>
        <w:t xml:space="preserve">3.</w:t>
      </w:r>
      <w:r>
        <w:rPr>
          <w:b/>
          <w:sz w:val="24"/>
        </w:rPr>
        <w:tab/>
      </w:r>
    </w:p>
    <w:p>
      <w:pPr>
        <w:tabs>
          <w:tab w:val="right" w:pos="10206"/>
        </w:tabs>
        <w:spacing w:before="0" w:after="80"/>
        <w:ind w:left="600" w:hanging="600"/>
      </w:pPr>
      <w:r>
        <w:rPr>
          <w:b/>
        </w:rPr>
        <w:t xml:space="preserve">(a)</w:t>
      </w:r>
      <w:r>
        <w:rPr>
          <w:b/>
        </w:rPr>
        <w:tab/>
      </w:r>
      <w:r>
        <w:t xml:space="preserve"> Find the general solution of the differential equation </w:t>
      </w: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−2</m:t>
        </m:r>
        <m:f>
          <m:fPr>
            <m:type m:val="bar"/>
          </m:fPr>
          <m:num>
            <m:r>
              <m:rPr>
                <m:nor/>
              </m:rPr>
              <m:t xml:space="preserve">d</m:t>
            </m:r>
            <m:r>
              <m:t xml:space="preserve">y</m:t>
            </m:r>
          </m:num>
          <m:den>
            <m:r>
              <m:rPr>
                <m:nor/>
              </m:rPr>
              <m:t xml:space="preserve">d</m:t>
            </m:r>
            <m:r>
              <m:t xml:space="preserve">x</m:t>
            </m:r>
          </m:den>
        </m:f>
        <m:r>
          <m:t xml:space="preserve">+5y=0</m:t>
        </m:r>
      </m:oMath>
      <w:r>
        <w:t xml:space="preserve">. </w:t>
      </w:r>
      <w:r>
        <w:rPr>
          <w:b/>
        </w:rPr>
        <w:tab/>
      </w:r>
      <w:r>
        <w:rPr>
          <w:b/>
        </w:rPr>
        <w:t xml:space="preserve">[2]</w:t>
      </w:r>
    </w:p>
    <w:p>
      <w:pPr>
        <w:tabs>
          <w:tab w:val="right" w:pos="10206"/>
        </w:tabs>
        <w:spacing w:before="0" w:after="80"/>
        <w:ind w:left="600" w:hanging="600"/>
      </w:pPr>
      <w:r>
        <w:rPr>
          <w:b/>
        </w:rPr>
        <w:t xml:space="preserve">(b)</w:t>
      </w:r>
      <w:r>
        <w:rPr>
          <w:b/>
        </w:rPr>
        <w:tab/>
      </w:r>
      <w:r>
        <w:t xml:space="preserve"> Hence find the general solution of the differential equation </w:t>
      </w: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−2</m:t>
        </m:r>
        <m:f>
          <m:fPr>
            <m:type m:val="bar"/>
          </m:fPr>
          <m:num>
            <m:r>
              <m:rPr>
                <m:nor/>
              </m:rPr>
              <m:t xml:space="preserve">d</m:t>
            </m:r>
            <m:r>
              <m:t xml:space="preserve">y</m:t>
            </m:r>
          </m:num>
          <m:den>
            <m:r>
              <m:rPr>
                <m:nor/>
              </m:rPr>
              <m:t xml:space="preserve">d</m:t>
            </m:r>
            <m:r>
              <m:t xml:space="preserve">x</m:t>
            </m:r>
          </m:den>
        </m:f>
        <m:r>
          <m:t xml:space="preserve">+5y=x(4−5x)</m:t>
        </m:r>
      </m:oMath>
      <w:r>
        <w:t xml:space="preserve">. </w:t>
      </w:r>
      <w:r>
        <w:rPr>
          <w:b/>
        </w:rPr>
        <w:tab/>
      </w:r>
      <w:r>
        <w:rPr>
          <w:b/>
        </w:rPr>
        <w:t xml:space="preserve">[4]</w:t>
      </w:r>
    </w:p>
    <w:p>
      <w:pPr>
        <w:tabs>
          <w:tab w:val="right" w:pos="10206"/>
        </w:tabs>
        <w:spacing w:before="0" w:after="80"/>
      </w:pPr>
      <w:r>
        <w:rPr>
          <w:b/>
        </w:rPr>
        <w:t xml:space="preserve">(Total 6 marks)</w:t>
      </w:r>
    </w:p>
    <w:p>
      <w:pPr>
        <w:tabs>
          <w:tab w:val="right" w:pos="10206"/>
        </w:tabs>
        <w:spacing w:before="0" w:after="80"/>
      </w:pPr>
      <w:r>
        <w:t xml:space="preserve">OCR A A2 June 2023 Paper 1 Q5</w:t>
      </w:r>
    </w:p>
    <w:p>
      <w:pPr>
        <w:tabs>
          <w:tab w:val="right" w:pos="10206"/>
        </w:tabs>
        <w:spacing w:before="0" w:after="80"/>
        <w:ind w:left="600" w:hanging="600"/>
      </w:pPr>
      <w:r>
        <w:rPr>
          <w:b/>
          <w:sz w:val="24"/>
        </w:rPr>
        <w:t xml:space="preserve">4.</w:t>
      </w:r>
      <w:r>
        <w:rPr>
          <w:b/>
          <w:sz w:val="24"/>
        </w:rPr>
        <w:tab/>
      </w:r>
    </w:p>
    <w:p>
      <w:pPr>
        <w:tabs>
          <w:tab w:val="right" w:pos="10206"/>
        </w:tabs>
        <w:spacing w:before="0" w:after="80"/>
        <w:ind w:left="600" w:hanging="600"/>
      </w:pPr>
      <w:r>
        <w:rPr>
          <w:b/>
        </w:rPr>
        <w:t xml:space="preserve">(a)</w:t>
      </w:r>
      <w:r>
        <w:rPr>
          <w:b/>
        </w:rPr>
        <w:tab/>
      </w:r>
      <w:r>
        <w:t xml:space="preserve"> Determine the general solution of the differential equation</w:t>
      </w:r>
    </w:p>
    <w:p>
      <w:pPr>
        <w:tabs>
          <w:tab w:val="right" w:pos="10206"/>
        </w:tabs>
        <w:spacing w:before="0" w:after="80"/>
        <w:jc w:val="center"/>
      </w:pPr>
      <m:oMathPara>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−4</m:t>
          </m:r>
          <m:f>
            <m:fPr>
              <m:type m:val="bar"/>
            </m:fPr>
            <m:num>
              <m:r>
                <m:rPr>
                  <m:nor/>
                </m:rPr>
                <m:t xml:space="preserve">d</m:t>
              </m:r>
              <m:r>
                <m:t xml:space="preserve">y</m:t>
              </m:r>
            </m:num>
            <m:den>
              <m:r>
                <m:rPr>
                  <m:nor/>
                </m:rPr>
                <m:t xml:space="preserve">d</m:t>
              </m:r>
              <m:r>
                <m:t xml:space="preserve">x</m:t>
              </m:r>
            </m:den>
          </m:f>
          <m:r>
            <m:t xml:space="preserve">+4y=2</m:t>
          </m:r>
          <m:sSup>
            <m:sSupPr>
              <m:ctrlPr/>
            </m:sSupPr>
            <m:e>
              <m:r>
                <m:rPr>
                  <m:nor/>
                </m:rPr>
                <m:t xml:space="preserve">e</m:t>
              </m:r>
            </m:e>
            <m:sup>
              <m:r>
                <m:t xml:space="preserve">3x</m:t>
              </m:r>
            </m:sup>
          </m:sSup>
        </m:oMath>
      </m:oMathPara>
    </w:p>
    <w:p>
      <w:pPr>
        <w:tabs>
          <w:tab w:val="right" w:pos="10206"/>
        </w:tabs>
        <w:spacing w:before="0" w:after="80"/>
      </w:pPr>
      <w:r>
        <w:t xml:space="preserve">giving your answer in the form </w:t>
      </w:r>
      <m:oMath>
        <m:r>
          <m:t xml:space="preserve">y=</m:t>
        </m:r>
        <m:r>
          <m:rPr>
            <m:nor/>
          </m:rPr>
          <m:t xml:space="preserve">f</m:t>
        </m:r>
        <m:r>
          <m:t xml:space="preserve">(x)</m:t>
        </m:r>
      </m:oMath>
      <w:r>
        <w:t xml:space="preserve"> </w:t>
      </w:r>
      <w:r>
        <w:rPr>
          <w:b/>
        </w:rPr>
        <w:tab/>
      </w:r>
      <w:r>
        <w:rPr>
          <w:b/>
        </w:rPr>
        <w:t xml:space="preserve">(5)</w:t>
      </w:r>
    </w:p>
    <w:p>
      <w:pPr>
        <w:tabs>
          <w:tab w:val="right" w:pos="10206"/>
        </w:tabs>
        <w:spacing w:before="0" w:after="80"/>
      </w:pPr>
      <w:r>
        <w:t xml:space="preserve">Given that </w:t>
      </w:r>
      <m:oMath>
        <m:r>
          <m:t xml:space="preserve">y=5</m:t>
        </m:r>
      </m:oMath>
      <w:r>
        <w:t xml:space="preserve"> and </w:t>
      </w:r>
      <m:oMath>
        <m:f>
          <m:fPr>
            <m:type m:val="bar"/>
          </m:fPr>
          <m:num>
            <m:r>
              <m:rPr>
                <m:nor/>
              </m:rPr>
              <m:t xml:space="preserve">d</m:t>
            </m:r>
            <m:r>
              <m:t xml:space="preserve">y</m:t>
            </m:r>
          </m:num>
          <m:den>
            <m:r>
              <m:rPr>
                <m:nor/>
              </m:rPr>
              <m:t xml:space="preserve">d</m:t>
            </m:r>
            <m:r>
              <m:t xml:space="preserve">x</m:t>
            </m:r>
          </m:den>
        </m:f>
        <m:r>
          <m:t xml:space="preserve">=12</m:t>
        </m:r>
      </m:oMath>
      <w:r>
        <w:t xml:space="preserve"> when </w:t>
      </w:r>
      <m:oMath>
        <m:r>
          <m:t xml:space="preserve">x=0</m:t>
        </m:r>
      </m:oMath>
    </w:p>
    <w:p>
      <w:pPr>
        <w:tabs>
          <w:tab w:val="right" w:pos="10206"/>
        </w:tabs>
        <w:spacing w:before="0" w:after="80"/>
        <w:ind w:left="600" w:hanging="600"/>
      </w:pPr>
      <w:r>
        <w:rPr>
          <w:b/>
        </w:rPr>
        <w:t xml:space="preserve">(b)</w:t>
      </w:r>
      <w:r>
        <w:rPr>
          <w:b/>
        </w:rPr>
        <w:tab/>
      </w:r>
      <w:r>
        <w:t xml:space="preserve"> determine the particular solution of the differential equation. </w:t>
      </w:r>
      <w:r>
        <w:rPr>
          <w:b/>
        </w:rPr>
        <w:tab/>
      </w:r>
      <w:r>
        <w:rPr>
          <w:b/>
        </w:rPr>
        <w:t xml:space="preserve">(3)</w:t>
      </w:r>
    </w:p>
    <w:p>
      <w:pPr>
        <w:tabs>
          <w:tab w:val="right" w:pos="10206"/>
        </w:tabs>
        <w:spacing w:before="0" w:after="80"/>
      </w:pPr>
      <w:r>
        <w:rPr>
          <w:b/>
        </w:rPr>
        <w:t xml:space="preserve">(Total 8 marks)</w:t>
      </w:r>
    </w:p>
    <w:p>
      <w:pPr>
        <w:tabs>
          <w:tab w:val="right" w:pos="10206"/>
        </w:tabs>
        <w:spacing w:before="0" w:after="80"/>
      </w:pPr>
      <w:r>
        <w:t xml:space="preserve">Edexcel A2 June 2025 Paper 1 Q4</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Integrating factor </w:t>
            </w:r>
            <m:oMath>
              <m:r>
                <m:t xml:space="preserve">=</m:t>
              </m:r>
              <m:sSup>
                <m:sSupPr>
                  <m:ctrlPr/>
                </m:sSupPr>
                <m:e>
                  <m:r>
                    <m:rPr>
                      <m:nor/>
                    </m:rPr>
                    <m:t xml:space="preserve">e</m:t>
                  </m:r>
                </m:e>
                <m:sup>
                  <m:r>
                    <m:t xml:space="preserve">−3x</m:t>
                  </m:r>
                </m:sup>
              </m:sSup>
            </m:oMath>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
                <m:t xml:space="preserve">∴</m:t>
              </m:r>
              <m:f>
                <m:fPr>
                  <m:type m:val="bar"/>
                </m:fPr>
                <m:num>
                  <m:r>
                    <m:rPr>
                      <m:nor/>
                    </m:rPr>
                    <m:t xml:space="preserve">d</m:t>
                  </m:r>
                </m:num>
                <m:den>
                  <m:r>
                    <m:rPr>
                      <m:nor/>
                    </m:rPr>
                    <m:t xml:space="preserve">d</m:t>
                  </m:r>
                  <m:r>
                    <m:t xml:space="preserve">x</m:t>
                  </m:r>
                </m:den>
              </m:f>
              <m:r>
                <m:t xml:space="preserve">(y</m:t>
              </m:r>
              <m:sSup>
                <m:sSupPr>
                  <m:ctrlPr/>
                </m:sSupPr>
                <m:e>
                  <m:r>
                    <m:rPr>
                      <m:nor/>
                    </m:rPr>
                    <m:t xml:space="preserve">e</m:t>
                  </m:r>
                </m:e>
                <m:sup>
                  <m:r>
                    <m:t xml:space="preserve">−3x</m:t>
                  </m:r>
                </m:sup>
              </m:sSup>
              <m:r>
                <m:t xml:space="preserve">)=x</m:t>
              </m:r>
              <m:sSup>
                <m:sSupPr>
                  <m:ctrlPr/>
                </m:sSupPr>
                <m:e>
                  <m:r>
                    <m:rPr>
                      <m:nor/>
                    </m:rPr>
                    <m:t xml:space="preserve">e</m:t>
                  </m:r>
                </m:e>
                <m:sup>
                  <m:r>
                    <m:t xml:space="preserve">−3x</m:t>
                  </m:r>
                </m:sup>
              </m:sSup>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∴(y</m:t>
              </m:r>
              <m:sSup>
                <m:sSupPr>
                  <m:ctrlPr/>
                </m:sSupPr>
                <m:e>
                  <m:r>
                    <m:rPr>
                      <m:nor/>
                    </m:rPr>
                    <m:t xml:space="preserve">e</m:t>
                  </m:r>
                </m:e>
                <m:sup>
                  <m:r>
                    <m:t xml:space="preserve">−3x</m:t>
                  </m:r>
                </m:sup>
              </m:sSup>
              <m:r>
                <m:t xml:space="preserve">)=</m:t>
              </m:r>
              <m:r>
                <m:t xml:space="preserve">∫x</m:t>
              </m:r>
              <m:sSup>
                <m:sSupPr>
                  <m:ctrlPr/>
                </m:sSupPr>
                <m:e>
                  <m:r>
                    <m:rPr>
                      <m:nor/>
                    </m:rPr>
                    <m:t xml:space="preserve">e</m:t>
                  </m:r>
                </m:e>
                <m:sup>
                  <m:r>
                    <m:t xml:space="preserve">−3x</m:t>
                  </m:r>
                </m:sup>
              </m:sSup>
              <m:r>
                <m:rPr>
                  <m:nor/>
                </m:rPr>
                <m:t xml:space="preserve"/>
              </m:r>
              <m:r>
                <m:rPr>
                  <m:nor/>
                </m:rPr>
                <m:t xml:space="preserve">d</m:t>
              </m:r>
              <m:r>
                <m:t xml:space="preserve">x=−</m:t>
              </m:r>
              <m:f>
                <m:fPr>
                  <m:type m:val="bar"/>
                </m:fPr>
                <m:num>
                  <m:r>
                    <m:t xml:space="preserve">x</m:t>
                  </m:r>
                </m:num>
                <m:den>
                  <m:r>
                    <m:t xml:space="preserve">3</m:t>
                  </m:r>
                </m:den>
              </m:f>
              <m:sSup>
                <m:sSupPr>
                  <m:ctrlPr/>
                </m:sSupPr>
                <m:e>
                  <m:r>
                    <m:rPr>
                      <m:nor/>
                    </m:rPr>
                    <m:t xml:space="preserve">e</m:t>
                  </m:r>
                </m:e>
                <m:sup>
                  <m:r>
                    <m:t xml:space="preserve">−3x</m:t>
                  </m:r>
                </m:sup>
              </m:sSup>
              <m:r>
                <m:t xml:space="preserve">+∫</m:t>
              </m:r>
              <m:f>
                <m:fPr>
                  <m:type m:val="bar"/>
                </m:fPr>
                <m:num>
                  <m:r>
                    <m:t xml:space="preserve">1</m:t>
                  </m:r>
                </m:num>
                <m:den>
                  <m:r>
                    <m:t xml:space="preserve">3</m:t>
                  </m:r>
                </m:den>
              </m:f>
              <m:sSup>
                <m:sSupPr>
                  <m:ctrlPr/>
                </m:sSupPr>
                <m:e>
                  <m:r>
                    <m:rPr>
                      <m:nor/>
                    </m:rPr>
                    <m:t xml:space="preserve">e</m:t>
                  </m:r>
                </m:e>
                <m:sup>
                  <m:r>
                    <m:t xml:space="preserve">−3x</m:t>
                  </m:r>
                </m:sup>
              </m:sSup>
              <m:r>
                <m:rPr>
                  <m:nor/>
                </m:rPr>
                <m:t xml:space="preserve"/>
              </m:r>
              <m:r>
                <m:rPr>
                  <m:nor/>
                </m:rPr>
                <m:t xml:space="preserve">d</m:t>
              </m:r>
              <m:r>
                <m:t xml:space="preserve">x</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m:t>
              </m:r>
              <m:f>
                <m:fPr>
                  <m:type m:val="bar"/>
                </m:fPr>
                <m:num>
                  <m:r>
                    <m:t xml:space="preserve">x</m:t>
                  </m:r>
                </m:num>
                <m:den>
                  <m:r>
                    <m:t xml:space="preserve">3</m:t>
                  </m:r>
                </m:den>
              </m:f>
              <m:sSup>
                <m:sSupPr>
                  <m:ctrlPr/>
                </m:sSupPr>
                <m:e>
                  <m:r>
                    <m:rPr>
                      <m:nor/>
                    </m:rPr>
                    <m:t xml:space="preserve">e</m:t>
                  </m:r>
                </m:e>
                <m:sup>
                  <m:r>
                    <m:t xml:space="preserve">−3x</m:t>
                  </m:r>
                </m:sup>
              </m:sSup>
              <m:r>
                <m:t xml:space="preserve">−</m:t>
              </m:r>
              <m:f>
                <m:fPr>
                  <m:type m:val="bar"/>
                </m:fPr>
                <m:num>
                  <m:r>
                    <m:t xml:space="preserve">1</m:t>
                  </m:r>
                </m:num>
                <m:den>
                  <m:r>
                    <m:t xml:space="preserve">9</m:t>
                  </m:r>
                </m:den>
              </m:f>
              <m:sSup>
                <m:sSupPr>
                  <m:ctrlPr/>
                </m:sSupPr>
                <m:e>
                  <m:r>
                    <m:rPr>
                      <m:nor/>
                    </m:rPr>
                    <m:t xml:space="preserve">e</m:t>
                  </m:r>
                </m:e>
                <m:sup>
                  <m:r>
                    <m:t xml:space="preserve">−3x</m:t>
                  </m:r>
                </m:sup>
              </m:sSup>
              <m:r>
                <m:rPr>
                  <m:nor/>
                </m:rPr>
                <m:t xml:space="preserve"/>
              </m:r>
              <m:r>
                <m:t xml:space="preserve">(+c)</m:t>
              </m:r>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t xml:space="preserve">∴y=−</m:t>
              </m:r>
              <m:f>
                <m:fPr>
                  <m:type m:val="bar"/>
                </m:fPr>
                <m:num>
                  <m:r>
                    <m:t xml:space="preserve">x</m:t>
                  </m:r>
                </m:num>
                <m:den>
                  <m:r>
                    <m:t xml:space="preserve">3</m:t>
                  </m:r>
                </m:den>
              </m:f>
              <m:r>
                <m:t xml:space="preserve">−</m:t>
              </m:r>
              <m:f>
                <m:fPr>
                  <m:type m:val="bar"/>
                </m:fPr>
                <m:num>
                  <m:r>
                    <m:t xml:space="preserve">1</m:t>
                  </m:r>
                </m:num>
                <m:den>
                  <m:r>
                    <m:t xml:space="preserve">9</m:t>
                  </m:r>
                </m:den>
              </m:f>
              <m:r>
                <m:t xml:space="preserve">+c</m:t>
              </m:r>
              <m:sSup>
                <m:sSupPr>
                  <m:ctrlPr/>
                </m:sSupPr>
                <m:e>
                  <m:r>
                    <m:rPr>
                      <m:nor/>
                    </m:rPr>
                    <m:t xml:space="preserve">e</m:t>
                  </m:r>
                </m:e>
                <m:sup>
                  <m:r>
                    <m:t xml:space="preserve">3x</m:t>
                  </m:r>
                </m:sup>
              </m:sSup>
            </m:oMath>
          </w:p>
        </w:tc>
        <w:tc>
          <w:tcPr>
            <w:tcW w:w="5103" w:type="dxa"/>
          </w:tcPr>
          <w:p>
            <w:pPr>
              <w:tabs>
                <w:tab w:val="right" w:pos="10206"/>
              </w:tabs>
              <w:spacing w:before="0" w:after="80"/>
            </w:pPr>
            <w:r>
              <w:t xml:space="preserve">A1ft</w:t>
            </w:r>
          </w:p>
        </w:tc>
      </w:tr>
      <w:tr>
        <w:trPr>
          <w:cantSplit/>
        </w:trPr>
        <w:tc>
          <w:tcPr>
            <w:tcW w:w="5103" w:type="dxa"/>
          </w:tcPr>
          <w:p/>
        </w:tc>
        <w:tc>
          <w:tcPr>
            <w:tcW w:w="5103" w:type="dxa"/>
          </w:tcPr>
          <w:p>
            <w:pPr>
              <w:tabs>
                <w:tab w:val="right" w:pos="10206"/>
              </w:tabs>
              <w:spacing w:before="0" w:after="80"/>
            </w:pPr>
            <w:r>
              <w:rPr>
                <w:b/>
              </w:rPr>
              <w:t xml:space="preserve">(5)</w:t>
            </w:r>
          </w:p>
        </w:tc>
      </w:tr>
      <w:tr>
        <w:trPr>
          <w:cantSplit/>
        </w:trPr>
        <w:tc>
          <w:tcPr>
            <w:tcW w:w="5103" w:type="dxa"/>
          </w:tcPr>
          <w:p/>
        </w:tc>
        <w:tc>
          <w:tcPr>
            <w:tcW w:w="5103" w:type="dxa"/>
          </w:tcPr>
          <w:p>
            <w:pPr>
              <w:tabs>
                <w:tab w:val="right" w:pos="10206"/>
              </w:tabs>
              <w:spacing w:before="0" w:after="80"/>
            </w:pPr>
            <w:r>
              <w:rPr>
                <w:b/>
              </w:rPr>
              <w:t xml:space="preserve">(5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First M for multiplying through by Integrating Factor and evidence of calculus</w:t>
      </w:r>
    </w:p>
    <w:p>
      <w:pPr>
        <w:tabs>
          <w:tab w:val="right" w:pos="10206"/>
        </w:tabs>
        <w:spacing w:before="0" w:after="80"/>
      </w:pPr>
      <w:r>
        <w:rPr>
          <w:sz w:val="20"/>
        </w:rPr>
        <w:t xml:space="preserve">Second M for integrating by parts ‘the right way around’.</w:t>
      </w:r>
      <w:r>
        <w:br/>
      </w:r>
      <w:r>
        <w:rPr>
          <w:sz w:val="20"/>
        </w:rPr>
        <w:t xml:space="preserve">Be generous – ignore wrong signs and wrong constants.</w:t>
      </w:r>
    </w:p>
    <w:p>
      <w:pPr>
        <w:tabs>
          <w:tab w:val="right" w:pos="10206"/>
        </w:tabs>
        <w:spacing w:before="0" w:after="80"/>
      </w:pPr>
      <w:r>
        <w:rPr>
          <w:sz w:val="20"/>
        </w:rPr>
        <w:t xml:space="preserve">Second M dependent on first. Both As dependent on this M.</w:t>
      </w:r>
    </w:p>
    <w:p>
      <w:pPr>
        <w:tabs>
          <w:tab w:val="right" w:pos="10206"/>
        </w:tabs>
        <w:spacing w:before="0" w:after="80"/>
      </w:pPr>
      <w:r>
        <w:rPr>
          <w:sz w:val="20"/>
        </w:rPr>
        <w:t xml:space="preserve">First A1 for correct expression – constant not required</w:t>
      </w:r>
    </w:p>
    <w:p>
      <w:pPr>
        <w:tabs>
          <w:tab w:val="right" w:pos="10206"/>
        </w:tabs>
        <w:spacing w:before="0" w:after="80"/>
      </w:pPr>
      <w:r>
        <w:rPr>
          <w:sz w:val="20"/>
        </w:rPr>
        <w:t xml:space="preserve">Second A requires constant for follow through.</w:t>
      </w:r>
    </w:p>
    <w:p>
      <w:pPr>
        <w:tabs>
          <w:tab w:val="right" w:pos="10206"/>
        </w:tabs>
        <w:spacing w:before="0" w:after="80"/>
      </w:pPr>
      <w:r>
        <w:rPr>
          <w:sz w:val="20"/>
        </w:rPr>
        <w:t xml:space="preserve">If treated as a second order de with errors then send to review.</w:t>
      </w:r>
    </w:p>
    <w:p>
      <w:pPr>
        <w:tabs>
          <w:tab w:val="right" w:pos="10206"/>
        </w:tabs>
        <w:spacing w:before="0" w:after="80"/>
      </w:pPr>
      <w:r>
        <w:rPr>
          <w:b/>
          <w:sz w:val="26"/>
        </w:rPr>
        <w:t xml:space="preserve">2.</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f>
                <m:fPr>
                  <m:type m:val="bar"/>
                </m:fPr>
                <m:num>
                  <m:r>
                    <m:rPr>
                      <m:nor/>
                    </m:rPr>
                    <m:t xml:space="preserve">d</m:t>
                  </m:r>
                  <m:r>
                    <m:t xml:space="preserve">y</m:t>
                  </m:r>
                </m:num>
                <m:den>
                  <m:r>
                    <m:rPr>
                      <m:nor/>
                    </m:rPr>
                    <m:t xml:space="preserve">d</m:t>
                  </m:r>
                  <m:r>
                    <m:t xml:space="preserve">x</m:t>
                  </m:r>
                </m:den>
              </m:f>
              <m:r>
                <m:t xml:space="preserve">+</m:t>
              </m:r>
              <m:f>
                <m:fPr>
                  <m:type m:val="bar"/>
                </m:fPr>
                <m:num>
                  <m:r>
                    <m:t xml:space="preserve">y</m:t>
                  </m:r>
                </m:num>
                <m:den>
                  <m:r>
                    <m:t xml:space="preserve">tan⁡x</m:t>
                  </m:r>
                </m:den>
              </m:f>
              <m:r>
                <m:t xml:space="preserve">=3cos⁡2x</m:t>
              </m:r>
            </m:oMath>
          </w:p>
        </w:tc>
        <w:tc>
          <w:tcPr>
            <w:tcW w:w="5103" w:type="dxa"/>
          </w:tcPr>
          <w:p/>
        </w:tc>
      </w:tr>
      <w:tr>
        <w:trPr>
          <w:cantSplit/>
        </w:trPr>
        <w:tc>
          <w:tcPr>
            <w:tcW w:w="5103" w:type="dxa"/>
          </w:tcPr>
          <w:p>
            <w:pPr>
              <w:tabs>
                <w:tab w:val="right" w:pos="4903"/>
              </w:tabs>
              <w:spacing w:before="0" w:after="40"/>
            </w:pPr>
            <m:oMath>
              <m:r>
                <m:t xml:space="preserve">∫cot⁡x</m:t>
              </m:r>
              <m:r>
                <m:rPr>
                  <m:nor/>
                </m:rPr>
                <m:t xml:space="preserve"/>
              </m:r>
              <m:r>
                <m:rPr>
                  <m:nor/>
                </m:rPr>
                <m:t xml:space="preserve">d</m:t>
              </m:r>
              <m:r>
                <m:t xml:space="preserve">x=ln⁡</m:t>
              </m:r>
              <m:r>
                <m:rPr>
                  <m:nor/>
                </m:rPr>
                <m:t xml:space="preserve">∣</m:t>
              </m:r>
              <m:r>
                <m:t xml:space="preserve">sin⁡x</m:t>
              </m:r>
              <m:r>
                <m:rPr>
                  <m:nor/>
                </m:rPr>
                <m:t xml:space="preserve">∣</m:t>
              </m:r>
            </m:oMath>
            <w:r>
              <w:t xml:space="preserve">, IF </w:t>
            </w:r>
            <m:oMath>
              <m:r>
                <m:t xml:space="preserve">=sin⁡x</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sin⁡x</m:t>
              </m:r>
              <m:f>
                <m:fPr>
                  <m:type m:val="bar"/>
                </m:fPr>
                <m:num>
                  <m:r>
                    <m:rPr>
                      <m:nor/>
                    </m:rPr>
                    <m:t xml:space="preserve">d</m:t>
                  </m:r>
                  <m:r>
                    <m:t xml:space="preserve">y</m:t>
                  </m:r>
                </m:num>
                <m:den>
                  <m:r>
                    <m:rPr>
                      <m:nor/>
                    </m:rPr>
                    <m:t xml:space="preserve">d</m:t>
                  </m:r>
                  <m:r>
                    <m:t xml:space="preserve">x</m:t>
                  </m:r>
                </m:den>
              </m:f>
              <m:r>
                <m:t xml:space="preserve">+ycos⁡x=3cos⁡2xsin⁡x</m:t>
              </m:r>
            </m:oMath>
          </w:p>
        </w:tc>
        <w:tc>
          <w:tcPr>
            <w:tcW w:w="5103" w:type="dxa"/>
          </w:tcPr>
          <w:p/>
        </w:tc>
      </w:tr>
      <w:tr>
        <w:trPr>
          <w:cantSplit/>
        </w:trPr>
        <w:tc>
          <w:tcPr>
            <w:tcW w:w="5103" w:type="dxa"/>
          </w:tcPr>
          <w:p>
            <w:pPr>
              <w:tabs>
                <w:tab w:val="right" w:pos="4903"/>
              </w:tabs>
              <w:spacing w:before="0" w:after="40"/>
            </w:pPr>
            <m:oMath>
              <m:r>
                <m:t xml:space="preserve">ysin⁡x=</m:t>
              </m:r>
              <m:r>
                <m:t xml:space="preserve">∫3cos⁡2xsin⁡x</m:t>
              </m:r>
              <m:r>
                <m:rPr>
                  <m:nor/>
                </m:rPr>
                <m:t xml:space="preserve"/>
              </m:r>
              <m:r>
                <m:rPr>
                  <m:nor/>
                </m:rPr>
                <m:t xml:space="preserve">d</m:t>
              </m:r>
              <m:r>
                <m:t xml:space="preserve">x</m:t>
              </m:r>
            </m:oMath>
          </w:p>
        </w:tc>
        <w:tc>
          <w:tcPr>
            <w:tcW w:w="5103" w:type="dxa"/>
          </w:tcPr>
          <w:p>
            <w:pPr>
              <w:tabs>
                <w:tab w:val="right" w:pos="10206"/>
              </w:tabs>
              <w:spacing w:before="0" w:after="80"/>
            </w:pPr>
            <w:r>
              <w:t xml:space="preserve">M1A1</w:t>
            </w:r>
          </w:p>
        </w:tc>
      </w:tr>
      <w:tr>
        <w:trPr>
          <w:cantSplit/>
        </w:trPr>
        <w:tc>
          <w:tcPr>
            <w:tcW w:w="5103" w:type="dxa"/>
          </w:tcPr>
          <w:p>
            <w:pPr>
              <w:tabs>
                <w:tab w:val="right" w:pos="4903"/>
              </w:tabs>
              <w:spacing w:before="0" w:after="40"/>
            </w:pPr>
            <m:oMath>
              <m:r>
                <m:t xml:space="preserve">ysin⁡x=</m:t>
              </m:r>
              <m:r>
                <m:t xml:space="preserve">∫3</m:t>
              </m:r>
              <m:r>
                <m:t xml:space="preserve">(2</m:t>
              </m:r>
              <m:sSup>
                <m:sSupPr>
                  <m:ctrlPr/>
                </m:sSupPr>
                <m:e>
                  <m:r>
                    <m:t xml:space="preserve">cos⁡</m:t>
                  </m:r>
                </m:e>
                <m:sup>
                  <m:r>
                    <m:t xml:space="preserve">2</m:t>
                  </m:r>
                </m:sup>
              </m:sSup>
              <m:r>
                <m:t xml:space="preserve">x−1)</m:t>
              </m:r>
              <m:r>
                <m:t xml:space="preserve">sin⁡x</m:t>
              </m:r>
              <m:r>
                <m:rPr>
                  <m:nor/>
                </m:rPr>
                <m:t xml:space="preserve"/>
              </m:r>
              <m:r>
                <m:rPr>
                  <m:nor/>
                </m:rPr>
                <m:t xml:space="preserve">d</m:t>
              </m:r>
              <m:r>
                <m:t xml:space="preserve">x</m:t>
              </m:r>
            </m:oMath>
            <w:r>
              <w:t xml:space="preserve"> </w:t>
            </w:r>
            <w:r>
              <w:rPr>
                <w:i/>
              </w:rPr>
              <w:t xml:space="preserve">or</w:t>
            </w:r>
            <w:r>
              <w:t xml:space="preserve"> </w:t>
            </w:r>
            <m:oMath>
              <m:r>
                <m:t xml:space="preserve">ysin⁡x=</m:t>
              </m:r>
              <m:f>
                <m:fPr>
                  <m:type m:val="bar"/>
                </m:fPr>
                <m:num>
                  <m:r>
                    <m:t xml:space="preserve">3</m:t>
                  </m:r>
                </m:num>
                <m:den>
                  <m:r>
                    <m:t xml:space="preserve">2</m:t>
                  </m:r>
                </m:den>
              </m:f>
              <m:r>
                <m:t xml:space="preserve">∫</m:t>
              </m:r>
              <m:r>
                <m:t xml:space="preserve">(sin⁡3x−sin⁡x)</m:t>
              </m:r>
              <m:r>
                <m:rPr>
                  <m:nor/>
                </m:rPr>
                <m:t xml:space="preserve">d</m:t>
              </m:r>
              <m:r>
                <m:t xml:space="preserve">x</m:t>
              </m:r>
            </m:oMath>
          </w:p>
        </w:tc>
        <w:tc>
          <w:tcPr>
            <w:tcW w:w="5103" w:type="dxa"/>
          </w:tcPr>
          <w:p/>
        </w:tc>
      </w:tr>
      <w:tr>
        <w:trPr>
          <w:cantSplit/>
        </w:trPr>
        <w:tc>
          <w:tcPr>
            <w:tcW w:w="5103" w:type="dxa"/>
          </w:tcPr>
          <w:p>
            <w:pPr>
              <w:tabs>
                <w:tab w:val="right" w:pos="4903"/>
              </w:tabs>
              <w:spacing w:before="0" w:after="40"/>
            </w:pPr>
            <m:oMath>
              <m:r>
                <m:t xml:space="preserve">ysin⁡x=3</m:t>
              </m:r>
              <m:r>
                <m:t xml:space="preserve">[−</m:t>
              </m:r>
              <m:f>
                <m:fPr>
                  <m:type m:val="bar"/>
                </m:fPr>
                <m:num>
                  <m:r>
                    <m:t xml:space="preserve">2</m:t>
                  </m:r>
                </m:num>
                <m:den>
                  <m:r>
                    <m:t xml:space="preserve">3</m:t>
                  </m:r>
                </m:den>
              </m:f>
              <m:sSup>
                <m:sSupPr>
                  <m:ctrlPr/>
                </m:sSupPr>
                <m:e>
                  <m:r>
                    <m:t xml:space="preserve">cos⁡</m:t>
                  </m:r>
                </m:e>
                <m:sup>
                  <m:r>
                    <m:t xml:space="preserve">3</m:t>
                  </m:r>
                </m:sup>
              </m:sSup>
              <m:r>
                <m:t xml:space="preserve">x+cos⁡x]</m:t>
              </m:r>
              <m:r>
                <m:t xml:space="preserve">(+c)</m:t>
              </m:r>
            </m:oMath>
            <w:r>
              <w:t xml:space="preserve"> </w:t>
            </w:r>
            <w:r>
              <w:rPr>
                <w:i/>
              </w:rPr>
              <w:t xml:space="preserve">or</w:t>
            </w:r>
            <w:r>
              <w:t xml:space="preserve"> </w:t>
            </w:r>
            <m:oMath>
              <m:r>
                <m:t xml:space="preserve">ysin⁡x=</m:t>
              </m:r>
              <m:f>
                <m:fPr>
                  <m:type m:val="bar"/>
                </m:fPr>
                <m:num>
                  <m:r>
                    <m:t xml:space="preserve">3</m:t>
                  </m:r>
                </m:num>
                <m:den>
                  <m:r>
                    <m:t xml:space="preserve">2</m:t>
                  </m:r>
                </m:den>
              </m:f>
              <m:r>
                <m:t xml:space="preserve">[−</m:t>
              </m:r>
              <m:f>
                <m:fPr>
                  <m:type m:val="bar"/>
                </m:fPr>
                <m:num>
                  <m:r>
                    <m:t xml:space="preserve">1</m:t>
                  </m:r>
                </m:num>
                <m:den>
                  <m:r>
                    <m:t xml:space="preserve">3</m:t>
                  </m:r>
                </m:den>
              </m:f>
              <m:r>
                <m:t xml:space="preserve">cos⁡3x+cos⁡x]</m:t>
              </m:r>
              <m:r>
                <m:t xml:space="preserve">(+c)</m:t>
              </m:r>
            </m:oMath>
          </w:p>
        </w:tc>
        <w:tc>
          <w:tcPr>
            <w:tcW w:w="5103" w:type="dxa"/>
          </w:tcPr>
          <w:p>
            <w:pPr>
              <w:tabs>
                <w:tab w:val="right" w:pos="10206"/>
              </w:tabs>
              <w:spacing w:before="0" w:after="80"/>
            </w:pPr>
            <w:r>
              <w:t xml:space="preserve">dM1A1</w:t>
            </w:r>
          </w:p>
        </w:tc>
      </w:tr>
      <w:tr>
        <w:trPr>
          <w:cantSplit/>
        </w:trPr>
        <w:tc>
          <w:tcPr>
            <w:tcW w:w="5103" w:type="dxa"/>
          </w:tcPr>
          <w:p>
            <w:pPr>
              <w:tabs>
                <w:tab w:val="right" w:pos="4903"/>
              </w:tabs>
              <w:spacing w:before="0" w:after="40"/>
            </w:pPr>
            <m:oMath>
              <m:r>
                <m:t xml:space="preserve">y=</m:t>
              </m:r>
              <m:f>
                <m:fPr>
                  <m:type m:val="bar"/>
                </m:fPr>
                <m:num>
                  <m:r>
                    <m:t xml:space="preserve">3cos⁡x−2</m:t>
                  </m:r>
                  <m:sSup>
                    <m:sSupPr>
                      <m:ctrlPr/>
                    </m:sSupPr>
                    <m:e>
                      <m:r>
                        <m:t xml:space="preserve">cos⁡</m:t>
                      </m:r>
                    </m:e>
                    <m:sup>
                      <m:r>
                        <m:t xml:space="preserve">3</m:t>
                      </m:r>
                    </m:sup>
                  </m:sSup>
                  <m:r>
                    <m:t xml:space="preserve">x+</m:t>
                  </m:r>
                  <m:sSup>
                    <m:sSupPr>
                      <m:ctrlPr/>
                    </m:sSupPr>
                    <m:e>
                      <m:r>
                        <m:t xml:space="preserve">c</m:t>
                      </m:r>
                    </m:e>
                    <m:sup>
                      <m:r>
                        <m:rPr>
                          <m:nor/>
                        </m:rPr>
                        <m:t xml:space="preserve">′</m:t>
                      </m:r>
                    </m:sup>
                  </m:sSup>
                </m:num>
                <m:den>
                  <m:r>
                    <m:t xml:space="preserve">sin⁡x</m:t>
                  </m:r>
                </m:den>
              </m:f>
            </m:oMath>
            <w:r>
              <w:t xml:space="preserve"> oe </w:t>
            </w:r>
            <w:r>
              <w:rPr>
                <w:i/>
              </w:rPr>
              <w:t xml:space="preserve">or</w:t>
            </w:r>
            <w:r>
              <w:t xml:space="preserve"> </w:t>
            </w:r>
            <m:oMath>
              <m:r>
                <m:t xml:space="preserve">y=</m:t>
              </m:r>
              <m:f>
                <m:fPr>
                  <m:type m:val="bar"/>
                </m:fPr>
                <m:num>
                  <m:r>
                    <m:t xml:space="preserve">−3cos⁡3x+3cos⁡x+</m:t>
                  </m:r>
                  <m:sSup>
                    <m:sSupPr>
                      <m:ctrlPr/>
                    </m:sSupPr>
                    <m:e>
                      <m:r>
                        <m:t xml:space="preserve">c</m:t>
                      </m:r>
                    </m:e>
                    <m:sup>
                      <m:r>
                        <m:rPr>
                          <m:nor/>
                        </m:rPr>
                        <m:t xml:space="preserve">′</m:t>
                      </m:r>
                    </m:sup>
                  </m:sSup>
                </m:num>
                <m:den>
                  <m:r>
                    <m:t xml:space="preserve">2sin⁡x</m:t>
                  </m:r>
                </m:den>
              </m:f>
            </m:oMath>
          </w:p>
        </w:tc>
        <w:tc>
          <w:tcPr>
            <w:tcW w:w="5103" w:type="dxa"/>
          </w:tcPr>
          <w:p>
            <w:pPr>
              <w:tabs>
                <w:tab w:val="right" w:pos="10206"/>
              </w:tabs>
              <w:spacing w:before="0" w:after="80"/>
            </w:pPr>
            <w:r>
              <w:t xml:space="preserve">B1ft</w:t>
            </w:r>
            <w:r>
              <w:br/>
            </w:r>
            <w:r>
              <w:t xml:space="preserve">(A1 on e-PEN)</w:t>
            </w:r>
          </w:p>
        </w:tc>
      </w:tr>
      <w:tr>
        <w:trPr>
          <w:cantSplit/>
        </w:trPr>
        <w:tc>
          <w:tcPr>
            <w:tcW w:w="5103" w:type="dxa"/>
          </w:tcPr>
          <w:p/>
        </w:tc>
        <w:tc>
          <w:tcPr>
            <w:tcW w:w="5103" w:type="dxa"/>
          </w:tcPr>
          <w:p>
            <w:pPr>
              <w:tabs>
                <w:tab w:val="right" w:pos="10206"/>
              </w:tabs>
              <w:spacing w:before="0" w:after="80"/>
            </w:pPr>
            <w:r>
              <w:rPr>
                <w:b/>
              </w:rPr>
              <w:t xml:space="preserve">(6 marks)</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Divide by tan and attempt IF </w:t>
      </w:r>
      <m:oMath>
        <m:sSup>
          <m:sSupPr>
            <m:ctrlPr/>
          </m:sSupPr>
          <m:e>
            <m:r>
              <m:rPr>
                <m:nor/>
              </m:rPr>
              <m:t xml:space="preserve">e</m:t>
            </m:r>
          </m:e>
          <m:sup>
            <m:r>
              <m:t xml:space="preserve">∫cot⁡x</m:t>
            </m:r>
            <m:r>
              <m:rPr>
                <m:nor/>
              </m:rPr>
              <m:t xml:space="preserve"/>
            </m:r>
            <m:r>
              <m:rPr>
                <m:nor/>
              </m:rPr>
              <m:t xml:space="preserve">d</m:t>
            </m:r>
            <m:r>
              <m:t xml:space="preserve">x</m:t>
            </m:r>
          </m:sup>
        </m:sSup>
      </m:oMath>
      <w:r>
        <w:rPr>
          <w:sz w:val="20"/>
        </w:rPr>
        <w:t xml:space="preserve"> or equivalent needed</w:t>
      </w:r>
    </w:p>
    <w:p>
      <w:pPr>
        <w:tabs>
          <w:tab w:val="right" w:pos="10206"/>
        </w:tabs>
        <w:spacing w:before="0" w:after="80"/>
      </w:pPr>
      <w:r>
        <w:rPr>
          <w:b/>
          <w:sz w:val="20"/>
        </w:rPr>
        <w:t xml:space="preserve">M1:</w:t>
      </w:r>
      <w:r>
        <w:rPr>
          <w:sz w:val="20"/>
        </w:rPr>
        <w:t xml:space="preserve"> Multiply through by IF and integrate LHS</w:t>
      </w:r>
    </w:p>
    <w:p>
      <w:pPr>
        <w:tabs>
          <w:tab w:val="right" w:pos="10206"/>
        </w:tabs>
        <w:spacing w:before="0" w:after="80"/>
      </w:pPr>
      <w:r>
        <w:rPr>
          <w:b/>
          <w:sz w:val="20"/>
        </w:rPr>
        <w:t xml:space="preserve">A1:</w:t>
      </w:r>
      <w:r>
        <w:rPr>
          <w:sz w:val="20"/>
        </w:rPr>
        <w:t xml:space="preserve"> correct so far</w:t>
      </w:r>
    </w:p>
    <w:p>
      <w:pPr>
        <w:tabs>
          <w:tab w:val="right" w:pos="10206"/>
        </w:tabs>
        <w:spacing w:before="0" w:after="80"/>
      </w:pPr>
      <w:r>
        <w:rPr>
          <w:b/>
          <w:sz w:val="20"/>
        </w:rPr>
        <w:t xml:space="preserve">dM1:</w:t>
      </w:r>
      <w:r>
        <w:rPr>
          <w:sz w:val="20"/>
        </w:rPr>
        <w:t xml:space="preserve"> dep (on previous M mark) integrate RHS using double angle or factor formula</w:t>
      </w:r>
      <w:r>
        <w:br/>
      </w:r>
      <m:oMath>
        <m:r>
          <m:t xml:space="preserve">k</m:t>
        </m:r>
        <m:sSup>
          <m:sSupPr>
            <m:ctrlPr/>
          </m:sSupPr>
          <m:e>
            <m:r>
              <m:t xml:space="preserve">cos⁡</m:t>
            </m:r>
          </m:e>
          <m:sup>
            <m:r>
              <m:t xml:space="preserve">2</m:t>
            </m:r>
          </m:sup>
        </m:sSup>
        <m:r>
          <m:t xml:space="preserve">xsin⁡x→±</m:t>
        </m:r>
        <m:sSup>
          <m:sSupPr>
            <m:ctrlPr/>
          </m:sSupPr>
          <m:e>
            <m:r>
              <m:t xml:space="preserve">cos⁡</m:t>
            </m:r>
          </m:e>
          <m:sup>
            <m:r>
              <m:t xml:space="preserve">3</m:t>
            </m:r>
          </m:sup>
        </m:sSup>
        <m:r>
          <m:t xml:space="preserve">x,</m:t>
        </m:r>
        <m:r>
          <m:rPr>
            <m:nor/>
          </m:rPr>
          <m:t xml:space="preserve"/>
        </m:r>
        <m:r>
          <m:t xml:space="preserve">k</m:t>
        </m:r>
        <m:sSup>
          <m:sSupPr>
            <m:ctrlPr/>
          </m:sSupPr>
          <m:e>
            <m:r>
              <m:t xml:space="preserve">sin⁡</m:t>
            </m:r>
          </m:e>
          <m:sup>
            <m:r>
              <m:t xml:space="preserve">2</m:t>
            </m:r>
          </m:sup>
        </m:sSup>
        <m:r>
          <m:t xml:space="preserve">xcos⁡x→k</m:t>
        </m:r>
        <m:sSup>
          <m:sSupPr>
            <m:ctrlPr/>
          </m:sSupPr>
          <m:e>
            <m:r>
              <m:t xml:space="preserve">sin⁡</m:t>
            </m:r>
          </m:e>
          <m:sup>
            <m:r>
              <m:t xml:space="preserve">3</m:t>
            </m:r>
          </m:sup>
        </m:sSup>
        <m:r>
          <m:t xml:space="preserve">x,</m:t>
        </m:r>
        <m:r>
          <m:rPr>
            <m:nor/>
          </m:rPr>
          <m:t xml:space="preserve"/>
        </m:r>
        <m:r>
          <m:t xml:space="preserve">cos⁡3x→±</m:t>
        </m:r>
        <m:f>
          <m:fPr>
            <m:type m:val="bar"/>
          </m:fPr>
          <m:num>
            <m:r>
              <m:t xml:space="preserve">1</m:t>
            </m:r>
          </m:num>
          <m:den>
            <m:r>
              <m:t xml:space="preserve">3</m:t>
            </m:r>
          </m:den>
        </m:f>
        <m:r>
          <m:t xml:space="preserve">sin⁡3x,</m:t>
        </m:r>
        <m:r>
          <m:rPr>
            <m:nor/>
          </m:rPr>
          <m:t xml:space="preserve"/>
        </m:r>
        <m:r>
          <m:t xml:space="preserve">sin⁡3x→±</m:t>
        </m:r>
        <m:f>
          <m:fPr>
            <m:type m:val="bar"/>
          </m:fPr>
          <m:num>
            <m:r>
              <m:t xml:space="preserve">1</m:t>
            </m:r>
          </m:num>
          <m:den>
            <m:r>
              <m:t xml:space="preserve">3</m:t>
            </m:r>
          </m:den>
        </m:f>
        <m:r>
          <m:t xml:space="preserve">cos⁡3x</m:t>
        </m:r>
      </m:oMath>
    </w:p>
    <w:p>
      <w:pPr>
        <w:tabs>
          <w:tab w:val="right" w:pos="10206"/>
        </w:tabs>
        <w:spacing w:before="0" w:after="80"/>
      </w:pPr>
      <w:r>
        <w:rPr>
          <w:b/>
          <w:sz w:val="20"/>
        </w:rPr>
        <w:t xml:space="preserve">A1:</w:t>
      </w:r>
      <w:r>
        <w:rPr>
          <w:sz w:val="20"/>
        </w:rPr>
        <w:t xml:space="preserve"> All correct so far constant not needed</w:t>
      </w:r>
    </w:p>
    <w:p>
      <w:pPr>
        <w:tabs>
          <w:tab w:val="right" w:pos="10206"/>
        </w:tabs>
        <w:spacing w:before="0" w:after="80"/>
      </w:pPr>
      <w:r>
        <w:rPr>
          <w:b/>
          <w:sz w:val="20"/>
        </w:rPr>
        <w:t xml:space="preserve">B1ft:</w:t>
      </w:r>
      <w:r>
        <w:rPr>
          <w:sz w:val="20"/>
        </w:rPr>
        <w:t xml:space="preserve"> obtain answer in form </w:t>
      </w:r>
      <m:oMath>
        <m:r>
          <m:t xml:space="preserve">y=…</m:t>
        </m:r>
      </m:oMath>
      <w:r>
        <w:rPr>
          <w:sz w:val="20"/>
        </w:rPr>
        <w:t xml:space="preserve"> any equivalent form Constant must be included and dealt with correctly. Award if correctly obtained from the previous line</w:t>
      </w:r>
    </w:p>
    <w:p>
      <w:pPr>
        <w:tabs>
          <w:tab w:val="right" w:pos="10206"/>
        </w:tabs>
        <w:spacing w:before="0" w:after="80"/>
      </w:pPr>
      <w:r>
        <w:rPr>
          <w:b/>
          <w:i/>
          <w:sz w:val="20"/>
        </w:rPr>
        <w:t xml:space="preserve">Alternatives for integrating the RHS:</w:t>
      </w:r>
      <w:r>
        <w:br/>
      </w:r>
      <w:r>
        <w:rPr>
          <w:sz w:val="20"/>
        </w:rPr>
        <w:t xml:space="preserve">(i) By parts: Needs 2 applications of parts or one application followed by a trig method. Give M1 only if method is complete and A1 for a correct result.</w:t>
      </w:r>
      <w:r>
        <w:br/>
      </w:r>
      <w:r>
        <w:rPr>
          <w:sz w:val="20"/>
        </w:rPr>
        <w:t xml:space="preserve">(ii) </w:t>
      </w:r>
      <m:oMath>
        <m:r>
          <m:t xml:space="preserve">ysin⁡x=</m:t>
        </m:r>
        <m:r>
          <m:t xml:space="preserve">∫3</m:t>
        </m:r>
        <m:r>
          <m:t xml:space="preserve">(1−2</m:t>
        </m:r>
        <m:sSup>
          <m:sSupPr>
            <m:ctrlPr/>
          </m:sSupPr>
          <m:e>
            <m:r>
              <m:t xml:space="preserve">sin⁡</m:t>
            </m:r>
          </m:e>
          <m:sup>
            <m:r>
              <m:t xml:space="preserve">2</m:t>
            </m:r>
          </m:sup>
        </m:sSup>
        <m:r>
          <m:t xml:space="preserve">x)</m:t>
        </m:r>
        <m:r>
          <m:t xml:space="preserve">sin⁡x</m:t>
        </m:r>
        <m:r>
          <m:rPr>
            <m:nor/>
          </m:rPr>
          <m:t xml:space="preserve"/>
        </m:r>
        <m:r>
          <m:rPr>
            <m:nor/>
          </m:rPr>
          <m:t xml:space="preserve">d</m:t>
        </m:r>
        <m:r>
          <m:t xml:space="preserve">x=∫3sin⁡x−6</m:t>
        </m:r>
        <m:sSup>
          <m:sSupPr>
            <m:ctrlPr/>
          </m:sSupPr>
          <m:e>
            <m:r>
              <m:t xml:space="preserve">sin⁡</m:t>
            </m:r>
          </m:e>
          <m:sup>
            <m:r>
              <m:t xml:space="preserve">3</m:t>
            </m:r>
          </m:sup>
        </m:sSup>
        <m:r>
          <m:t xml:space="preserve">x</m:t>
        </m:r>
        <m:r>
          <m:rPr>
            <m:nor/>
          </m:rPr>
          <m:t xml:space="preserve"/>
        </m:r>
        <m:r>
          <m:rPr>
            <m:nor/>
          </m:rPr>
          <m:t xml:space="preserve">d</m:t>
        </m:r>
        <m:r>
          <m:t xml:space="preserve">x</m:t>
        </m:r>
      </m:oMath>
      <w:r>
        <w:br/>
      </w:r>
      <w:r>
        <w:rPr>
          <w:sz w:val="20"/>
        </w:rPr>
        <w:t xml:space="preserve">Then use </w:t>
      </w:r>
      <m:oMath>
        <m:r>
          <m:t xml:space="preserve">sin⁡3x=3sin⁡x−4</m:t>
        </m:r>
        <m:sSup>
          <m:sSupPr>
            <m:ctrlPr/>
          </m:sSupPr>
          <m:e>
            <m:r>
              <m:t xml:space="preserve">sin⁡</m:t>
            </m:r>
          </m:e>
          <m:sup>
            <m:r>
              <m:t xml:space="preserve">3</m:t>
            </m:r>
          </m:sup>
        </m:sSup>
        <m:r>
          <m:t xml:space="preserve">x</m:t>
        </m:r>
      </m:oMath>
      <w:r>
        <w:rPr>
          <w:sz w:val="20"/>
        </w:rPr>
        <w:t xml:space="preserve"> to get </w:t>
      </w:r>
      <m:oMath>
        <m:r>
          <m:t xml:space="preserve">ysin⁡x=</m:t>
        </m:r>
        <m:r>
          <m:t xml:space="preserve">∫</m:t>
        </m:r>
        <m:f>
          <m:fPr>
            <m:type m:val="bar"/>
          </m:fPr>
          <m:num>
            <m:r>
              <m:t xml:space="preserve">3</m:t>
            </m:r>
          </m:num>
          <m:den>
            <m:r>
              <m:t xml:space="preserve">2</m:t>
            </m:r>
          </m:den>
        </m:f>
        <m:r>
          <m:t xml:space="preserve">(sin⁡3x−sin⁡x)</m:t>
        </m:r>
        <m:r>
          <m:rPr>
            <m:nor/>
          </m:rPr>
          <m:t xml:space="preserve">d</m:t>
        </m:r>
        <m:r>
          <m:t xml:space="preserve">x</m:t>
        </m:r>
      </m:oMath>
      <w:r>
        <w:rPr>
          <w:sz w:val="20"/>
        </w:rPr>
        <w:t xml:space="preserve"> and integration shown above - both steps needed for M1</w:t>
      </w:r>
    </w:p>
    <w:p>
      <w:pPr>
        <w:tabs>
          <w:tab w:val="right" w:pos="10206"/>
        </w:tabs>
        <w:spacing w:before="0" w:after="80"/>
      </w:pPr>
      <w:r>
        <w:rPr>
          <w:b/>
          <w:sz w:val="23"/>
        </w:rPr>
        <w:t xml:space="preserve">ALTERNATIVE: Mult through by </w:t>
      </w:r>
      <m:oMath>
        <m:r>
          <m:t xml:space="preserve">cos⁡x</m:t>
        </m:r>
      </m:oMath>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4903"/>
              </w:tabs>
              <w:spacing w:before="0" w:after="40"/>
            </w:pPr>
            <m:oMath>
              <m:r>
                <m:t xml:space="preserve">sin⁡x</m:t>
              </m:r>
              <m:f>
                <m:fPr>
                  <m:type m:val="bar"/>
                </m:fPr>
                <m:num>
                  <m:r>
                    <m:rPr>
                      <m:nor/>
                    </m:rPr>
                    <m:t xml:space="preserve">d</m:t>
                  </m:r>
                  <m:r>
                    <m:t xml:space="preserve">y</m:t>
                  </m:r>
                </m:num>
                <m:den>
                  <m:r>
                    <m:rPr>
                      <m:nor/>
                    </m:rPr>
                    <m:t xml:space="preserve">d</m:t>
                  </m:r>
                  <m:r>
                    <m:t xml:space="preserve">x</m:t>
                  </m:r>
                </m:den>
              </m:f>
              <m:r>
                <m:t xml:space="preserve">+ycos⁡x=3cos⁡2xsin⁡x</m:t>
              </m:r>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ysin⁡x=</m:t>
              </m:r>
              <m:r>
                <m:t xml:space="preserve">∫3cos⁡2xsin⁡x</m:t>
              </m:r>
              <m:r>
                <m:rPr>
                  <m:nor/>
                </m:rPr>
                <m:t xml:space="preserve"/>
              </m:r>
              <m:r>
                <m:rPr>
                  <m:nor/>
                </m:rPr>
                <m:t xml:space="preserve">d</m:t>
              </m:r>
              <m:r>
                <m:t xml:space="preserve">x</m:t>
              </m:r>
            </m:oMath>
          </w:p>
        </w:tc>
        <w:tc>
          <w:tcPr>
            <w:tcW w:w="5103" w:type="dxa"/>
          </w:tcPr>
          <w:p>
            <w:pPr>
              <w:tabs>
                <w:tab w:val="right" w:pos="10206"/>
              </w:tabs>
              <w:spacing w:before="0" w:after="80"/>
            </w:pPr>
            <w:r>
              <w:t xml:space="preserve">M1A1</w:t>
            </w:r>
          </w:p>
        </w:tc>
      </w:tr>
      <w:tr>
        <w:trPr>
          <w:cantSplit/>
        </w:trPr>
        <w:tc>
          <w:tcPr>
            <w:tcW w:w="5103" w:type="dxa"/>
          </w:tcPr>
          <w:p>
            <w:pPr>
              <w:tabs>
                <w:tab w:val="right" w:pos="10206"/>
              </w:tabs>
              <w:spacing w:before="0" w:after="80"/>
            </w:pPr>
            <w:r>
              <w:t xml:space="preserve">Rest as main scheme</w:t>
            </w:r>
          </w:p>
        </w:tc>
        <w:tc>
          <w:tcPr>
            <w:tcW w:w="5103" w:type="dxa"/>
          </w:tcPr>
          <w:p/>
        </w:tc>
      </w:tr>
    </w:tbl>
    <w:p>
      <w:pPr>
        <w:tabs>
          <w:tab w:val="right" w:pos="10206"/>
        </w:tabs>
        <w:spacing w:before="0" w:after="60"/>
      </w:pP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Auxiliary equation: </w:t>
            </w:r>
            <m:oMath>
              <m:sSup>
                <m:sSupPr>
                  <m:ctrlPr/>
                </m:sSupPr>
                <m:e>
                  <m:r>
                    <m:t xml:space="preserve">n</m:t>
                  </m:r>
                </m:e>
                <m:sup>
                  <m:r>
                    <m:t xml:space="preserve">2</m:t>
                  </m:r>
                </m:sup>
              </m:sSup>
              <m:r>
                <m:t xml:space="preserve">−2n+5=0</m:t>
              </m:r>
            </m:oMath>
            <w:r>
              <w:br/>
            </w:r>
            <m:oMath>
              <m:r>
                <m:t xml:space="preserve">⇒n=1±2</m:t>
              </m:r>
              <m:r>
                <m:rPr>
                  <m:nor/>
                </m:rPr>
                <m:t xml:space="preserve">i</m:t>
              </m:r>
            </m:oMath>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
                <m:t xml:space="preserve">⇒y=</m:t>
              </m:r>
              <m:sSup>
                <m:sSupPr>
                  <m:ctrlPr/>
                </m:sSupPr>
                <m:e>
                  <m:r>
                    <m:rPr>
                      <m:nor/>
                    </m:rPr>
                    <m:t xml:space="preserve">e</m:t>
                  </m:r>
                </m:e>
                <m:sup>
                  <m:r>
                    <m:t xml:space="preserve">x</m:t>
                  </m:r>
                </m:sup>
              </m:sSup>
              <m:r>
                <m:t xml:space="preserve">(Acos⁡2x+Bsin⁡2x)</m:t>
              </m:r>
            </m:oMath>
            <w:r>
              <w:t xml:space="preserve"> </w:t>
            </w:r>
            <w:r>
              <w:rPr>
                <w:b/>
              </w:rPr>
              <w:t xml:space="preserve">oe</w:t>
            </w:r>
          </w:p>
        </w:tc>
        <w:tc>
          <w:tcPr>
            <w:tcW w:w="5103" w:type="dxa"/>
          </w:tcPr>
          <w:p>
            <w:pPr>
              <w:tabs>
                <w:tab w:val="right" w:pos="10206"/>
              </w:tabs>
              <w:spacing w:before="0" w:after="80"/>
            </w:pPr>
            <w:r>
              <w:t xml:space="preserve">B1</w:t>
            </w:r>
          </w:p>
        </w:tc>
      </w:tr>
      <w:tr>
        <w:trPr>
          <w:cantSplit/>
        </w:trPr>
        <w:tc>
          <w:tcPr>
            <w:tcW w:w="5103" w:type="dxa"/>
          </w:tcPr>
          <w:p/>
        </w:tc>
        <w:tc>
          <w:tcPr>
            <w:tcW w:w="5103" w:type="dxa"/>
          </w:tcPr>
          <w:p>
            <w:pPr>
              <w:tabs>
                <w:tab w:val="right" w:pos="10206"/>
              </w:tabs>
              <w:spacing w:before="0" w:after="80"/>
            </w:pPr>
            <w:r>
              <w:rPr>
                <w:b/>
              </w:rPr>
              <w:t xml:space="preserve">[2]</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Correct roots of auxiliary equation.</w:t>
      </w:r>
    </w:p>
    <w:p>
      <w:pPr>
        <w:tabs>
          <w:tab w:val="right" w:pos="10206"/>
        </w:tabs>
        <w:spacing w:before="0" w:after="80"/>
      </w:pPr>
      <w:r>
        <w:rPr>
          <w:b/>
          <w:sz w:val="20"/>
        </w:rPr>
        <w:t xml:space="preserve">B1:</w:t>
      </w:r>
      <w:r>
        <w:rPr>
          <w:sz w:val="20"/>
        </w:rPr>
        <w:t xml:space="preserve"> </w:t>
      </w:r>
      <w:r>
        <w:rPr>
          <w:b/>
          <w:sz w:val="20"/>
        </w:rPr>
        <w:t xml:space="preserve">ft</w:t>
      </w:r>
      <w:r>
        <w:rPr>
          <w:sz w:val="20"/>
        </w:rPr>
        <w:t xml:space="preserve"> complex </w:t>
      </w:r>
      <m:oMath>
        <m:r>
          <m:t xml:space="preserve">k</m:t>
        </m:r>
      </m:oMath>
      <w:r>
        <w:rPr>
          <w:sz w:val="20"/>
        </w:rPr>
        <w:t xml:space="preserve"> only.</w:t>
      </w:r>
      <w:r>
        <w:br/>
      </w:r>
      <w:r>
        <w:rPr>
          <w:sz w:val="20"/>
        </w:rPr>
        <w:t xml:space="preserve">Or </w:t>
      </w:r>
      <m:oMath>
        <m:r>
          <m:t xml:space="preserve">y=R</m:t>
        </m:r>
        <m:sSup>
          <m:sSupPr>
            <m:ctrlPr/>
          </m:sSupPr>
          <m:e>
            <m:r>
              <m:rPr>
                <m:nor/>
              </m:rPr>
              <m:t xml:space="preserve">e</m:t>
            </m:r>
          </m:e>
          <m:sup>
            <m:r>
              <m:t xml:space="preserve">x</m:t>
            </m:r>
          </m:sup>
        </m:sSup>
        <m:r>
          <m:t xml:space="preserve">cos⁡(2x+φ)</m:t>
        </m:r>
      </m:oMath>
      <w:r>
        <w:rPr>
          <w:sz w:val="20"/>
        </w:rPr>
        <w:t xml:space="preserve"> or </w:t>
      </w:r>
      <m:oMath>
        <m:r>
          <m:t xml:space="preserve">y=R</m:t>
        </m:r>
        <m:sSup>
          <m:sSupPr>
            <m:ctrlPr/>
          </m:sSupPr>
          <m:e>
            <m:r>
              <m:rPr>
                <m:nor/>
              </m:rPr>
              <m:t xml:space="preserve">e</m:t>
            </m:r>
          </m:e>
          <m:sup>
            <m:r>
              <m:t xml:space="preserve">x</m:t>
            </m:r>
          </m:sup>
        </m:sSup>
        <m:r>
          <m:t xml:space="preserve">sin⁡(2x+φ)</m:t>
        </m:r>
      </m:oMath>
      <w:r>
        <w:br/>
      </w:r>
      <w:r>
        <w:rPr>
          <w:sz w:val="20"/>
        </w:rPr>
        <w:t xml:space="preserve">Or </w:t>
      </w:r>
      <m:oMath>
        <m:r>
          <m:t xml:space="preserve">y=A</m:t>
        </m:r>
        <m:sSup>
          <m:sSupPr>
            <m:ctrlPr/>
          </m:sSupPr>
          <m:e>
            <m:r>
              <m:rPr>
                <m:nor/>
              </m:rPr>
              <m:t xml:space="preserve">e</m:t>
            </m:r>
          </m:e>
          <m:sup>
            <m:r>
              <m:t xml:space="preserve">(2</m:t>
            </m:r>
            <m:r>
              <m:rPr>
                <m:nor/>
              </m:rPr>
              <m:t xml:space="preserve">i</m:t>
            </m:r>
            <m:r>
              <m:t xml:space="preserve">+1)x</m:t>
            </m:r>
          </m:sup>
        </m:sSup>
        <m:r>
          <m:t xml:space="preserve">+B</m:t>
        </m:r>
        <m:sSup>
          <m:sSupPr>
            <m:ctrlPr/>
          </m:sSupPr>
          <m:e>
            <m:r>
              <m:rPr>
                <m:nor/>
              </m:rPr>
              <m:t xml:space="preserve">e</m:t>
            </m:r>
          </m:e>
          <m:sup>
            <m:r>
              <m:t xml:space="preserve">(−2</m:t>
            </m:r>
            <m:r>
              <m:rPr>
                <m:nor/>
              </m:rPr>
              <m:t xml:space="preserve">i</m:t>
            </m:r>
            <m:r>
              <m:t xml:space="preserve">+1)x</m:t>
            </m:r>
          </m:sup>
        </m:sSup>
      </m:oMath>
      <w:r>
        <w:br/>
      </w:r>
      <w:r>
        <w:rPr>
          <w:sz w:val="20"/>
        </w:rPr>
        <w:t xml:space="preserve">Final equation must be </w:t>
      </w:r>
      <m:oMath>
        <m:r>
          <m:t xml:space="preserve">y=</m:t>
        </m:r>
        <m:r>
          <m:rPr>
            <m:nor/>
          </m:rPr>
          <m:t xml:space="preserve">f</m:t>
        </m:r>
        <m:r>
          <m:t xml:space="preserve">(x)</m:t>
        </m:r>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5103"/>
        <w:gridCol w:w="5103"/>
      </w:tblGrid>
      <w:tr>
        <w:trPr>
          <w:cantSplit/>
        </w:trPr>
        <w:tc>
          <w:tcPr>
            <w:tcW w:w="5103" w:type="dxa"/>
            <w:shd w:val="clear" w:color="auto" w:fill="F1F5F9"/>
          </w:tcPr>
          <w:p>
            <w:pPr>
              <w:tabs>
                <w:tab w:val="right" w:pos="10206"/>
              </w:tabs>
              <w:spacing w:before="0" w:after="80"/>
            </w:pPr>
            <w:r>
              <w:rPr>
                <w:b/>
              </w:rPr>
              <w:t xml:space="preserve">Scheme</w:t>
            </w:r>
          </w:p>
        </w:tc>
        <w:tc>
          <w:tcPr>
            <w:tcW w:w="5103" w:type="dxa"/>
            <w:shd w:val="clear" w:color="auto" w:fill="F1F5F9"/>
          </w:tcPr>
          <w:p>
            <w:pPr>
              <w:tabs>
                <w:tab w:val="right" w:pos="10206"/>
              </w:tabs>
              <w:spacing w:before="0" w:after="80"/>
            </w:pPr>
            <w:r>
              <w:rPr>
                <w:b/>
              </w:rPr>
              <w:t xml:space="preserve">Marks</w:t>
            </w:r>
          </w:p>
        </w:tc>
      </w:tr>
      <w:tr>
        <w:trPr>
          <w:cantSplit/>
        </w:trPr>
        <w:tc>
          <w:tcPr>
            <w:tcW w:w="5103" w:type="dxa"/>
          </w:tcPr>
          <w:p>
            <w:pPr>
              <w:tabs>
                <w:tab w:val="right" w:pos="10206"/>
              </w:tabs>
              <w:spacing w:before="0" w:after="80"/>
            </w:pPr>
            <w:r>
              <w:t xml:space="preserve">Trial function: </w:t>
            </w:r>
            <m:oMath>
              <m:r>
                <m:t xml:space="preserve">y=a</m:t>
              </m:r>
              <m:sSup>
                <m:sSupPr>
                  <m:ctrlPr/>
                </m:sSupPr>
                <m:e>
                  <m:r>
                    <m:t xml:space="preserve">x</m:t>
                  </m:r>
                </m:e>
                <m:sup>
                  <m:r>
                    <m:t xml:space="preserve">2</m:t>
                  </m:r>
                </m:sup>
              </m:sSup>
              <m:r>
                <m:t xml:space="preserve">+bx+c</m:t>
              </m:r>
            </m:oMath>
          </w:p>
        </w:tc>
        <w:tc>
          <w:tcPr>
            <w:tcW w:w="5103" w:type="dxa"/>
          </w:tcPr>
          <w:p>
            <w:pPr>
              <w:tabs>
                <w:tab w:val="right" w:pos="10206"/>
              </w:tabs>
              <w:spacing w:before="0" w:after="80"/>
            </w:pPr>
            <w:r>
              <w:t xml:space="preserve">B1</w:t>
            </w:r>
          </w:p>
        </w:tc>
      </w:tr>
      <w:tr>
        <w:trPr>
          <w:cantSplit/>
        </w:trPr>
        <w:tc>
          <w:tcPr>
            <w:tcW w:w="5103" w:type="dxa"/>
          </w:tcPr>
          <w:p>
            <w:pPr>
              <w:tabs>
                <w:tab w:val="right" w:pos="4903"/>
              </w:tabs>
              <w:spacing w:before="0" w:after="40"/>
            </w:pPr>
            <m:oMath>
              <m:r>
                <m:t xml:space="preserve">⇒</m:t>
              </m:r>
              <m:sSup>
                <m:sSupPr>
                  <m:ctrlPr/>
                </m:sSupPr>
                <m:e>
                  <m:r>
                    <m:t xml:space="preserve">y</m:t>
                  </m:r>
                </m:e>
                <m:sup>
                  <m:r>
                    <m:rPr>
                      <m:nor/>
                    </m:rPr>
                    <m:t xml:space="preserve">′</m:t>
                  </m:r>
                </m:sup>
              </m:sSup>
              <m:r>
                <m:t xml:space="preserve">=2ax+b,</m:t>
              </m:r>
              <m:r>
                <m:t xml:space="preserve"> </m:t>
              </m:r>
              <m:sSup>
                <m:sSupPr>
                  <m:ctrlPr/>
                </m:sSupPr>
                <m:e>
                  <m:r>
                    <m:t xml:space="preserve">y</m:t>
                  </m:r>
                </m:e>
                <m:sup>
                  <m:r>
                    <m:rPr>
                      <m:nor/>
                    </m:rPr>
                    <m:t xml:space="preserve">′′</m:t>
                  </m:r>
                </m:sup>
              </m:sSup>
              <m:r>
                <m:t xml:space="preserve">=2a</m:t>
              </m:r>
            </m:oMath>
            <w:r>
              <w:br/>
            </w:r>
            <m:oMath>
              <m:r>
                <m:t xml:space="preserve">⇒2a−2(2ax+b)+5(a</m:t>
              </m:r>
              <m:sSup>
                <m:sSupPr>
                  <m:ctrlPr/>
                </m:sSupPr>
                <m:e>
                  <m:r>
                    <m:t xml:space="preserve">x</m:t>
                  </m:r>
                </m:e>
                <m:sup>
                  <m:r>
                    <m:t xml:space="preserve">2</m:t>
                  </m:r>
                </m:sup>
              </m:sSup>
              <m:r>
                <m:t xml:space="preserve">+bx+c)≡4x−5</m:t>
              </m:r>
              <m:sSup>
                <m:sSupPr>
                  <m:ctrlPr/>
                </m:sSupPr>
                <m:e>
                  <m:r>
                    <m:t xml:space="preserve">x</m:t>
                  </m:r>
                </m:e>
                <m:sup>
                  <m:r>
                    <m:t xml:space="preserve">2</m:t>
                  </m:r>
                </m:sup>
              </m:sSup>
            </m:oMath>
            <w:r>
              <w:br/>
            </w:r>
            <m:oMath>
              <m:r>
                <m:t xml:space="preserve">⇒5a</m:t>
              </m:r>
              <m:sSup>
                <m:sSupPr>
                  <m:ctrlPr/>
                </m:sSupPr>
                <m:e>
                  <m:r>
                    <m:t xml:space="preserve">x</m:t>
                  </m:r>
                </m:e>
                <m:sup>
                  <m:r>
                    <m:t xml:space="preserve">2</m:t>
                  </m:r>
                </m:sup>
              </m:sSup>
              <m:r>
                <m:t xml:space="preserve">+x(−4a+5b)+5c−2b+2a≡4x−5</m:t>
              </m:r>
              <m:sSup>
                <m:sSupPr>
                  <m:ctrlPr/>
                </m:sSupPr>
                <m:e>
                  <m:r>
                    <m:t xml:space="preserve">x</m:t>
                  </m:r>
                </m:e>
                <m:sup>
                  <m:r>
                    <m:t xml:space="preserve">2</m:t>
                  </m:r>
                </m:sup>
              </m:sSup>
            </m:oMath>
          </w:p>
        </w:tc>
        <w:tc>
          <w:tcPr>
            <w:tcW w:w="5103" w:type="dxa"/>
          </w:tcPr>
          <w:p>
            <w:pPr>
              <w:tabs>
                <w:tab w:val="right" w:pos="10206"/>
              </w:tabs>
              <w:spacing w:before="0" w:after="80"/>
            </w:pPr>
            <w:r>
              <w:t xml:space="preserve">M1</w:t>
            </w:r>
          </w:p>
        </w:tc>
      </w:tr>
      <w:tr>
        <w:trPr>
          <w:cantSplit/>
        </w:trPr>
        <w:tc>
          <w:tcPr>
            <w:tcW w:w="5103" w:type="dxa"/>
          </w:tcPr>
          <w:p>
            <w:pPr>
              <w:tabs>
                <w:tab w:val="right" w:pos="4903"/>
              </w:tabs>
              <w:spacing w:before="0" w:after="40"/>
            </w:pPr>
            <m:oMath>
              <m:r>
                <m:t xml:space="preserve">⇒a=−1,b=0,c=</m:t>
              </m:r>
              <m:f>
                <m:fPr>
                  <m:type m:val="bar"/>
                </m:fPr>
                <m:num>
                  <m:r>
                    <m:t xml:space="preserve">2</m:t>
                  </m:r>
                </m:num>
                <m:den>
                  <m:r>
                    <m:t xml:space="preserve">5</m:t>
                  </m:r>
                </m:den>
              </m:f>
            </m:oMath>
          </w:p>
        </w:tc>
        <w:tc>
          <w:tcPr>
            <w:tcW w:w="5103" w:type="dxa"/>
          </w:tcPr>
          <w:p>
            <w:pPr>
              <w:tabs>
                <w:tab w:val="right" w:pos="10206"/>
              </w:tabs>
              <w:spacing w:before="0" w:after="80"/>
            </w:pPr>
            <w:r>
              <w:t xml:space="preserve">A1</w:t>
            </w:r>
          </w:p>
        </w:tc>
      </w:tr>
      <w:tr>
        <w:trPr>
          <w:cantSplit/>
        </w:trPr>
        <w:tc>
          <w:tcPr>
            <w:tcW w:w="5103" w:type="dxa"/>
          </w:tcPr>
          <w:p>
            <w:pPr>
              <w:tabs>
                <w:tab w:val="right" w:pos="4903"/>
              </w:tabs>
              <w:spacing w:before="0" w:after="40"/>
            </w:pPr>
            <m:oMath>
              <m:r>
                <m:t xml:space="preserve">⇒</m:t>
              </m:r>
              <m:r>
                <m:rPr>
                  <m:nor/>
                </m:rPr>
                <m:t xml:space="preserve">GS:</m:t>
              </m:r>
              <m:r>
                <m:t xml:space="preserve">y=</m:t>
              </m:r>
              <m:sSup>
                <m:sSupPr>
                  <m:ctrlPr/>
                </m:sSupPr>
                <m:e>
                  <m:r>
                    <m:rPr>
                      <m:nor/>
                    </m:rPr>
                    <m:t xml:space="preserve">e</m:t>
                  </m:r>
                </m:e>
                <m:sup>
                  <m:r>
                    <m:t xml:space="preserve">x</m:t>
                  </m:r>
                </m:sup>
              </m:sSup>
              <m:r>
                <m:t xml:space="preserve">(Acos⁡2x+Bsin⁡2x)−</m:t>
              </m:r>
              <m:sSup>
                <m:sSupPr>
                  <m:ctrlPr/>
                </m:sSupPr>
                <m:e>
                  <m:r>
                    <m:t xml:space="preserve">x</m:t>
                  </m:r>
                </m:e>
                <m:sup>
                  <m:r>
                    <m:t xml:space="preserve">2</m:t>
                  </m:r>
                </m:sup>
              </m:sSup>
              <m:r>
                <m:t xml:space="preserve">+</m:t>
              </m:r>
              <m:f>
                <m:fPr>
                  <m:type m:val="bar"/>
                </m:fPr>
                <m:num>
                  <m:r>
                    <m:t xml:space="preserve">2</m:t>
                  </m:r>
                </m:num>
                <m:den>
                  <m:r>
                    <m:t xml:space="preserve">5</m:t>
                  </m:r>
                </m:den>
              </m:f>
            </m:oMath>
          </w:p>
        </w:tc>
        <w:tc>
          <w:tcPr>
            <w:tcW w:w="5103" w:type="dxa"/>
          </w:tcPr>
          <w:p>
            <w:pPr>
              <w:tabs>
                <w:tab w:val="right" w:pos="10206"/>
              </w:tabs>
              <w:spacing w:before="0" w:after="80"/>
            </w:pPr>
            <w:r>
              <w:t xml:space="preserve">A1ft</w:t>
            </w:r>
          </w:p>
        </w:tc>
      </w:tr>
      <w:tr>
        <w:trPr>
          <w:cantSplit/>
        </w:trPr>
        <w:tc>
          <w:tcPr>
            <w:tcW w:w="5103" w:type="dxa"/>
          </w:tcPr>
          <w:p/>
        </w:tc>
        <w:tc>
          <w:tcPr>
            <w:tcW w:w="5103" w:type="dxa"/>
          </w:tcPr>
          <w:p>
            <w:pPr>
              <w:tabs>
                <w:tab w:val="right" w:pos="10206"/>
              </w:tabs>
              <w:spacing w:before="0" w:after="80"/>
            </w:pPr>
            <w:r>
              <w:rPr>
                <w:b/>
              </w:rPr>
              <w:t xml:space="preserve">[4]</w:t>
            </w: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Allow any extraneous terms in the trial function (eg. </w:t>
      </w:r>
      <m:oMath>
        <m:r>
          <m:t xml:space="preserve">d</m:t>
        </m:r>
        <m:sSup>
          <m:sSupPr>
            <m:ctrlPr/>
          </m:sSupPr>
          <m:e>
            <m:r>
              <m:t xml:space="preserve">x</m:t>
            </m:r>
          </m:e>
          <m:sup>
            <m:r>
              <m:t xml:space="preserve">3</m:t>
            </m:r>
          </m:sup>
        </m:sSup>
      </m:oMath>
      <w:r>
        <w:rPr>
          <w:sz w:val="20"/>
        </w:rPr>
        <w:t xml:space="preserve">) as long as </w:t>
      </w:r>
      <m:oMath>
        <m:r>
          <m:t xml:space="preserve">d</m:t>
        </m:r>
      </m:oMath>
      <w:r>
        <w:rPr>
          <w:sz w:val="20"/>
        </w:rPr>
        <w:t xml:space="preserve"> shown to be zero, </w:t>
      </w:r>
      <m:oMath>
        <m:r>
          <m:t xml:space="preserve">a,b,c</m:t>
        </m:r>
        <m:r>
          <m:rPr>
            <m:nor/>
          </m:rPr>
          <m:t xml:space="preserve">≠</m:t>
        </m:r>
        <m:r>
          <m:t xml:space="preserve">0</m:t>
        </m:r>
      </m:oMath>
    </w:p>
    <w:p>
      <w:pPr>
        <w:tabs>
          <w:tab w:val="right" w:pos="10206"/>
        </w:tabs>
        <w:spacing w:before="0" w:after="80"/>
      </w:pPr>
      <w:r>
        <w:rPr>
          <w:b/>
          <w:sz w:val="20"/>
        </w:rPr>
        <w:t xml:space="preserve">M1:</w:t>
      </w:r>
      <w:r>
        <w:rPr>
          <w:sz w:val="20"/>
        </w:rPr>
        <w:t xml:space="preserve"> Differentiates their trial function to find </w:t>
      </w:r>
      <m:oMath>
        <m:f>
          <m:fPr>
            <m:type m:val="bar"/>
          </m:fPr>
          <m:num>
            <m:r>
              <m:rPr>
                <m:nor/>
              </m:rPr>
              <m:t xml:space="preserve">d</m:t>
            </m:r>
            <m:r>
              <m:t xml:space="preserve">y</m:t>
            </m:r>
          </m:num>
          <m:den>
            <m:r>
              <m:rPr>
                <m:nor/>
              </m:rPr>
              <m:t xml:space="preserve">d</m:t>
            </m:r>
            <m:r>
              <m:t xml:space="preserve">x</m:t>
            </m:r>
          </m:den>
        </m:f>
      </m:oMath>
      <w:r>
        <w:rPr>
          <w:sz w:val="20"/>
        </w:rPr>
        <w:t xml:space="preserve"> and </w:t>
      </w: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oMath>
      <w:r>
        <w:rPr>
          <w:sz w:val="20"/>
        </w:rPr>
        <w:t xml:space="preserve"> and substitutes</w:t>
      </w:r>
    </w:p>
    <w:p>
      <w:pPr>
        <w:tabs>
          <w:tab w:val="right" w:pos="10206"/>
        </w:tabs>
        <w:spacing w:before="0" w:after="80"/>
      </w:pPr>
      <w:r>
        <w:rPr>
          <w:b/>
          <w:sz w:val="20"/>
        </w:rPr>
        <w:t xml:space="preserve">A1ft:</w:t>
      </w:r>
      <w:r>
        <w:rPr>
          <w:sz w:val="20"/>
        </w:rPr>
        <w:t xml:space="preserve"> </w:t>
      </w:r>
      <w:r>
        <w:rPr>
          <w:b/>
          <w:sz w:val="20"/>
        </w:rPr>
        <w:t xml:space="preserve">ft</w:t>
      </w:r>
      <w:r>
        <w:rPr>
          <w:sz w:val="20"/>
        </w:rPr>
        <w:t xml:space="preserve"> </w:t>
      </w:r>
      <w:r>
        <w:rPr>
          <w:i/>
          <w:sz w:val="20"/>
        </w:rPr>
        <w:t xml:space="preserve">their</w:t>
      </w:r>
      <w:r>
        <w:rPr>
          <w:sz w:val="20"/>
        </w:rPr>
        <w:t xml:space="preserve"> particular integral, and their CF from (a) (dependent on CF containing exactly two arbitrary constants)</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sSup>
                <m:sSupPr>
                  <m:ctrlPr/>
                </m:sSupPr>
                <m:e>
                  <m:r>
                    <m:t xml:space="preserve">m</m:t>
                  </m:r>
                </m:e>
                <m:sup>
                  <m:r>
                    <m:t xml:space="preserve">2</m:t>
                  </m:r>
                </m:sup>
              </m:sSup>
              <m:r>
                <m:t xml:space="preserve">−4m+4=0⇒m=…{2}</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(y)=A</m:t>
              </m:r>
              <m:sSup>
                <m:sSupPr>
                  <m:ctrlPr/>
                </m:sSupPr>
                <m:e>
                  <m:r>
                    <m:rPr>
                      <m:nor/>
                    </m:rPr>
                    <m:t xml:space="preserve">e</m:t>
                  </m:r>
                </m:e>
                <m:sup>
                  <m:r>
                    <m:t xml:space="preserve">2x</m:t>
                  </m:r>
                </m:sup>
              </m:sSup>
              <m:r>
                <m:t xml:space="preserve">+Bx</m:t>
              </m:r>
              <m:sSup>
                <m:sSupPr>
                  <m:ctrlPr/>
                </m:sSupPr>
                <m:e>
                  <m:r>
                    <m:rPr>
                      <m:nor/>
                    </m:rPr>
                    <m:t xml:space="preserve">e</m:t>
                  </m:r>
                </m:e>
                <m:sup>
                  <m:r>
                    <m:t xml:space="preserve">2x</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pPr>
              <w:tabs>
                <w:tab w:val="right" w:pos="10206"/>
              </w:tabs>
              <w:spacing w:before="0" w:after="80"/>
            </w:pPr>
            <w:r>
              <w:t xml:space="preserve">PI </w:t>
            </w:r>
            <m:oMath>
              <m:r>
                <m:t xml:space="preserve">y=λ</m:t>
              </m:r>
              <m:sSup>
                <m:sSupPr>
                  <m:ctrlPr/>
                </m:sSupPr>
                <m:e>
                  <m:r>
                    <m:rPr>
                      <m:nor/>
                    </m:rPr>
                    <m:t xml:space="preserve">e</m:t>
                  </m:r>
                </m:e>
                <m:sup>
                  <m:r>
                    <m:t xml:space="preserve">3x</m:t>
                  </m:r>
                </m:sup>
              </m:sSup>
              <m:r>
                <m:t xml:space="preserve">,</m:t>
              </m:r>
              <m:r>
                <m:rPr>
                  <m:nor/>
                </m:rPr>
                <m:t xml:space="preserve"/>
              </m:r>
              <m:f>
                <m:fPr>
                  <m:type m:val="bar"/>
                </m:fPr>
                <m:num>
                  <m:r>
                    <m:rPr>
                      <m:nor/>
                    </m:rPr>
                    <m:t xml:space="preserve">d</m:t>
                  </m:r>
                  <m:r>
                    <m:t xml:space="preserve">y</m:t>
                  </m:r>
                </m:num>
                <m:den>
                  <m:r>
                    <m:rPr>
                      <m:nor/>
                    </m:rPr>
                    <m:t xml:space="preserve">d</m:t>
                  </m:r>
                  <m:r>
                    <m:t xml:space="preserve">x</m:t>
                  </m:r>
                </m:den>
              </m:f>
              <m:r>
                <m:t xml:space="preserve">=3λ</m:t>
              </m:r>
              <m:sSup>
                <m:sSupPr>
                  <m:ctrlPr/>
                </m:sSupPr>
                <m:e>
                  <m:r>
                    <m:rPr>
                      <m:nor/>
                    </m:rPr>
                    <m:t xml:space="preserve">e</m:t>
                  </m:r>
                </m:e>
                <m:sup>
                  <m:r>
                    <m:t xml:space="preserve">3x</m:t>
                  </m:r>
                </m:sup>
              </m:sSup>
            </m:oMath>
            <w:r>
              <w:t xml:space="preserve"> and </w:t>
            </w:r>
            <m:oMath>
              <m:f>
                <m:fPr>
                  <m:type m:val="bar"/>
                </m:fPr>
                <m:num>
                  <m:sSup>
                    <m:sSupPr>
                      <m:ctrlPr/>
                    </m:sSupPr>
                    <m:e>
                      <m:r>
                        <m:rPr>
                          <m:nor/>
                        </m:rPr>
                        <m:t xml:space="preserve">d</m:t>
                      </m:r>
                    </m:e>
                    <m:sup>
                      <m:r>
                        <m:t xml:space="preserve">2</m:t>
                      </m:r>
                    </m:sup>
                  </m:sSup>
                  <m:r>
                    <m:t xml:space="preserve">y</m:t>
                  </m:r>
                </m:num>
                <m:den>
                  <m:r>
                    <m:rPr>
                      <m:nor/>
                    </m:rPr>
                    <m:t xml:space="preserve">d</m:t>
                  </m:r>
                  <m:sSup>
                    <m:sSupPr>
                      <m:ctrlPr/>
                    </m:sSupPr>
                    <m:e>
                      <m:r>
                        <m:t xml:space="preserve">x</m:t>
                      </m:r>
                    </m:e>
                    <m:sup>
                      <m:r>
                        <m:t xml:space="preserve">2</m:t>
                      </m:r>
                    </m:sup>
                  </m:sSup>
                </m:den>
              </m:f>
              <m:r>
                <m:t xml:space="preserve">=9λ</m:t>
              </m:r>
              <m:sSup>
                <m:sSupPr>
                  <m:ctrlPr/>
                </m:sSupPr>
                <m:e>
                  <m:r>
                    <m:rPr>
                      <m:nor/>
                    </m:rPr>
                    <m:t xml:space="preserve">e</m:t>
                  </m:r>
                </m:e>
                <m:sup>
                  <m:r>
                    <m:t xml:space="preserve">3x</m:t>
                  </m:r>
                </m:sup>
              </m:sSup>
            </m:oMath>
            <w:r>
              <w:br/>
            </w:r>
            <m:oMath>
              <m:r>
                <m:t xml:space="preserve">9λ</m:t>
              </m:r>
              <m:sSup>
                <m:sSupPr>
                  <m:ctrlPr/>
                </m:sSupPr>
                <m:e>
                  <m:r>
                    <m:rPr>
                      <m:nor/>
                    </m:rPr>
                    <m:t xml:space="preserve">e</m:t>
                  </m:r>
                </m:e>
                <m:sup>
                  <m:r>
                    <m:t xml:space="preserve">3x</m:t>
                  </m:r>
                </m:sup>
              </m:sSup>
              <m:r>
                <m:t xml:space="preserve">−4</m:t>
              </m:r>
              <m:r>
                <m:t xml:space="preserve">(3λ</m:t>
              </m:r>
              <m:sSup>
                <m:sSupPr>
                  <m:ctrlPr/>
                </m:sSupPr>
                <m:e>
                  <m:r>
                    <m:rPr>
                      <m:nor/>
                    </m:rPr>
                    <m:t xml:space="preserve">e</m:t>
                  </m:r>
                </m:e>
                <m:sup>
                  <m:r>
                    <m:t xml:space="preserve">3x</m:t>
                  </m:r>
                </m:sup>
              </m:sSup>
              <m:r>
                <m:t xml:space="preserve">)</m:t>
              </m:r>
              <m:r>
                <m:t xml:space="preserve">+4</m:t>
              </m:r>
              <m:r>
                <m:t xml:space="preserve">(λ</m:t>
              </m:r>
              <m:sSup>
                <m:sSupPr>
                  <m:ctrlPr/>
                </m:sSupPr>
                <m:e>
                  <m:r>
                    <m:rPr>
                      <m:nor/>
                    </m:rPr>
                    <m:t xml:space="preserve">e</m:t>
                  </m:r>
                </m:e>
                <m:sup>
                  <m:r>
                    <m:t xml:space="preserve">3x</m:t>
                  </m:r>
                </m:sup>
              </m:sSup>
              <m:r>
                <m:t xml:space="preserve">)</m:t>
              </m:r>
              <m:r>
                <m:t xml:space="preserve">=2</m:t>
              </m:r>
              <m:sSup>
                <m:sSupPr>
                  <m:ctrlPr/>
                </m:sSupPr>
                <m:e>
                  <m:r>
                    <m:rPr>
                      <m:nor/>
                    </m:rPr>
                    <m:t xml:space="preserve">e</m:t>
                  </m:r>
                </m:e>
                <m:sup>
                  <m:r>
                    <m:t xml:space="preserve">3x</m:t>
                  </m:r>
                </m:sup>
              </m:sSup>
            </m:oMath>
            <w:r>
              <w:t xml:space="preserve"> leading to </w:t>
            </w:r>
            <m:oMath>
              <m:r>
                <m:t xml:space="preserve">λ=…</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(y)=CF+PI</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r>
                <m:t xml:space="preserve">y=A</m:t>
              </m:r>
              <m:sSup>
                <m:sSupPr>
                  <m:ctrlPr/>
                </m:sSupPr>
                <m:e>
                  <m:r>
                    <m:rPr>
                      <m:nor/>
                    </m:rPr>
                    <m:t xml:space="preserve">e</m:t>
                  </m:r>
                </m:e>
                <m:sup>
                  <m:r>
                    <m:t xml:space="preserve">2x</m:t>
                  </m:r>
                </m:sup>
              </m:sSup>
              <m:r>
                <m:t xml:space="preserve">+Bx</m:t>
              </m:r>
              <m:sSup>
                <m:sSupPr>
                  <m:ctrlPr/>
                </m:sSupPr>
                <m:e>
                  <m:r>
                    <m:rPr>
                      <m:nor/>
                    </m:rPr>
                    <m:t xml:space="preserve">e</m:t>
                  </m:r>
                </m:e>
                <m:sup>
                  <m:r>
                    <m:t xml:space="preserve">2x</m:t>
                  </m:r>
                </m:sup>
              </m:sSup>
              <m:r>
                <m:t xml:space="preserve">+2</m:t>
              </m:r>
              <m:sSup>
                <m:sSupPr>
                  <m:ctrlPr/>
                </m:sSupPr>
                <m:e>
                  <m:r>
                    <m:rPr>
                      <m:nor/>
                    </m:rPr>
                    <m:t xml:space="preserve">e</m:t>
                  </m:r>
                </m:e>
                <m:sup>
                  <m:r>
                    <m:t xml:space="preserve">3x</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(5)</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Forms the correct auxiliary equation, leading to finding a value for </w:t>
      </w:r>
      <m:oMath>
        <m:r>
          <m:t xml:space="preserve">m</m:t>
        </m:r>
      </m:oMath>
      <w:r>
        <w:rPr>
          <w:sz w:val="20"/>
        </w:rPr>
        <w:t xml:space="preserve">.</w:t>
      </w:r>
      <w:r>
        <w:br/>
      </w:r>
      <w:r>
        <w:rPr>
          <w:sz w:val="20"/>
        </w:rPr>
        <w:t xml:space="preserve">Allow the use of any variable instead of </w:t>
      </w:r>
      <m:oMath>
        <m:r>
          <m:t xml:space="preserve">m</m:t>
        </m:r>
      </m:oMath>
      <w:r>
        <w:rPr>
          <w:sz w:val="20"/>
        </w:rPr>
        <w:t xml:space="preserve"> for this mark.</w:t>
      </w:r>
    </w:p>
    <w:p>
      <w:pPr>
        <w:tabs>
          <w:tab w:val="right" w:pos="10206"/>
        </w:tabs>
        <w:spacing w:before="0" w:after="80"/>
      </w:pPr>
      <w:r>
        <w:rPr>
          <w:b/>
          <w:sz w:val="20"/>
        </w:rPr>
        <w:t xml:space="preserve">A1:</w:t>
      </w:r>
      <w:r>
        <w:rPr>
          <w:sz w:val="20"/>
        </w:rPr>
        <w:t xml:space="preserve"> Correct complementary function, oe such as </w:t>
      </w:r>
      <m:oMath>
        <m:r>
          <m:t xml:space="preserve">y=(A+Bx)</m:t>
        </m:r>
        <m:sSup>
          <m:sSupPr>
            <m:ctrlPr/>
          </m:sSupPr>
          <m:e>
            <m:r>
              <m:rPr>
                <m:nor/>
              </m:rPr>
              <m:t xml:space="preserve">e</m:t>
            </m:r>
          </m:e>
          <m:sup>
            <m:r>
              <m:t xml:space="preserve">2x</m:t>
            </m:r>
          </m:sup>
        </m:sSup>
      </m:oMath>
      <w:r>
        <w:br/>
      </w:r>
      <w:r>
        <w:rPr>
          <w:sz w:val="20"/>
        </w:rPr>
        <w:t xml:space="preserve">Do not need </w:t>
      </w:r>
      <m:oMath>
        <m:r>
          <m:t xml:space="preserve">y=</m:t>
        </m:r>
      </m:oMath>
      <w:r>
        <w:rPr>
          <w:sz w:val="20"/>
        </w:rPr>
        <w:t xml:space="preserve"> here but </w:t>
      </w:r>
      <w:r>
        <w:rPr>
          <w:b/>
          <w:sz w:val="20"/>
        </w:rPr>
        <w:t xml:space="preserve">must</w:t>
      </w:r>
      <w:r>
        <w:rPr>
          <w:sz w:val="20"/>
        </w:rPr>
        <w:t xml:space="preserve"> be in terms of </w:t>
      </w:r>
      <m:oMath>
        <m:r>
          <m:t xml:space="preserve">x</m:t>
        </m:r>
      </m:oMath>
      <w:r>
        <w:rPr>
          <w:sz w:val="20"/>
        </w:rPr>
        <w:t xml:space="preserve">, but may be recovered later.</w:t>
      </w:r>
    </w:p>
    <w:p>
      <w:pPr>
        <w:tabs>
          <w:tab w:val="right" w:pos="10206"/>
        </w:tabs>
        <w:spacing w:before="0" w:after="80"/>
      </w:pPr>
      <w:r>
        <w:rPr>
          <w:b/>
          <w:sz w:val="20"/>
        </w:rPr>
        <w:t xml:space="preserve">M1:</w:t>
      </w:r>
      <w:r>
        <w:rPr>
          <w:sz w:val="20"/>
        </w:rPr>
        <w:t xml:space="preserve"> A complete method to find the particular integral. Uses the correct form </w:t>
      </w:r>
      <m:oMath>
        <m:r>
          <m:t xml:space="preserve">y=λ</m:t>
        </m:r>
        <m:sSup>
          <m:sSupPr>
            <m:ctrlPr/>
          </m:sSupPr>
          <m:e>
            <m:r>
              <m:rPr>
                <m:nor/>
              </m:rPr>
              <m:t xml:space="preserve">e</m:t>
            </m:r>
          </m:e>
          <m:sup>
            <m:r>
              <m:t xml:space="preserve">3x</m:t>
            </m:r>
          </m:sup>
        </m:sSup>
      </m:oMath>
      <w:r>
        <w:rPr>
          <w:sz w:val="20"/>
        </w:rPr>
        <w:t xml:space="preserve">, differentiates twice and substitutes correctly into the differential equation to find a value for </w:t>
      </w:r>
      <m:oMath>
        <m:r>
          <m:t xml:space="preserve">λ</m:t>
        </m:r>
        <m:r>
          <m:rPr>
            <m:nor/>
          </m:rPr>
          <m:t xml:space="preserve"/>
        </m:r>
        <m:r>
          <m:t xml:space="preserve">(=2)</m:t>
        </m:r>
      </m:oMath>
      <w:r>
        <w:rPr>
          <w:sz w:val="20"/>
        </w:rPr>
        <w:t xml:space="preserve">. May use a different variable for </w:t>
      </w:r>
      <m:oMath>
        <m:r>
          <m:t xml:space="preserve">x</m:t>
        </m:r>
      </m:oMath>
      <w:r>
        <w:rPr>
          <w:sz w:val="20"/>
        </w:rPr>
        <w:t xml:space="preserve"> here.</w:t>
      </w:r>
    </w:p>
    <w:p>
      <w:pPr>
        <w:tabs>
          <w:tab w:val="right" w:pos="10206"/>
        </w:tabs>
        <w:spacing w:before="0" w:after="80"/>
      </w:pPr>
      <w:r>
        <w:rPr>
          <w:b/>
          <w:sz w:val="20"/>
        </w:rPr>
        <w:t xml:space="preserve">dM1:</w:t>
      </w:r>
      <w:r>
        <w:rPr>
          <w:sz w:val="20"/>
        </w:rPr>
        <w:t xml:space="preserve"> Dependent on the previous method mark. Finds the general solution by adding the particular integral (of the correct form) to their complementary function (which may not be of the correct form). Do not need </w:t>
      </w:r>
      <m:oMath>
        <m:r>
          <m:t xml:space="preserve">y=</m:t>
        </m:r>
      </m:oMath>
      <w:r>
        <w:rPr>
          <w:sz w:val="20"/>
        </w:rPr>
        <w:t xml:space="preserve"> here. May use a different variable for </w:t>
      </w:r>
      <m:oMath>
        <m:r>
          <m:t xml:space="preserve">x</m:t>
        </m:r>
      </m:oMath>
      <w:r>
        <w:rPr>
          <w:sz w:val="20"/>
        </w:rPr>
        <w:t xml:space="preserve"> but their variable must be consistent.</w:t>
      </w:r>
    </w:p>
    <w:p>
      <w:pPr>
        <w:tabs>
          <w:tab w:val="right" w:pos="10206"/>
        </w:tabs>
        <w:spacing w:before="0" w:after="80"/>
      </w:pPr>
      <w:r>
        <w:rPr>
          <w:b/>
          <w:sz w:val="20"/>
        </w:rPr>
        <w:t xml:space="preserve">A1:</w:t>
      </w:r>
      <w:r>
        <w:rPr>
          <w:sz w:val="20"/>
        </w:rPr>
        <w:t xml:space="preserve"> Correct general solution. </w:t>
      </w:r>
      <w:r>
        <w:rPr>
          <w:b/>
          <w:sz w:val="20"/>
        </w:rPr>
        <w:t xml:space="preserve">Must</w:t>
      </w:r>
      <w:r>
        <w:rPr>
          <w:sz w:val="20"/>
        </w:rPr>
        <w:t xml:space="preserve"> have </w:t>
      </w:r>
      <m:oMath>
        <m:r>
          <m:t xml:space="preserve">y=</m:t>
        </m:r>
      </m:oMath>
      <w:r>
        <w:rPr>
          <w:sz w:val="20"/>
        </w:rPr>
        <w:t xml:space="preserve"> here and </w:t>
      </w:r>
      <w:r>
        <w:rPr>
          <w:b/>
          <w:sz w:val="20"/>
        </w:rPr>
        <w:t xml:space="preserve">must</w:t>
      </w:r>
      <w:r>
        <w:rPr>
          <w:sz w:val="20"/>
        </w:rPr>
        <w:t xml:space="preserve"> be in terms of </w:t>
      </w:r>
      <m:oMath>
        <m:r>
          <m:t xml:space="preserve">x</m:t>
        </m:r>
      </m:oMath>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x=0,</m:t>
              </m:r>
              <m:r>
                <m:rPr>
                  <m:nor/>
                </m:rPr>
                <m:t xml:space="preserve"/>
              </m:r>
              <m:r>
                <m:t xml:space="preserve">y=5⇒5=A+2⇒A=…</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1.1b</w:t>
            </w:r>
          </w:p>
        </w:tc>
      </w:tr>
      <w:tr>
        <w:trPr>
          <w:cantSplit/>
        </w:trPr>
        <w:tc>
          <w:tcPr>
            <w:tcW w:w="3402" w:type="dxa"/>
          </w:tcPr>
          <w:p>
            <w:pPr>
              <w:tabs>
                <w:tab w:val="right" w:pos="3202"/>
              </w:tabs>
              <w:spacing w:before="0" w:after="40"/>
            </w:pPr>
            <m:oMath>
              <m:f>
                <m:fPr>
                  <m:type m:val="bar"/>
                </m:fPr>
                <m:num>
                  <m:r>
                    <m:rPr>
                      <m:nor/>
                    </m:rPr>
                    <m:t xml:space="preserve">d</m:t>
                  </m:r>
                  <m:r>
                    <m:t xml:space="preserve">y</m:t>
                  </m:r>
                </m:num>
                <m:den>
                  <m:r>
                    <m:rPr>
                      <m:nor/>
                    </m:rPr>
                    <m:t xml:space="preserve">d</m:t>
                  </m:r>
                  <m:r>
                    <m:t xml:space="preserve">x</m:t>
                  </m:r>
                </m:den>
              </m:f>
              <m:r>
                <m:t xml:space="preserve">=2A</m:t>
              </m:r>
              <m:sSup>
                <m:sSupPr>
                  <m:ctrlPr/>
                </m:sSupPr>
                <m:e>
                  <m:r>
                    <m:rPr>
                      <m:nor/>
                    </m:rPr>
                    <m:t xml:space="preserve">e</m:t>
                  </m:r>
                </m:e>
                <m:sup>
                  <m:r>
                    <m:t xml:space="preserve">2x</m:t>
                  </m:r>
                </m:sup>
              </m:sSup>
              <m:r>
                <m:t xml:space="preserve">+B</m:t>
              </m:r>
              <m:sSup>
                <m:sSupPr>
                  <m:ctrlPr/>
                </m:sSupPr>
                <m:e>
                  <m:r>
                    <m:rPr>
                      <m:nor/>
                    </m:rPr>
                    <m:t xml:space="preserve">e</m:t>
                  </m:r>
                </m:e>
                <m:sup>
                  <m:r>
                    <m:t xml:space="preserve">2x</m:t>
                  </m:r>
                </m:sup>
              </m:sSup>
              <m:r>
                <m:t xml:space="preserve">+2Bx</m:t>
              </m:r>
              <m:sSup>
                <m:sSupPr>
                  <m:ctrlPr/>
                </m:sSupPr>
                <m:e>
                  <m:r>
                    <m:rPr>
                      <m:nor/>
                    </m:rPr>
                    <m:t xml:space="preserve">e</m:t>
                  </m:r>
                </m:e>
                <m:sup>
                  <m:r>
                    <m:t xml:space="preserve">2x</m:t>
                  </m:r>
                </m:sup>
              </m:sSup>
              <m:r>
                <m:t xml:space="preserve">+6</m:t>
              </m:r>
              <m:sSup>
                <m:sSupPr>
                  <m:ctrlPr/>
                </m:sSupPr>
                <m:e>
                  <m:r>
                    <m:rPr>
                      <m:nor/>
                    </m:rPr>
                    <m:t xml:space="preserve">e</m:t>
                  </m:r>
                </m:e>
                <m:sup>
                  <m:r>
                    <m:t xml:space="preserve">3x</m:t>
                  </m:r>
                </m:sup>
              </m:sSup>
            </m:oMath>
            <w:r>
              <w:t xml:space="preserve"> and uses their value of </w:t>
            </w:r>
            <m:oMath>
              <m:r>
                <m:t xml:space="preserve">A</m:t>
              </m:r>
            </m:oMath>
            <w:r>
              <w:t xml:space="preserve"> and </w:t>
            </w:r>
            <m:oMath>
              <m:r>
                <m:t xml:space="preserve">x=0,</m:t>
              </m:r>
              <m:r>
                <m:rPr>
                  <m:nor/>
                </m:rPr>
                <m:t xml:space="preserve"/>
              </m:r>
              <m:f>
                <m:fPr>
                  <m:type m:val="bar"/>
                </m:fPr>
                <m:num>
                  <m:r>
                    <m:rPr>
                      <m:nor/>
                    </m:rPr>
                    <m:t xml:space="preserve">d</m:t>
                  </m:r>
                  <m:r>
                    <m:t xml:space="preserve">y</m:t>
                  </m:r>
                </m:num>
                <m:den>
                  <m:r>
                    <m:rPr>
                      <m:nor/>
                    </m:rPr>
                    <m:t xml:space="preserve">d</m:t>
                  </m:r>
                  <m:r>
                    <m:t xml:space="preserve">x</m:t>
                  </m:r>
                </m:den>
              </m:f>
              <m:r>
                <m:t xml:space="preserve">=12</m:t>
              </m:r>
            </m:oMath>
            <w:r>
              <w:t xml:space="preserve"> to find the value of </w:t>
            </w:r>
            <m:oMath>
              <m:r>
                <m:t xml:space="preserve">B</m:t>
              </m:r>
            </m:oMath>
            <w:r>
              <w:br/>
            </w:r>
            <m:oMath>
              <m:r>
                <m:t xml:space="preserve">12=6+B+6⇒B=…</m:t>
              </m:r>
            </m:oMath>
          </w:p>
        </w:tc>
        <w:tc>
          <w:tcPr>
            <w:tcW w:w="3402" w:type="dxa"/>
          </w:tcPr>
          <w:p>
            <w:pPr>
              <w:tabs>
                <w:tab w:val="right" w:pos="10206"/>
              </w:tabs>
              <w:spacing w:before="0" w:after="80"/>
            </w:pPr>
            <w:r>
              <w:t xml:space="preserve">dM1</w:t>
            </w:r>
          </w:p>
        </w:tc>
        <w:tc>
          <w:tcPr>
            <w:tcW w:w="3402" w:type="dxa"/>
          </w:tcPr>
          <w:p>
            <w:pPr>
              <w:tabs>
                <w:tab w:val="right" w:pos="10206"/>
              </w:tabs>
              <w:spacing w:before="0" w:after="80"/>
            </w:pPr>
            <w:r>
              <w:t xml:space="preserve">3.1a</w:t>
            </w:r>
          </w:p>
        </w:tc>
      </w:tr>
      <w:tr>
        <w:trPr>
          <w:cantSplit/>
        </w:trPr>
        <w:tc>
          <w:tcPr>
            <w:tcW w:w="3402" w:type="dxa"/>
          </w:tcPr>
          <w:p>
            <w:pPr>
              <w:tabs>
                <w:tab w:val="right" w:pos="3202"/>
              </w:tabs>
              <w:spacing w:before="0" w:after="40"/>
            </w:pPr>
            <m:oMath>
              <m:r>
                <m:t xml:space="preserve">y=3</m:t>
              </m:r>
              <m:sSup>
                <m:sSupPr>
                  <m:ctrlPr/>
                </m:sSupPr>
                <m:e>
                  <m:r>
                    <m:rPr>
                      <m:nor/>
                    </m:rPr>
                    <m:t xml:space="preserve">e</m:t>
                  </m:r>
                </m:e>
                <m:sup>
                  <m:r>
                    <m:t xml:space="preserve">2x</m:t>
                  </m:r>
                </m:sup>
              </m:sSup>
              <m:r>
                <m:t xml:space="preserve">+2</m:t>
              </m:r>
              <m:sSup>
                <m:sSupPr>
                  <m:ctrlPr/>
                </m:sSupPr>
                <m:e>
                  <m:r>
                    <m:rPr>
                      <m:nor/>
                    </m:rPr>
                    <m:t xml:space="preserve">e</m:t>
                  </m:r>
                </m:e>
                <m:sup>
                  <m:r>
                    <m:t xml:space="preserve">3x</m:t>
                  </m:r>
                </m:sup>
              </m:sSup>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(3)</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(8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For a general solution of the form </w:t>
      </w:r>
      <m:oMath>
        <m:r>
          <m:t xml:space="preserve">A</m:t>
        </m:r>
        <m:sSup>
          <m:sSupPr>
            <m:ctrlPr/>
          </m:sSupPr>
          <m:e>
            <m:r>
              <m:rPr>
                <m:nor/>
              </m:rPr>
              <m:t xml:space="preserve">e</m:t>
            </m:r>
          </m:e>
          <m:sup>
            <m:r>
              <m:t xml:space="preserve">αx</m:t>
            </m:r>
          </m:sup>
        </m:sSup>
        <m:r>
          <m:t xml:space="preserve">+Bx</m:t>
        </m:r>
        <m:sSup>
          <m:sSupPr>
            <m:ctrlPr/>
          </m:sSupPr>
          <m:e>
            <m:r>
              <m:rPr>
                <m:nor/>
              </m:rPr>
              <m:t xml:space="preserve">e</m:t>
            </m:r>
          </m:e>
          <m:sup>
            <m:r>
              <m:t xml:space="preserve">αx</m:t>
            </m:r>
          </m:sup>
        </m:sSup>
        <m:r>
          <m:t xml:space="preserve">+</m:t>
        </m:r>
        <m:r>
          <m:rPr>
            <m:nor/>
          </m:rPr>
          <m:t xml:space="preserve">“their PI”</m:t>
        </m:r>
      </m:oMath>
      <w:r>
        <w:rPr>
          <w:sz w:val="20"/>
        </w:rPr>
        <w:t xml:space="preserve">, uses the initial conditions, </w:t>
      </w:r>
      <m:oMath>
        <m:r>
          <m:t xml:space="preserve">x=0,</m:t>
        </m:r>
        <m:r>
          <m:rPr>
            <m:nor/>
          </m:rPr>
          <m:t xml:space="preserve"/>
        </m:r>
        <m:r>
          <m:t xml:space="preserve">y=5</m:t>
        </m:r>
      </m:oMath>
      <w:r>
        <w:rPr>
          <w:sz w:val="20"/>
        </w:rPr>
        <w:t xml:space="preserve"> to find a value for a constant.</w:t>
      </w:r>
      <w:r>
        <w:br/>
      </w:r>
      <w:r>
        <w:rPr>
          <w:sz w:val="20"/>
        </w:rPr>
        <w:t xml:space="preserve">(The correct form will be </w:t>
      </w:r>
      <m:oMath>
        <m:r>
          <m:t xml:space="preserve">A</m:t>
        </m:r>
        <m:sSup>
          <m:sSupPr>
            <m:ctrlPr/>
          </m:sSupPr>
          <m:e>
            <m:r>
              <m:rPr>
                <m:nor/>
              </m:rPr>
              <m:t xml:space="preserve">e</m:t>
            </m:r>
          </m:e>
          <m:sup>
            <m:r>
              <m:t xml:space="preserve">mx</m:t>
            </m:r>
          </m:sup>
        </m:sSup>
        <m:r>
          <m:t xml:space="preserve">+Bx</m:t>
        </m:r>
        <m:sSup>
          <m:sSupPr>
            <m:ctrlPr/>
          </m:sSupPr>
          <m:e>
            <m:r>
              <m:rPr>
                <m:nor/>
              </m:rPr>
              <m:t xml:space="preserve">e</m:t>
            </m:r>
          </m:e>
          <m:sup>
            <m:r>
              <m:t xml:space="preserve">mx</m:t>
            </m:r>
          </m:sup>
        </m:sSup>
        <m:r>
          <m:t xml:space="preserve">+λ</m:t>
        </m:r>
        <m:sSup>
          <m:sSupPr>
            <m:ctrlPr/>
          </m:sSupPr>
          <m:e>
            <m:r>
              <m:rPr>
                <m:nor/>
              </m:rPr>
              <m:t xml:space="preserve">e</m:t>
            </m:r>
          </m:e>
          <m:sup>
            <m:r>
              <m:t xml:space="preserve">3x</m:t>
            </m:r>
          </m:sup>
        </m:sSup>
      </m:oMath>
      <w:r>
        <w:rPr>
          <w:sz w:val="20"/>
        </w:rPr>
        <w:t xml:space="preserve">)</w:t>
      </w:r>
    </w:p>
    <w:p>
      <w:pPr>
        <w:tabs>
          <w:tab w:val="right" w:pos="10206"/>
        </w:tabs>
        <w:spacing w:before="0" w:after="80"/>
      </w:pPr>
      <w:r>
        <w:rPr>
          <w:b/>
          <w:sz w:val="20"/>
        </w:rPr>
        <w:t xml:space="preserve">dM1:</w:t>
      </w:r>
      <w:r>
        <w:rPr>
          <w:sz w:val="20"/>
        </w:rPr>
        <w:t xml:space="preserve"> Dependent on the previous method mark.</w:t>
      </w:r>
      <w:r>
        <w:br/>
      </w:r>
      <w:r>
        <w:rPr>
          <w:sz w:val="20"/>
        </w:rPr>
        <w:t xml:space="preserve">Differentiates the general solution to achieve an expression of the form </w:t>
      </w:r>
      <m:oMath>
        <m:r>
          <m:t xml:space="preserve">mA</m:t>
        </m:r>
        <m:sSup>
          <m:sSupPr>
            <m:ctrlPr/>
          </m:sSupPr>
          <m:e>
            <m:r>
              <m:rPr>
                <m:nor/>
              </m:rPr>
              <m:t xml:space="preserve">e</m:t>
            </m:r>
          </m:e>
          <m:sup>
            <m:r>
              <m:t xml:space="preserve">mx</m:t>
            </m:r>
          </m:sup>
        </m:sSup>
        <m:r>
          <m:t xml:space="preserve">+B</m:t>
        </m:r>
        <m:sSup>
          <m:sSupPr>
            <m:ctrlPr/>
          </m:sSupPr>
          <m:e>
            <m:r>
              <m:rPr>
                <m:nor/>
              </m:rPr>
              <m:t xml:space="preserve">e</m:t>
            </m:r>
          </m:e>
          <m:sup>
            <m:r>
              <m:t xml:space="preserve">mx</m:t>
            </m:r>
          </m:sup>
        </m:sSup>
        <m:r>
          <m:t xml:space="preserve">+mBx</m:t>
        </m:r>
        <m:sSup>
          <m:sSupPr>
            <m:ctrlPr/>
          </m:sSupPr>
          <m:e>
            <m:r>
              <m:rPr>
                <m:nor/>
              </m:rPr>
              <m:t xml:space="preserve">e</m:t>
            </m:r>
          </m:e>
          <m:sup>
            <m:r>
              <m:t xml:space="preserve">mx</m:t>
            </m:r>
          </m:sup>
        </m:sSup>
        <m:r>
          <m:t xml:space="preserve">+3λ</m:t>
        </m:r>
        <m:sSup>
          <m:sSupPr>
            <m:ctrlPr/>
          </m:sSupPr>
          <m:e>
            <m:r>
              <m:rPr>
                <m:nor/>
              </m:rPr>
              <m:t xml:space="preserve">e</m:t>
            </m:r>
          </m:e>
          <m:sup>
            <m:r>
              <m:t xml:space="preserve">3x</m:t>
            </m:r>
          </m:sup>
        </m:sSup>
      </m:oMath>
      <w:r>
        <w:rPr>
          <w:sz w:val="20"/>
        </w:rPr>
        <w:t xml:space="preserve"> using their </w:t>
      </w:r>
      <m:oMath>
        <m:r>
          <m:t xml:space="preserve">m</m:t>
        </m:r>
      </m:oMath>
      <w:r>
        <w:rPr>
          <w:sz w:val="20"/>
        </w:rPr>
        <w:t xml:space="preserve"> from part (a) where </w:t>
      </w:r>
      <m:oMath>
        <m:r>
          <m:t xml:space="preserve">m</m:t>
        </m:r>
        <m:r>
          <m:rPr>
            <m:nor/>
          </m:rPr>
          <m:t xml:space="preserve">≠</m:t>
        </m:r>
        <m:r>
          <m:t xml:space="preserve">1</m:t>
        </m:r>
      </m:oMath>
      <w:r>
        <w:br/>
      </w:r>
      <w:r>
        <w:rPr>
          <w:sz w:val="20"/>
        </w:rPr>
        <w:t xml:space="preserve">Then uses the initial conditions to find a value for the other constant.</w:t>
      </w:r>
    </w:p>
    <w:p>
      <w:pPr>
        <w:tabs>
          <w:tab w:val="right" w:pos="10206"/>
        </w:tabs>
        <w:spacing w:before="0" w:after="80"/>
      </w:pPr>
      <w:r>
        <w:rPr>
          <w:b/>
          <w:sz w:val="20"/>
        </w:rPr>
        <w:t xml:space="preserve">A1:</w:t>
      </w:r>
      <w:r>
        <w:rPr>
          <w:sz w:val="20"/>
        </w:rPr>
        <w:t xml:space="preserve"> Correct particular solution. Must have </w:t>
      </w:r>
      <m:oMath>
        <m:r>
          <m:t xml:space="preserve">y=</m:t>
        </m:r>
      </m:oMath>
      <w:r>
        <w:rPr>
          <w:sz w:val="20"/>
        </w:rPr>
        <w:t xml:space="preserve"> here and must be in terms of </w:t>
      </w:r>
      <m:oMath>
        <m:r>
          <m:t xml:space="preserve">x</m:t>
        </m:r>
      </m:oMath>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s>
</file>