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7A Mean of a Normal Distribution with Unknown Variance</w:t>
      </w:r>
    </w:p>
    <w:p>
      <w:pPr>
        <w:keepNext w:val="0"/>
        <w:jc w:val="both"/>
      </w:pPr>
      <w:r>
        <w:t>For a random sample X₁, X₂, …, Xₙ from a normal distribution with mean μ and unknown variance σ²: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Degrees of freedom of the t-distribution, and what happens as ν → ∞: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Shape of the t-distribution: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Percentage points of the t-distribution (the value of t exceeded with the probability shown):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1020"/>
        <w:gridCol w:w="1020"/>
        <w:gridCol w:w="1020"/>
        <w:gridCol w:w="1020"/>
        <w:gridCol w:w="1020"/>
      </w:tblGrid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ν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0.10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0.05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0.025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0.01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0.005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3.078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6.314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12.706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31.821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63.657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1.886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2.920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4.303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6.965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9.925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1.638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2.353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3.182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4.541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5.841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1.533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2.132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2.776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3.747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4.604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1.476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2.015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2.571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3.365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4.032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1.440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1.943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2.447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3.143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3.707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1.415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1.895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2.365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2.998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3.499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1.397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1.860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2.306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2.896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3.355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1.383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1.833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2.262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2.821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  <w:t>3.250</w:t>
            </w:r>
          </w:p>
        </w:tc>
      </w:tr>
      <w:tr>
        <w:trPr>
          <w:trHeight w:val="369"/>
          <w:cantSplit/>
        </w:trPr>
        <w:tc>
          <w:tcPr>
            <w:tcW w:type="dxa" w:w="680"/>
          </w:tcPr>
          <w:p>
            <w:pPr>
              <w:jc w:val="center"/>
            </w:pPr>
            <w:r>
              <w:rPr>
                <w:b/>
                <w:sz w:val="22"/>
              </w:rPr>
              <w:t>10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  <w:t>1.372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  <w:t>1.812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  <w:t>2.228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  <w:t>2.764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  <w:t>3.169</w:t>
            </w:r>
          </w:p>
        </w:tc>
      </w:tr>
    </w:tbl>
    <w:p>
      <w:pPr>
        <w:jc w:val="both"/>
      </w:pPr>
    </w:p>
    <w:p>
      <w:pPr>
        <w:keepNext/>
        <w:pageBreakBefore/>
        <w:ind w:left="357" w:hanging="357"/>
        <w:jc w:val="both"/>
      </w:pPr>
      <w:r>
        <w:t>1.</w:t>
        <w:tab/>
        <w:t>The random variable X has a t-distribution with 10 degrees of freedom. Determine values of t for which:</w:t>
      </w:r>
    </w:p>
    <w:p>
      <w:pPr>
        <w:keepNext w:val="0"/>
        <w:ind w:left="720" w:hanging="357"/>
        <w:jc w:val="both"/>
      </w:pPr>
      <w:r>
        <w:t>a)</w:t>
        <w:tab/>
        <w:t>P(X &gt; t) = 0.025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P(X &lt; t) = 0.95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P(X &lt; t) = 0.025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P(|X| &gt; t) = 0.05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e)</w:t>
        <w:tab/>
        <w:t>P(|X| &lt; t) = 0.98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pageBreakBefore/>
        <w:ind w:left="357" w:hanging="357"/>
        <w:jc w:val="both"/>
      </w:pPr>
      <w:r>
        <w:t>2.</w:t>
        <w:tab/>
        <w:t>The random variable Y has a t₄-distribution. Determine:</w:t>
      </w:r>
    </w:p>
    <w:p>
      <w:pPr>
        <w:keepNext w:val="0"/>
        <w:ind w:left="720" w:hanging="357"/>
        <w:jc w:val="both"/>
      </w:pPr>
      <w:r>
        <w:t>a)</w:t>
        <w:tab/>
        <w:t>P(Y &gt; 3.747)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P(Y &lt; −2.132)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100(1 − α)% confidence interval for the mean μ of a normal distribution with unknown variance: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A sample of 6 trout taken from a fish farm were caught and their lengths in centimetres were measured. The lengths of the fish were as follows:</w:t>
      </w:r>
    </w:p>
    <w:p>
      <w:pPr>
        <w:keepNext/>
        <w:ind w:left="357"/>
        <w:jc w:val="both"/>
      </w:pPr>
      <w:r>
        <w:t xml:space="preserve">        26.8        26.0        25.8        25.5        24.3        24.6</w:t>
      </w:r>
    </w:p>
    <w:p>
      <w:pPr>
        <w:keepNext/>
        <w:ind w:left="357"/>
        <w:jc w:val="both"/>
      </w:pPr>
      <w:r>
        <w:t>Assuming that the lengths of trout are normally distributed, find a 90% confidence interval for the mean length of trout in the fish farm.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percentage starch content of potatoes is normally distributed with mean μ. In order to assess the mean value of the starch content, a random sample of 12 potatoes is selected and their starch content measured. The percentages of starch contents obtained were as follows:</w:t>
      </w:r>
    </w:p>
    <w:p>
      <w:pPr>
        <w:keepNext/>
        <w:ind w:left="357"/>
        <w:jc w:val="both"/>
      </w:pPr>
      <w:r>
        <w:t xml:space="preserve">    23.2   20.3   18.6   20.0   20.8   21.6   19.4   18.7   22.1   19.5   21.3   22.6</w:t>
      </w:r>
    </w:p>
    <w:p>
      <w:pPr>
        <w:keepNext/>
        <w:ind w:left="357"/>
        <w:jc w:val="both"/>
      </w:pPr>
      <w:r>
        <w:t>Find a 95% confidence interval for the mean.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