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3D Mode, Median, Percentiles and Skewness</w:t>
      </w:r>
    </w:p>
    <w:p>
      <w:pPr>
        <w:keepNext w:val="0"/>
        <w:jc w:val="both"/>
      </w:pPr>
      <w:r>
        <w:t>The mode of a continuous random variable is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How to find the mode: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variables X and Y have probability density functions f(x) and g(y) respectively.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18918" cy="4937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57f873d1621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8918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704441" cy="4937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47f72aeaac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04441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 the mode of:</w:t>
      </w:r>
    </w:p>
    <w:p>
      <w:pPr>
        <w:keepNext w:val="0"/>
        <w:ind w:left="720" w:hanging="357"/>
        <w:jc w:val="both"/>
      </w:pPr>
      <w:r>
        <w:t>a)</w:t>
        <w:tab/>
        <w:t>X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Y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is a continuous random variable with c.d.f. F(x):</w:t>
      </w:r>
    </w:p>
    <w:p>
      <w:pPr>
        <w:keepNext w:val="0"/>
        <w:jc w:val="both"/>
      </w:pPr>
      <w:r>
        <w:t xml:space="preserve">        the median m satisfies</w:t>
      </w:r>
    </w:p>
    <w:p>
      <w:pPr>
        <w:jc w:val="both"/>
      </w:pPr>
    </w:p>
    <w:p>
      <w:pPr>
        <w:keepNext w:val="0"/>
        <w:jc w:val="both"/>
      </w:pPr>
      <w:r>
        <w:t xml:space="preserve">        the lower quartile Q₁ satisfies</w:t>
      </w:r>
    </w:p>
    <w:p>
      <w:pPr>
        <w:jc w:val="both"/>
      </w:pPr>
    </w:p>
    <w:p>
      <w:pPr>
        <w:keepNext w:val="0"/>
        <w:jc w:val="both"/>
      </w:pPr>
      <w:r>
        <w:t xml:space="preserve">        the upper quartile Q₃ satisfies</w:t>
      </w:r>
    </w:p>
    <w:p>
      <w:pPr>
        <w:jc w:val="both"/>
      </w:pPr>
    </w:p>
    <w:p>
      <w:pPr>
        <w:keepNext w:val="0"/>
        <w:jc w:val="both"/>
      </w:pPr>
      <w:r>
        <w:t xml:space="preserve">        the nth percentile Pₙ satisfies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121408" cy="4937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eefee0a889f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1408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c.d.f. of X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median value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continuous random variable X has the cumulative distribution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209190" cy="10222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3fc0733c59b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9190" cy="1022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interquartile range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10th percentile.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Skewness: sketch and label each p.d.f.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124162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kew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41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 xml:space="preserve">        Positive skew:              &lt;              &lt;</w:t>
      </w:r>
    </w:p>
    <w:p>
      <w:pPr>
        <w:jc w:val="both"/>
      </w:pPr>
    </w:p>
    <w:p>
      <w:pPr>
        <w:keepNext w:val="0"/>
        <w:jc w:val="both"/>
      </w:pPr>
      <w:r>
        <w:t xml:space="preserve">        Negative skew:              &lt;              &lt;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A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35454" cy="775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36668aaff0c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5454" cy="775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Find:</w:t>
      </w:r>
    </w:p>
    <w:p>
      <w:pPr>
        <w:keepNext w:val="0"/>
        <w:ind w:left="720" w:hanging="357"/>
        <w:jc w:val="both"/>
      </w:pPr>
      <w:r>
        <w:t>i)</w:t>
        <w:tab/>
        <w:t>the mean of X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ii)</w:t>
        <w:tab/>
        <w:t>the mode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Comment on the skewness of the distribution.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