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7A Probability Generating Functions</w:t>
      </w:r>
    </w:p>
    <w:p>
      <w:pPr>
        <w:keepNext w:val="0"/>
        <w:jc w:val="both"/>
      </w:pPr>
      <w:r>
        <w:rPr>
          <w:b w:val="0"/>
        </w:rPr>
        <w:t>A probability generating function (p.g.f.) is: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>A p.g.f. can only be used with: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rPr>
          <w:b w:val="0"/>
        </w:rPr>
        <w:t xml:space="preserve">If a discrete random variable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has probability mass function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=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, then the probability generating function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</w:t>
      </w:r>
    </w:p>
    <w:p>
      <w:pPr>
        <w:keepNext/>
        <w:spacing w:before="60" w:after="60"/>
        <w:jc w:val="center"/>
      </w:pP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where </w:t>
      </w:r>
      <w:r>
        <w:rPr>
          <w:rFonts w:ascii="Cambria" w:hAnsi="Cambria"/>
          <w:b w:val="0"/>
          <w:i/>
        </w:rPr>
        <w:t>t</w:t>
      </w:r>
      <w:r>
        <w:rPr>
          <w:b w:val="0"/>
        </w:rPr>
        <w:t xml:space="preserve"> is:</w:t>
      </w:r>
    </w:p>
    <w:p>
      <w:pPr>
        <w:jc w:val="both"/>
      </w:pPr>
    </w:p>
    <w:p>
      <w:pPr>
        <w:keepNext/>
        <w:jc w:val="both"/>
      </w:pPr>
      <w:r>
        <w:rPr>
          <w:b w:val="0"/>
        </w:rPr>
        <w:t xml:space="preserve">For example, find the p.g.f.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>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93"/>
        <w:gridCol w:w="793"/>
        <w:gridCol w:w="793"/>
        <w:gridCol w:w="793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0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3</w:t>
            </w: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0.2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0.3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0.3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0.2</w:t>
            </w:r>
          </w:p>
        </w:tc>
      </w:tr>
    </w:tbl>
    <w:p>
      <w:pPr>
        <w:jc w:val="both"/>
      </w:pPr>
    </w:p>
    <w:p>
      <w:pPr>
        <w:keepNext/>
        <w:spacing w:before="60" w:after="60"/>
        <w:jc w:val="center"/>
      </w:pP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The coefficient of 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/>
          <w:vertAlign w:val="superscript"/>
        </w:rPr>
        <w:t>x</w:t>
      </w:r>
      <w:r>
        <w:rPr>
          <w:b w:val="0"/>
        </w:rPr>
        <w:t xml:space="preserve"> is: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For any probability generating function,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 xml:space="preserve">(1) = </w:t>
      </w:r>
      <w:r>
        <w:rPr>
          <w:b w:val="0"/>
        </w:rPr>
        <w:t xml:space="preserve">          because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rPr>
          <w:b w:val="0"/>
        </w:rPr>
        <w:t>The p.g.f. in terms of expectation (given in the formulae booklet):</w:t>
      </w:r>
    </w:p>
    <w:p>
      <w:pPr>
        <w:keepNext/>
        <w:spacing w:before="60" w:after="60"/>
        <w:jc w:val="center"/>
      </w:pP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rPr>
          <w:b w:val="0"/>
        </w:rPr>
        <w:t>1.</w:t>
        <w:tab/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 the discrete random variable that denotes the absolute difference of the scores when two fair dice are thrown. Construct the probability distribution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and write down the probability generating function.</w:t>
      </w:r>
    </w:p>
    <w:p>
      <w:pPr>
        <w:jc w:val="both"/>
      </w:pPr>
    </w:p>
    <w:p>
      <w:pPr>
        <w:keepNext/>
        <w:ind w:left="357"/>
        <w:jc w:val="both"/>
      </w:pPr>
      <w:r>
        <w:rPr>
          <w:b w:val="0"/>
        </w:rPr>
        <w:t>Complete the sample space diagram: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510"/>
        <w:gridCol w:w="510"/>
        <w:gridCol w:w="510"/>
        <w:gridCol w:w="510"/>
        <w:gridCol w:w="510"/>
        <w:gridCol w:w="510"/>
      </w:tblGrid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0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  <w:gridCol w:w="850"/>
        <w:gridCol w:w="850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3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4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5</w:t>
            </w: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850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850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850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850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850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850"/>
            <w:vAlign w:val="center"/>
          </w:tcPr>
          <w:p>
            <w:pPr>
              <w:spacing w:before="40" w:after="40"/>
              <w:jc w:val="center"/>
            </w:pP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rPr>
          <w:b w:val="0"/>
        </w:rPr>
        <w:t>2.</w:t>
        <w:tab/>
        <w:t xml:space="preserve">The probability generating function of the discrete random variable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 given by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  <w:r>
        <w:rPr>
          <w:rFonts w:ascii="Cambria" w:hAnsi="Cambria"/>
          <w:b w:val="0"/>
          <w:i/>
        </w:rPr>
        <w:t>k</w:t>
      </w:r>
      <w:r>
        <w:rPr>
          <w:rFonts w:ascii="Cambria" w:hAnsi="Cambria"/>
          <w:b w:val="0"/>
          <w:i w:val="0"/>
        </w:rPr>
        <w:t xml:space="preserve">(1 + 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rFonts w:ascii="Cambria" w:hAnsi="Cambria"/>
          <w:b w:val="0"/>
          <w:i w:val="0"/>
          <w:vertAlign w:val="superscript"/>
        </w:rPr>
        <w:t>2</w:t>
      </w:r>
    </w:p>
    <w:p>
      <w:pPr>
        <w:keepNext w:val="0"/>
        <w:ind w:left="720" w:hanging="357"/>
        <w:jc w:val="both"/>
      </w:pPr>
      <w:r>
        <w:rPr>
          <w:b w:val="0"/>
        </w:rPr>
        <w:t>a)</w:t>
        <w:tab/>
        <w:t xml:space="preserve">Find the value of </w:t>
      </w:r>
      <w:r>
        <w:rPr>
          <w:rFonts w:ascii="Cambria" w:hAnsi="Cambria"/>
          <w:b w:val="0"/>
          <w:i/>
        </w:rPr>
        <w:t>k</w:t>
      </w:r>
      <w:r>
        <w:rPr>
          <w:b w:val="0"/>
        </w:rPr>
        <w:t>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rPr>
          <w:b w:val="0"/>
        </w:rPr>
        <w:t>b)</w:t>
        <w:tab/>
        <w:t xml:space="preserve">Write down the probability distribution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>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93"/>
        <w:gridCol w:w="793"/>
        <w:gridCol w:w="793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</w:tr>
    </w:tbl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7B Probability Generating Functions of Standard Distributions</w:t>
      </w:r>
    </w:p>
    <w:p>
      <w:pPr>
        <w:keepNext w:val="0"/>
        <w:jc w:val="both"/>
      </w:pPr>
      <w:r>
        <w:rPr>
          <w:b w:val="0"/>
        </w:rPr>
        <w:t>The probability generating functions of the standard distributions (given in the formulae booklet):</w:t>
      </w: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If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~ </w:t>
      </w:r>
      <w:r>
        <w:rPr>
          <w:rFonts w:ascii="Cambria" w:hAnsi="Cambria"/>
          <w:b w:val="0"/>
          <w:i w:val="0"/>
        </w:rPr>
        <w:t>B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n</w:t>
      </w:r>
      <w:r>
        <w:rPr>
          <w:rFonts w:ascii="Cambria" w:hAnsi="Cambria"/>
          <w:b w:val="0"/>
          <w:i w:val="0"/>
        </w:rPr>
        <w:t xml:space="preserve">,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: 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If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~ </w:t>
      </w:r>
      <w:r>
        <w:rPr>
          <w:rFonts w:ascii="Cambria" w:hAnsi="Cambria"/>
          <w:b w:val="0"/>
          <w:i w:val="0"/>
        </w:rPr>
        <w:t>Po</w:t>
      </w:r>
      <w:r>
        <w:rPr>
          <w:rFonts w:ascii="Cambria" w:hAnsi="Cambria"/>
          <w:b w:val="0"/>
          <w:i w:val="0"/>
        </w:rPr>
        <w:t>(λ)</w:t>
      </w:r>
      <w:r>
        <w:rPr>
          <w:b w:val="0"/>
        </w:rPr>
        <w:t xml:space="preserve">: 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If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~ </w:t>
      </w:r>
      <w:r>
        <w:rPr>
          <w:rFonts w:ascii="Cambria" w:hAnsi="Cambria"/>
          <w:b w:val="0"/>
          <w:i w:val="0"/>
        </w:rPr>
        <w:t>Geo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: 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If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~ </w:t>
      </w:r>
      <w:r>
        <w:rPr>
          <w:b w:val="0"/>
        </w:rPr>
        <w:t xml:space="preserve"> Negative </w:t>
      </w:r>
      <w:r>
        <w:rPr>
          <w:rFonts w:ascii="Cambria" w:hAnsi="Cambria"/>
          <w:b w:val="0"/>
          <w:i w:val="0"/>
        </w:rPr>
        <w:t>B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r</w:t>
      </w:r>
      <w:r>
        <w:rPr>
          <w:rFonts w:ascii="Cambria" w:hAnsi="Cambria"/>
          <w:b w:val="0"/>
          <w:i w:val="0"/>
        </w:rPr>
        <w:t xml:space="preserve">,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: 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>‘Write down’ or ‘find’ the p.g.f. of a standard distribution means: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>‘Show from first principles’ means: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Useful results:   Maclaurin series   </w:t>
      </w: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/>
          <w:vertAlign w:val="superscript"/>
        </w:rPr>
        <w:t>x</w:t>
      </w:r>
      <w:r>
        <w:rPr>
          <w:rFonts w:ascii="Cambria" w:hAnsi="Cambria"/>
          <w:b w:val="0"/>
          <w:i w:val="0"/>
        </w:rPr>
        <w:t xml:space="preserve"> = </w:t>
      </w: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                         Sum to infinity of a geometric series   </w:t>
      </w:r>
      <w:r>
        <w:rPr>
          <w:rFonts w:ascii="Cambria" w:hAnsi="Cambria"/>
          <w:b w:val="0"/>
          <w:i/>
        </w:rPr>
        <w:t>S</w:t>
      </w:r>
      <w:r>
        <w:rPr>
          <w:rFonts w:ascii="Cambria" w:hAnsi="Cambria"/>
          <w:b w:val="0"/>
          <w:i w:val="0"/>
          <w:vertAlign w:val="subscript"/>
        </w:rPr>
        <w:t>∞</w:t>
      </w:r>
      <w:r>
        <w:rPr>
          <w:rFonts w:ascii="Cambria" w:hAnsi="Cambria"/>
          <w:b w:val="0"/>
          <w:i w:val="0"/>
        </w:rPr>
        <w:t xml:space="preserve"> = </w:t>
      </w: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rPr>
          <w:b w:val="0"/>
        </w:rPr>
        <w:t>3.</w:t>
        <w:tab/>
        <w:t xml:space="preserve">An archer hits the bullseye with probability 0.6. She fires three shots at a target. The random variable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represents the number of times she hits the bullseye. Find the probability generating function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>.</w:t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1474"/>
        <w:gridCol w:w="1474"/>
        <w:gridCol w:w="1474"/>
        <w:gridCol w:w="1474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type="dxa" w:w="147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0</w:t>
            </w:r>
          </w:p>
        </w:tc>
        <w:tc>
          <w:tcPr>
            <w:tcW w:type="dxa" w:w="147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type="dxa" w:w="147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type="dxa" w:w="147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3</w:t>
            </w: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147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spacing w:before="40" w:after="40"/>
              <w:jc w:val="center"/>
            </w:pP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rPr>
          <w:b w:val="0"/>
        </w:rPr>
        <w:t>4.</w:t>
        <w:tab/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 a discrete random variable such that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~ </w:t>
      </w:r>
      <w:r>
        <w:rPr>
          <w:rFonts w:ascii="Cambria" w:hAnsi="Cambria"/>
          <w:b w:val="0"/>
          <w:i w:val="0"/>
        </w:rPr>
        <w:t>Po</w:t>
      </w:r>
      <w:r>
        <w:rPr>
          <w:rFonts w:ascii="Cambria" w:hAnsi="Cambria"/>
          <w:b w:val="0"/>
          <w:i w:val="0"/>
        </w:rPr>
        <w:t>(1.1)</w:t>
      </w:r>
      <w:r>
        <w:rPr>
          <w:b w:val="0"/>
        </w:rPr>
        <w:t xml:space="preserve">. Show, from first principles, that the probability generating function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 given by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 w:val="0"/>
          <w:vertAlign w:val="superscript"/>
        </w:rPr>
        <w:t>1.1(</w:t>
      </w:r>
      <w:r>
        <w:rPr>
          <w:rFonts w:ascii="Cambria" w:hAnsi="Cambria"/>
          <w:b w:val="0"/>
          <w:i/>
          <w:vertAlign w:val="superscript"/>
        </w:rPr>
        <w:t>t</w:t>
      </w:r>
      <w:r>
        <w:rPr>
          <w:rFonts w:ascii="Cambria" w:hAnsi="Cambria"/>
          <w:b w:val="0"/>
          <w:i w:val="0"/>
          <w:vertAlign w:val="superscript"/>
        </w:rPr>
        <w:t>−1)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rPr>
          <w:b w:val="0"/>
        </w:rPr>
        <w:t>5.</w:t>
        <w:tab/>
        <w:t xml:space="preserve">A fair tetrahedral dice is rolled until the dice shows a four. The discrete random variable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represents the number of rolls up to and including the first instance of a four. Show, from first principles, that the probability generating function for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 given by</w:t>
      </w:r>
    </w:p>
    <w:p>
      <w:pPr>
        <w:keepNext/>
        <w:spacing w:before="60" w:after="60"/>
        <w:jc w:val="center"/>
      </w:pPr>
      <w:r>
        <w:rPr>
          <w:position w:val="-37"/>
        </w:rPr>
        <w:drawing>
          <wp:inline xmlns:a="http://schemas.openxmlformats.org/drawingml/2006/main" xmlns:pic="http://schemas.openxmlformats.org/drawingml/2006/picture">
            <wp:extent cx="1124712" cy="5600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339aafe5ad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24712" cy="5600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rPr>
          <w:b w:val="0"/>
        </w:rPr>
        <w:t>6.</w:t>
        <w:tab/>
        <w:t xml:space="preserve">The discrete random variable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~ </w:t>
      </w:r>
      <w:r>
        <w:rPr>
          <w:b w:val="0"/>
        </w:rPr>
        <w:t xml:space="preserve"> Negative </w:t>
      </w:r>
      <w:r>
        <w:rPr>
          <w:rFonts w:ascii="Cambria" w:hAnsi="Cambria"/>
          <w:b w:val="0"/>
          <w:i w:val="0"/>
        </w:rPr>
        <w:t>B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r</w:t>
      </w:r>
      <w:r>
        <w:rPr>
          <w:rFonts w:ascii="Cambria" w:hAnsi="Cambria"/>
          <w:b w:val="0"/>
          <w:i w:val="0"/>
        </w:rPr>
        <w:t xml:space="preserve">,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. Prove, from first principles, that the probability generating function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can be written as</w:t>
      </w:r>
    </w:p>
    <w:p>
      <w:pPr>
        <w:keepNext/>
        <w:spacing w:before="60" w:after="60"/>
        <w:jc w:val="center"/>
      </w:pPr>
      <w:r>
        <w:rPr>
          <w:position w:val="-32"/>
        </w:rPr>
        <w:drawing>
          <wp:inline xmlns:a="http://schemas.openxmlformats.org/drawingml/2006/main" xmlns:pic="http://schemas.openxmlformats.org/drawingml/2006/picture">
            <wp:extent cx="1885950" cy="48005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91da64d1da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480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rPr>
          <w:b w:val="0"/>
        </w:rPr>
        <w:t>You may quote the following result without proof:</w:t>
      </w:r>
    </w:p>
    <w:p>
      <w:pPr>
        <w:keepNext/>
        <w:spacing w:before="60" w:after="60"/>
        <w:jc w:val="center"/>
      </w:pPr>
      <w:r>
        <w:rPr>
          <w:position w:val="-26"/>
        </w:rPr>
        <w:drawing>
          <wp:inline xmlns:a="http://schemas.openxmlformats.org/drawingml/2006/main" xmlns:pic="http://schemas.openxmlformats.org/drawingml/2006/picture">
            <wp:extent cx="2217420" cy="45948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dea579e65b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459486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</w:rPr>
        <w:t xml:space="preserve">   where </w:t>
      </w:r>
      <w:r>
        <w:rPr>
          <w:rFonts w:ascii="Cambria" w:hAnsi="Cambria"/>
          <w:b w:val="0"/>
          <w:i/>
        </w:rPr>
        <w:t>q</w:t>
      </w:r>
      <w:r>
        <w:rPr>
          <w:rFonts w:ascii="Cambria" w:hAnsi="Cambria"/>
          <w:b w:val="0"/>
          <w:i w:val="0"/>
        </w:rPr>
        <w:t xml:space="preserve"> = 1 − </w:t>
      </w:r>
      <w:r>
        <w:rPr>
          <w:rFonts w:ascii="Cambria" w:hAnsi="Cambria"/>
          <w:b w:val="0"/>
          <w:i/>
        </w:rPr>
        <w:t>p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7C Mean and Variance of a Distribution</w:t>
      </w:r>
    </w:p>
    <w:p>
      <w:pPr>
        <w:keepNext/>
        <w:jc w:val="both"/>
      </w:pPr>
      <w:r>
        <w:rPr>
          <w:b w:val="0"/>
        </w:rPr>
        <w:t xml:space="preserve">If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 a discrete random variable with probability generating function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>:</w:t>
      </w:r>
    </w:p>
    <w:p>
      <w:pPr>
        <w:keepNext/>
        <w:spacing w:before="60" w:after="60"/>
        <w:jc w:val="center"/>
      </w:pP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) = </w:t>
      </w:r>
      <w:r>
        <w:rPr>
          <w:b w:val="0"/>
        </w:rPr>
        <w:t xml:space="preserve">                                    </w:t>
      </w:r>
      <w:r>
        <w:rPr>
          <w:rFonts w:ascii="Cambria" w:hAnsi="Cambria"/>
          <w:b w:val="0"/>
          <w:i w:val="0"/>
        </w:rPr>
        <w:t>Var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Proof of the result for </w:t>
      </w: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: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/>
          <w:vertAlign w:val="superscript"/>
        </w:rPr>
        <w:t>X</w:t>
      </w:r>
      <w:r>
        <w:rPr>
          <w:rFonts w:ascii="Cambria" w:hAnsi="Cambria"/>
          <w:b w:val="0"/>
          <w:i w:val="0"/>
        </w:rPr>
        <w:t xml:space="preserve">) = Σ 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/>
          <w:vertAlign w:val="superscript"/>
        </w:rPr>
        <w:t>x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=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>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Proof of the result for </w:t>
      </w:r>
      <w:r>
        <w:rPr>
          <w:rFonts w:ascii="Cambria" w:hAnsi="Cambria"/>
          <w:b w:val="0"/>
          <w:i w:val="0"/>
        </w:rPr>
        <w:t>Var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>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rPr>
          <w:b w:val="0"/>
        </w:rPr>
        <w:t xml:space="preserve">Differentiating term by term:  if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= 0) +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= 1)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= 2)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  <w:vertAlign w:val="superscript"/>
        </w:rPr>
        <w:t>2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= 3)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  <w:vertAlign w:val="superscript"/>
        </w:rPr>
        <w:t>3</w:t>
      </w:r>
      <w:r>
        <w:rPr>
          <w:rFonts w:ascii="Cambria" w:hAnsi="Cambria"/>
          <w:b w:val="0"/>
          <w:i w:val="0"/>
        </w:rPr>
        <w:t xml:space="preserve"> + …</w:t>
      </w:r>
    </w:p>
    <w:p>
      <w:pPr>
        <w:keepNext/>
        <w:ind w:left="357"/>
        <w:jc w:val="both"/>
      </w:pPr>
      <w:r>
        <w:rPr>
          <w:b w:val="0"/>
        </w:rPr>
        <w:t xml:space="preserve">then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 w:val="0"/>
        </w:rPr>
        <w:t>′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keepNext/>
        <w:ind w:left="357"/>
        <w:jc w:val="both"/>
      </w:pPr>
      <w:r>
        <w:rPr>
          <w:b w:val="0"/>
        </w:rPr>
        <w:t xml:space="preserve">and 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 w:val="0"/>
        </w:rPr>
        <w:t>″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So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 xml:space="preserve">(0) = </w:t>
      </w:r>
      <w:r>
        <w:rPr>
          <w:b w:val="0"/>
        </w:rPr>
        <w:t xml:space="preserve">          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 w:val="0"/>
        </w:rPr>
        <w:t>′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 xml:space="preserve">(0) = </w:t>
      </w:r>
      <w:r>
        <w:rPr>
          <w:b w:val="0"/>
        </w:rPr>
        <w:t xml:space="preserve">          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 w:val="0"/>
        </w:rPr>
        <w:t>″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 xml:space="preserve">(0) = </w:t>
      </w:r>
      <w:r>
        <w:rPr>
          <w:b w:val="0"/>
        </w:rPr>
        <w:t xml:space="preserve">             and in general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= </w:t>
      </w:r>
      <w:r>
        <w:rPr>
          <w:rFonts w:ascii="Cambria" w:hAnsi="Cambria"/>
          <w:b w:val="0"/>
          <w:i/>
        </w:rPr>
        <w:t>n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rPr>
          <w:b w:val="0"/>
        </w:rPr>
        <w:t>1.</w:t>
        <w:tab/>
        <w:t xml:space="preserve">The discrete random variable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has a probability generating function given by</w:t>
      </w:r>
    </w:p>
    <w:p>
      <w:pPr>
        <w:keepNext/>
        <w:spacing w:before="60" w:after="60"/>
        <w:jc w:val="center"/>
      </w:pPr>
      <w:r>
        <w:rPr>
          <w:position w:val="-27"/>
        </w:rPr>
        <w:drawing>
          <wp:inline xmlns:a="http://schemas.openxmlformats.org/drawingml/2006/main" xmlns:pic="http://schemas.openxmlformats.org/drawingml/2006/picture">
            <wp:extent cx="1933955" cy="46177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5363c833ae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33955" cy="4617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rPr>
          <w:b w:val="0"/>
        </w:rPr>
        <w:t>Find:</w:t>
      </w:r>
    </w:p>
    <w:p>
      <w:pPr>
        <w:keepNext w:val="0"/>
        <w:ind w:left="720" w:hanging="357"/>
        <w:jc w:val="both"/>
      </w:pPr>
      <w:r>
        <w:rPr>
          <w:b w:val="0"/>
        </w:rPr>
        <w:t>a)</w:t>
        <w:tab/>
      </w: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>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rPr>
          <w:b w:val="0"/>
        </w:rPr>
        <w:t>b)</w:t>
        <w:tab/>
      </w:r>
      <w:r>
        <w:rPr>
          <w:rFonts w:ascii="Cambria" w:hAnsi="Cambria"/>
          <w:b w:val="0"/>
          <w:i w:val="0"/>
        </w:rPr>
        <w:t>Var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>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rPr>
          <w:b w:val="0"/>
        </w:rPr>
        <w:t>2.</w:t>
        <w:tab/>
        <w:t xml:space="preserve">A discrete random variable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has a probability generating function given by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  <w:r>
        <w:rPr>
          <w:rFonts w:ascii="Cambria" w:hAnsi="Cambria"/>
          <w:b w:val="0"/>
          <w:i/>
        </w:rPr>
        <w:t>a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/>
        </w:rPr>
        <w:t>bt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/>
        </w:rPr>
        <w:t>ct</w:t>
      </w:r>
      <w:r>
        <w:rPr>
          <w:rFonts w:ascii="Cambria" w:hAnsi="Cambria"/>
          <w:b w:val="0"/>
          <w:i w:val="0"/>
          <w:vertAlign w:val="superscript"/>
        </w:rPr>
        <w:t>2</w:t>
      </w:r>
      <w:r>
        <w:rPr>
          <w:b w:val="0"/>
        </w:rPr>
        <w:t xml:space="preserve">, where </w:t>
      </w:r>
      <w:r>
        <w:rPr>
          <w:rFonts w:ascii="Cambria" w:hAnsi="Cambria"/>
          <w:b w:val="0"/>
          <w:i/>
        </w:rPr>
        <w:t>a</w:t>
      </w:r>
      <w:r>
        <w:rPr>
          <w:b w:val="0"/>
        </w:rPr>
        <w:t xml:space="preserve">, </w:t>
      </w:r>
      <w:r>
        <w:rPr>
          <w:rFonts w:ascii="Cambria" w:hAnsi="Cambria"/>
          <w:b w:val="0"/>
          <w:i/>
        </w:rPr>
        <w:t>b</w:t>
      </w:r>
      <w:r>
        <w:rPr>
          <w:b w:val="0"/>
        </w:rPr>
        <w:t xml:space="preserve"> and </w:t>
      </w:r>
      <w:r>
        <w:rPr>
          <w:rFonts w:ascii="Cambria" w:hAnsi="Cambria"/>
          <w:b w:val="0"/>
          <w:i/>
        </w:rPr>
        <w:t>c</w:t>
      </w:r>
      <w:r>
        <w:rPr>
          <w:b w:val="0"/>
        </w:rPr>
        <w:t xml:space="preserve"> are constants. Given that the expected value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 </w:t>
      </w:r>
      <w:r>
        <w:rPr>
          <w:rFonts w:ascii="Cambria" w:hAnsi="Cambria"/>
          <w:b w:val="0"/>
          <w:i w:val="0"/>
          <w:vertAlign w:val="superscript"/>
        </w:rPr>
        <w:t>7</w:t>
      </w:r>
      <w:r>
        <w:rPr>
          <w:rFonts w:ascii="Cambria" w:hAnsi="Cambria"/>
          <w:b w:val="0"/>
          <w:i w:val="0"/>
        </w:rPr>
        <w:t>⁄</w:t>
      </w:r>
      <w:r>
        <w:rPr>
          <w:rFonts w:ascii="Cambria" w:hAnsi="Cambria"/>
          <w:b w:val="0"/>
          <w:i w:val="0"/>
          <w:vertAlign w:val="subscript"/>
        </w:rPr>
        <w:t>6</w:t>
      </w:r>
      <w:r>
        <w:rPr>
          <w:b w:val="0"/>
        </w:rPr>
        <w:t xml:space="preserve"> and the variance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 </w:t>
      </w:r>
      <w:r>
        <w:rPr>
          <w:rFonts w:ascii="Cambria" w:hAnsi="Cambria"/>
          <w:b w:val="0"/>
          <w:i w:val="0"/>
          <w:vertAlign w:val="superscript"/>
        </w:rPr>
        <w:t>29</w:t>
      </w:r>
      <w:r>
        <w:rPr>
          <w:rFonts w:ascii="Cambria" w:hAnsi="Cambria"/>
          <w:b w:val="0"/>
          <w:i w:val="0"/>
        </w:rPr>
        <w:t>⁄</w:t>
      </w:r>
      <w:r>
        <w:rPr>
          <w:rFonts w:ascii="Cambria" w:hAnsi="Cambria"/>
          <w:b w:val="0"/>
          <w:i w:val="0"/>
          <w:vertAlign w:val="subscript"/>
        </w:rPr>
        <w:t>36</w:t>
      </w:r>
      <w:r>
        <w:rPr>
          <w:b w:val="0"/>
        </w:rPr>
        <w:t xml:space="preserve">, find the values of </w:t>
      </w:r>
      <w:r>
        <w:rPr>
          <w:rFonts w:ascii="Cambria" w:hAnsi="Cambria"/>
          <w:b w:val="0"/>
          <w:i/>
        </w:rPr>
        <w:t>a</w:t>
      </w:r>
      <w:r>
        <w:rPr>
          <w:b w:val="0"/>
        </w:rPr>
        <w:t xml:space="preserve">, </w:t>
      </w:r>
      <w:r>
        <w:rPr>
          <w:rFonts w:ascii="Cambria" w:hAnsi="Cambria"/>
          <w:b w:val="0"/>
          <w:i/>
        </w:rPr>
        <w:t>b</w:t>
      </w:r>
      <w:r>
        <w:rPr>
          <w:b w:val="0"/>
        </w:rPr>
        <w:t xml:space="preserve"> and </w:t>
      </w:r>
      <w:r>
        <w:rPr>
          <w:rFonts w:ascii="Cambria" w:hAnsi="Cambria"/>
          <w:b w:val="0"/>
          <w:i/>
        </w:rPr>
        <w:t>c</w:t>
      </w:r>
      <w:r>
        <w:rPr>
          <w:b w:val="0"/>
        </w:rPr>
        <w:t>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7D Sums of Independent Random Variables</w:t>
      </w:r>
    </w:p>
    <w:p>
      <w:pPr>
        <w:keepNext/>
        <w:jc w:val="both"/>
      </w:pPr>
      <w:r>
        <w:rPr>
          <w:b w:val="0"/>
        </w:rPr>
        <w:t xml:space="preserve">Dice A has three faces showing 1 and three faces showing 2. Dice B has two faces showing 0 and four faces showing 1.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and </w:t>
      </w:r>
      <w:r>
        <w:rPr>
          <w:rFonts w:ascii="Cambria" w:hAnsi="Cambria"/>
          <w:b w:val="0"/>
          <w:i/>
        </w:rPr>
        <w:t>Y</w:t>
      </w:r>
      <w:r>
        <w:rPr>
          <w:b w:val="0"/>
        </w:rPr>
        <w:t xml:space="preserve"> are the scores on dice A and dice B.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93"/>
        <w:gridCol w:w="793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2</w:t>
            </w: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 w:val="0"/>
                <w:i w:val="0"/>
                <w:vertAlign w:val="superscript"/>
              </w:rPr>
              <w:t>1</w:t>
            </w:r>
            <w:r>
              <w:rPr>
                <w:rFonts w:ascii="Cambria" w:hAnsi="Cambria"/>
                <w:b w:val="0"/>
                <w:i w:val="0"/>
              </w:rPr>
              <w:t>⁄</w:t>
            </w:r>
            <w:r>
              <w:rPr>
                <w:rFonts w:ascii="Cambria" w:hAnsi="Cambria"/>
                <w:b w:val="0"/>
                <w:i w:val="0"/>
                <w:vertAlign w:val="subscript"/>
              </w:rPr>
              <w:t>2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 w:val="0"/>
                <w:i w:val="0"/>
                <w:vertAlign w:val="superscript"/>
              </w:rPr>
              <w:t>1</w:t>
            </w:r>
            <w:r>
              <w:rPr>
                <w:rFonts w:ascii="Cambria" w:hAnsi="Cambria"/>
                <w:b w:val="0"/>
                <w:i w:val="0"/>
              </w:rPr>
              <w:t>⁄</w:t>
            </w:r>
            <w:r>
              <w:rPr>
                <w:rFonts w:ascii="Cambria" w:hAnsi="Cambria"/>
                <w:b w:val="0"/>
                <w:i w:val="0"/>
                <w:vertAlign w:val="subscript"/>
              </w:rPr>
              <w:t>2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93"/>
        <w:gridCol w:w="793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y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0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1</w:t>
            </w: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Y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y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 w:val="0"/>
                <w:i w:val="0"/>
                <w:vertAlign w:val="superscript"/>
              </w:rPr>
              <w:t>1</w:t>
            </w:r>
            <w:r>
              <w:rPr>
                <w:rFonts w:ascii="Cambria" w:hAnsi="Cambria"/>
                <w:b w:val="0"/>
                <w:i w:val="0"/>
              </w:rPr>
              <w:t>⁄</w:t>
            </w:r>
            <w:r>
              <w:rPr>
                <w:rFonts w:ascii="Cambria" w:hAnsi="Cambria"/>
                <w:b w:val="0"/>
                <w:i w:val="0"/>
                <w:vertAlign w:val="subscript"/>
              </w:rPr>
              <w:t>3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 w:val="0"/>
                <w:i w:val="0"/>
                <w:vertAlign w:val="superscript"/>
              </w:rPr>
              <w:t>2</w:t>
            </w:r>
            <w:r>
              <w:rPr>
                <w:rFonts w:ascii="Cambria" w:hAnsi="Cambria"/>
                <w:b w:val="0"/>
                <w:i w:val="0"/>
              </w:rPr>
              <w:t>⁄</w:t>
            </w:r>
            <w:r>
              <w:rPr>
                <w:rFonts w:ascii="Cambria" w:hAnsi="Cambria"/>
                <w:b w:val="0"/>
                <w:i w:val="0"/>
                <w:vertAlign w:val="subscript"/>
              </w:rPr>
              <w:t>3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rPr>
          <w:b w:val="0"/>
        </w:rPr>
        <w:t xml:space="preserve">Write down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 and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Y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>: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rPr>
          <w:b w:val="0"/>
        </w:rPr>
        <w:t xml:space="preserve">Complete the distribution of </w:t>
      </w:r>
      <w:r>
        <w:rPr>
          <w:rFonts w:ascii="Cambria" w:hAnsi="Cambria"/>
          <w:b w:val="0"/>
          <w:i/>
        </w:rPr>
        <w:t>Z</w:t>
      </w:r>
      <w:r>
        <w:rPr>
          <w:rFonts w:ascii="Cambria" w:hAnsi="Cambria"/>
          <w:b w:val="0"/>
          <w:i w:val="0"/>
        </w:rPr>
        <w:t xml:space="preserve"> =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/>
        </w:rPr>
        <w:t>Y</w:t>
      </w:r>
      <w:r>
        <w:rPr>
          <w:b w:val="0"/>
        </w:rPr>
        <w:t xml:space="preserve"> and write down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Z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>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93"/>
        <w:gridCol w:w="793"/>
        <w:gridCol w:w="793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z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3</w:t>
            </w: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Z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z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rPr>
          <w:b w:val="0"/>
        </w:rPr>
        <w:t xml:space="preserve">Find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×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Y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>. What do you notice?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rPr>
          <w:b w:val="0"/>
        </w:rPr>
        <w:t xml:space="preserve">If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and </w:t>
      </w:r>
      <w:r>
        <w:rPr>
          <w:rFonts w:ascii="Cambria" w:hAnsi="Cambria"/>
          <w:b w:val="0"/>
          <w:i/>
        </w:rPr>
        <w:t>Y</w:t>
      </w:r>
      <w:r>
        <w:rPr>
          <w:b w:val="0"/>
        </w:rPr>
        <w:t xml:space="preserve"> are independent random variables with p.g.f.s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 and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Y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, the p.g.f. of </w:t>
      </w:r>
      <w:r>
        <w:rPr>
          <w:rFonts w:ascii="Cambria" w:hAnsi="Cambria"/>
          <w:b w:val="0"/>
          <w:i/>
        </w:rPr>
        <w:t>Z</w:t>
      </w:r>
      <w:r>
        <w:rPr>
          <w:rFonts w:ascii="Cambria" w:hAnsi="Cambria"/>
          <w:b w:val="0"/>
          <w:i w:val="0"/>
        </w:rPr>
        <w:t xml:space="preserve"> =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/>
        </w:rPr>
        <w:t>Y</w:t>
      </w:r>
      <w:r>
        <w:rPr>
          <w:b w:val="0"/>
        </w:rPr>
        <w:t xml:space="preserve"> is given by</w:t>
      </w:r>
    </w:p>
    <w:p>
      <w:pPr>
        <w:keepNext/>
        <w:spacing w:before="60" w:after="60"/>
        <w:jc w:val="center"/>
      </w:pP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Z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keepNext/>
        <w:ind w:left="357" w:hanging="357"/>
        <w:jc w:val="both"/>
      </w:pPr>
      <w:r>
        <w:rPr>
          <w:b w:val="0"/>
        </w:rPr>
        <w:t>1.</w:t>
        <w:tab/>
        <w:t xml:space="preserve">Two independent discrete random variables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and </w:t>
      </w:r>
      <w:r>
        <w:rPr>
          <w:rFonts w:ascii="Cambria" w:hAnsi="Cambria"/>
          <w:b w:val="0"/>
          <w:i/>
        </w:rPr>
        <w:t>Y</w:t>
      </w:r>
      <w:r>
        <w:rPr>
          <w:b w:val="0"/>
        </w:rPr>
        <w:t xml:space="preserve"> have probability generating functions</w:t>
      </w:r>
    </w:p>
    <w:p>
      <w:pPr>
        <w:keepNext/>
        <w:spacing w:before="60" w:after="60"/>
        <w:jc w:val="center"/>
      </w:pPr>
      <w:r>
        <w:rPr>
          <w:position w:val="-27"/>
        </w:rPr>
        <w:drawing>
          <wp:inline xmlns:a="http://schemas.openxmlformats.org/drawingml/2006/main" xmlns:pic="http://schemas.openxmlformats.org/drawingml/2006/picture">
            <wp:extent cx="3765041" cy="46177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f358257f1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65041" cy="4617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rPr>
          <w:b w:val="0"/>
        </w:rPr>
        <w:t>a)</w:t>
        <w:tab/>
        <w:t xml:space="preserve">Find the probability generating function of the random variable </w:t>
      </w:r>
      <w:r>
        <w:rPr>
          <w:rFonts w:ascii="Cambria" w:hAnsi="Cambria"/>
          <w:b w:val="0"/>
          <w:i/>
        </w:rPr>
        <w:t>Z</w:t>
      </w:r>
      <w:r>
        <w:rPr>
          <w:rFonts w:ascii="Cambria" w:hAnsi="Cambria"/>
          <w:b w:val="0"/>
          <w:i w:val="0"/>
        </w:rPr>
        <w:t xml:space="preserve"> =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/>
        </w:rPr>
        <w:t>Y</w:t>
      </w:r>
      <w:r>
        <w:rPr>
          <w:b w:val="0"/>
        </w:rPr>
        <w:t>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rPr>
          <w:b w:val="0"/>
        </w:rPr>
        <w:t>b)</w:t>
        <w:tab/>
        <w:t xml:space="preserve">Use probability generating functions to show that </w:t>
      </w: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Z</w:t>
      </w:r>
      <w:r>
        <w:rPr>
          <w:rFonts w:ascii="Cambria" w:hAnsi="Cambria"/>
          <w:b w:val="0"/>
          <w:i w:val="0"/>
        </w:rPr>
        <w:t xml:space="preserve">) = </w:t>
      </w: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) + </w:t>
      </w: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Y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>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rPr>
          <w:b w:val="0"/>
        </w:rPr>
        <w:t>2.</w:t>
        <w:tab/>
        <w:t xml:space="preserve">A random variable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has a probability generating function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  <w:r>
        <w:rPr>
          <w:rFonts w:ascii="Cambria" w:hAnsi="Cambria"/>
          <w:b w:val="0"/>
          <w:i w:val="0"/>
          <w:vertAlign w:val="superscript"/>
        </w:rPr>
        <w:t>2</w:t>
      </w:r>
      <w:r>
        <w:rPr>
          <w:rFonts w:ascii="Cambria" w:hAnsi="Cambria"/>
          <w:b w:val="0"/>
          <w:i w:val="0"/>
        </w:rPr>
        <w:t>⁄</w:t>
      </w:r>
      <w:r>
        <w:rPr>
          <w:rFonts w:ascii="Cambria" w:hAnsi="Cambria"/>
          <w:b w:val="0"/>
          <w:i w:val="0"/>
          <w:vertAlign w:val="subscript"/>
        </w:rPr>
        <w:t>3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 w:val="0"/>
          <w:vertAlign w:val="superscript"/>
        </w:rPr>
        <w:t>1</w:t>
      </w:r>
      <w:r>
        <w:rPr>
          <w:rFonts w:ascii="Cambria" w:hAnsi="Cambria"/>
          <w:b w:val="0"/>
          <w:i w:val="0"/>
        </w:rPr>
        <w:t>⁄</w:t>
      </w:r>
      <w:r>
        <w:rPr>
          <w:rFonts w:ascii="Cambria" w:hAnsi="Cambria"/>
          <w:b w:val="0"/>
          <w:i w:val="0"/>
          <w:vertAlign w:val="subscript"/>
        </w:rPr>
        <w:t>3</w:t>
      </w:r>
      <w:r>
        <w:rPr>
          <w:rFonts w:ascii="Cambria" w:hAnsi="Cambria"/>
          <w:b w:val="0"/>
          <w:i/>
        </w:rPr>
        <w:t>t</w:t>
      </w:r>
    </w:p>
    <w:p>
      <w:pPr>
        <w:keepNext/>
        <w:ind w:left="720" w:hanging="357"/>
        <w:jc w:val="both"/>
      </w:pPr>
      <w:r>
        <w:rPr>
          <w:b w:val="0"/>
        </w:rPr>
        <w:t>a)</w:t>
        <w:tab/>
        <w:t xml:space="preserve">Write down the probability distribution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93"/>
        <w:gridCol w:w="793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rPr>
          <w:b w:val="0"/>
        </w:rPr>
        <w:t>b)</w:t>
        <w:tab/>
      </w:r>
      <w:r>
        <w:rPr>
          <w:rFonts w:ascii="Cambria" w:hAnsi="Cambria"/>
          <w:b w:val="0"/>
          <w:i/>
        </w:rPr>
        <w:t>Y</w:t>
      </w:r>
      <w:r>
        <w:rPr>
          <w:rFonts w:ascii="Cambria" w:hAnsi="Cambria"/>
          <w:b w:val="0"/>
          <w:i w:val="0"/>
        </w:rPr>
        <w:t xml:space="preserve"> = 2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+ 1</w:t>
      </w:r>
      <w:r>
        <w:rPr>
          <w:b w:val="0"/>
        </w:rPr>
        <w:t xml:space="preserve">. Write down the probability distribution of </w:t>
      </w:r>
      <w:r>
        <w:rPr>
          <w:rFonts w:ascii="Cambria" w:hAnsi="Cambria"/>
          <w:b w:val="0"/>
          <w:i/>
        </w:rPr>
        <w:t>Y</w:t>
      </w:r>
      <w:r>
        <w:rPr>
          <w:b w:val="0"/>
        </w:rPr>
        <w:t xml:space="preserve"> and hence find the probability generating function of </w:t>
      </w:r>
      <w:r>
        <w:rPr>
          <w:rFonts w:ascii="Cambria" w:hAnsi="Cambria"/>
          <w:b w:val="0"/>
          <w:i/>
        </w:rPr>
        <w:t>Y</w:t>
      </w:r>
      <w:r>
        <w:rPr>
          <w:b w:val="0"/>
        </w:rPr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93"/>
        <w:gridCol w:w="793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y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Y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y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rPr>
          <w:b w:val="0"/>
        </w:rPr>
        <w:t>c)</w:t>
        <w:tab/>
        <w:t xml:space="preserve">Verify that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Y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  <w:r>
        <w:rPr>
          <w:rFonts w:ascii="Cambria" w:hAnsi="Cambria"/>
          <w:b w:val="0"/>
          <w:i/>
        </w:rPr>
        <w:t>tG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  <w:vertAlign w:val="superscript"/>
        </w:rPr>
        <w:t>2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>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rPr>
          <w:b w:val="0"/>
        </w:rPr>
        <w:t xml:space="preserve">Linear transformations: if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has p.g.f.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, then the p.g.f. of </w:t>
      </w:r>
      <w:r>
        <w:rPr>
          <w:rFonts w:ascii="Cambria" w:hAnsi="Cambria"/>
          <w:b w:val="0"/>
          <w:i/>
        </w:rPr>
        <w:t>Y</w:t>
      </w:r>
      <w:r>
        <w:rPr>
          <w:rFonts w:ascii="Cambria" w:hAnsi="Cambria"/>
          <w:b w:val="0"/>
          <w:i w:val="0"/>
        </w:rPr>
        <w:t xml:space="preserve"> = </w:t>
      </w:r>
      <w:r>
        <w:rPr>
          <w:rFonts w:ascii="Cambria" w:hAnsi="Cambria"/>
          <w:b w:val="0"/>
          <w:i/>
        </w:rPr>
        <w:t>aX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/>
        </w:rPr>
        <w:t>b</w:t>
      </w:r>
      <w:r>
        <w:rPr>
          <w:b w:val="0"/>
        </w:rPr>
        <w:t xml:space="preserve"> (where </w:t>
      </w:r>
      <w:r>
        <w:rPr>
          <w:rFonts w:ascii="Cambria" w:hAnsi="Cambria"/>
          <w:b w:val="0"/>
          <w:i/>
        </w:rPr>
        <w:t>a</w:t>
      </w:r>
      <w:r>
        <w:rPr>
          <w:b w:val="0"/>
        </w:rPr>
        <w:t xml:space="preserve"> and </w:t>
      </w:r>
      <w:r>
        <w:rPr>
          <w:rFonts w:ascii="Cambria" w:hAnsi="Cambria"/>
          <w:b w:val="0"/>
          <w:i/>
        </w:rPr>
        <w:t>b</w:t>
      </w:r>
      <w:r>
        <w:rPr>
          <w:b w:val="0"/>
        </w:rPr>
        <w:t xml:space="preserve"> are positive integers) is</w:t>
      </w:r>
    </w:p>
    <w:p>
      <w:pPr>
        <w:keepNext/>
        <w:spacing w:before="60" w:after="60"/>
        <w:jc w:val="center"/>
      </w:pP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Y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keepNext w:val="0"/>
        <w:jc w:val="both"/>
      </w:pPr>
      <w:r>
        <w:rPr>
          <w:b w:val="0"/>
        </w:rPr>
        <w:t>This result is not in the formulae booklet, so</w:t>
      </w: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