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3D Mean and Variance of the Negative Binomial Distribution</w:t>
      </w:r>
    </w:p>
    <w:p>
      <w:pPr>
        <w:keepNext/>
        <w:jc w:val="both"/>
      </w:pPr>
      <w:r>
        <w:t>If X ~ Negative B(r, p), then:</w:t>
      </w:r>
    </w:p>
    <w:p>
      <w:pPr>
        <w:keepNext w:val="0"/>
        <w:jc w:val="both"/>
      </w:pPr>
      <w:r>
        <w:t xml:space="preserve">        Mean of X = E(X) = µ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Variance of X = Var(X) = σ²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Link to the geometric distribution (r = 1):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Iona and Juan play noughts and crosses. The probability that Iona wins is 0.7. The random variable X represents the number of games that they need to play for Iona to win seven times.</w:t>
      </w:r>
    </w:p>
    <w:p>
      <w:pPr>
        <w:keepNext w:val="0"/>
        <w:ind w:left="720" w:hanging="357"/>
        <w:jc w:val="both"/>
      </w:pPr>
      <w:r>
        <w:t>a)</w:t>
        <w:tab/>
        <w:t>Find E(X) and Var(X).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They change games and start playing chess. The random variable Y represents the number of games that they need to play for Juan to win twice. Given that the mean of Y is 6, find:</w:t>
      </w:r>
    </w:p>
    <w:p>
      <w:pPr>
        <w:keepNext w:val="0"/>
        <w:ind w:left="720" w:hanging="357"/>
        <w:jc w:val="both"/>
      </w:pPr>
      <w:r>
        <w:t>b)</w:t>
        <w:tab/>
        <w:t>Juan’s probability of winning any single game of chess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the standard deviation of Y.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