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3E Floyd’s Algorithm</w:t>
      </w:r>
    </w:p>
    <w:p>
      <w:pPr>
        <w:ind w:left="357"/>
        <w:jc w:val="both"/>
      </w:pPr>
      <w:r>
        <w:t>A level only.</w:t>
      </w:r>
    </w:p>
    <w:p>
      <w:pPr>
        <w:jc w:val="both"/>
      </w:pPr>
    </w:p>
    <w:p>
      <w:pPr>
        <w:jc w:val="both"/>
      </w:pPr>
      <w:r>
        <w:t>What does Floyd’s algorithm find? (compare with Dijkstra’s algorithm)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Floyd’s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1.</w:t>
        <w:tab/>
        <w:t>This distance graph shows the direct distances, by road, between four towns A, B, C and D, in miles. The road from D to A is a one-way road as shown by the arrow.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350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350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720" w:hanging="357"/>
        <w:jc w:val="both"/>
      </w:pPr>
      <w:r>
        <w:t>a)</w:t>
        <w:tab/>
        <w:t>Use Floyd’s algorithm to produce a table of shortest distances. You should give the distance table and route table for each iteration.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28019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_ini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8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28019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_it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8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28019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_it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8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28019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_it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8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28019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_it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8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720" w:hanging="357"/>
        <w:jc w:val="both"/>
      </w:pPr>
      <w:r>
        <w:t>b)</w:t>
        <w:tab/>
        <w:t>Find the route of minimum length from C to 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2.</w:t>
        <w:tab/>
        <w:t>8 departure gates in an airport, which are linked by a system of travellators and escalators, are modelled using the directed network shown. The weight of each edge represents the travel time, in minutes, from one gate to another.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0000" cy="173150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315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357"/>
        <w:jc w:val="both"/>
      </w:pPr>
      <w:r>
        <w:t>7 iterations of Floyd’s algorithm are applied to the network, resulting in the following distance and route tables.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188259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8825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ind w:left="720" w:hanging="357"/>
        <w:jc w:val="both"/>
      </w:pPr>
      <w:r>
        <w:t>a)</w:t>
        <w:tab/>
        <w:t>Apply the final iteration of Floyd’s algorithm to give the final distance and route tables for the network.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18330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8_final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183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ind w:left="720" w:hanging="357"/>
        <w:jc w:val="both"/>
      </w:pPr>
      <w:r>
        <w:t>b)</w:t>
        <w:tab/>
        <w:t>Sarah needs to get from gate D to gate F. State the minimum time needed to make this journey, and determine the route she should take.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