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Default="00180BED" w:rsidP="00180BED">
      <w:pPr>
        <w:jc w:val="center"/>
        <w:rPr>
          <w:b/>
        </w:rPr>
      </w:pPr>
      <w:r>
        <w:rPr>
          <w:b/>
        </w:rPr>
        <w:t>Prove It – Adding and Subtracting Fractions</w:t>
      </w:r>
    </w:p>
    <w:p w:rsidR="00180BED" w:rsidRPr="00180BED" w:rsidRDefault="00180BED" w:rsidP="00180BED">
      <w:pPr>
        <w:jc w:val="center"/>
      </w:pPr>
      <w:r>
        <w:t>What can you do after this lesson?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180BED" w:rsidTr="00180BED">
        <w:tc>
          <w:tcPr>
            <w:tcW w:w="3794" w:type="dxa"/>
          </w:tcPr>
          <w:p w:rsidR="00180BED" w:rsidRPr="00180BED" w:rsidRDefault="00180BED" w:rsidP="00180BED">
            <w:pPr>
              <w:spacing w:before="120" w:after="120"/>
              <w:jc w:val="center"/>
              <w:rPr>
                <w:b/>
              </w:rPr>
            </w:pPr>
            <w:r w:rsidRPr="00180BED">
              <w:rPr>
                <w:b/>
              </w:rPr>
              <w:t>What went well</w:t>
            </w:r>
            <w:proofErr w:type="gramStart"/>
            <w:r w:rsidRPr="00180BED">
              <w:rPr>
                <w:b/>
              </w:rPr>
              <w:t>…</w:t>
            </w:r>
            <w:proofErr w:type="gramEnd"/>
          </w:p>
        </w:tc>
        <w:tc>
          <w:tcPr>
            <w:tcW w:w="5448" w:type="dxa"/>
          </w:tcPr>
          <w:p w:rsidR="00180BED" w:rsidRPr="00180BED" w:rsidRDefault="00180BED" w:rsidP="00180BED">
            <w:pPr>
              <w:spacing w:before="120" w:after="120"/>
              <w:jc w:val="center"/>
              <w:rPr>
                <w:b/>
              </w:rPr>
            </w:pPr>
            <w:r w:rsidRPr="00180BED">
              <w:rPr>
                <w:b/>
              </w:rPr>
              <w:t>Prove it…</w:t>
            </w:r>
          </w:p>
        </w:tc>
      </w:tr>
      <w:tr w:rsidR="00180BED" w:rsidTr="00180BED">
        <w:tc>
          <w:tcPr>
            <w:tcW w:w="3794" w:type="dxa"/>
          </w:tcPr>
          <w:p w:rsidR="00180BED" w:rsidRDefault="00180BED" w:rsidP="00180BED">
            <w:pPr>
              <w:spacing w:before="120" w:after="120"/>
            </w:pPr>
            <w:r>
              <w:t>I can add and subtract fractions by using a common denominator.</w:t>
            </w:r>
          </w:p>
        </w:tc>
        <w:tc>
          <w:tcPr>
            <w:tcW w:w="5448" w:type="dxa"/>
            <w:vAlign w:val="center"/>
          </w:tcPr>
          <w:p w:rsidR="00180BED" w:rsidRDefault="009E202A" w:rsidP="00180BED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180BED" w:rsidTr="00180BED">
        <w:tc>
          <w:tcPr>
            <w:tcW w:w="3794" w:type="dxa"/>
          </w:tcPr>
          <w:p w:rsidR="00180BED" w:rsidRDefault="00180BED" w:rsidP="00180BED">
            <w:pPr>
              <w:spacing w:before="120" w:after="120"/>
            </w:pPr>
            <w:r>
              <w:t>I can add and subtract fractions in a real-life setting.</w:t>
            </w:r>
          </w:p>
        </w:tc>
        <w:tc>
          <w:tcPr>
            <w:tcW w:w="5448" w:type="dxa"/>
            <w:vAlign w:val="center"/>
          </w:tcPr>
          <w:p w:rsidR="00180BED" w:rsidRDefault="00180BED" w:rsidP="00180BED">
            <w:pPr>
              <w:spacing w:before="120" w:after="120"/>
              <w:jc w:val="center"/>
            </w:pPr>
            <w:r>
              <w:t xml:space="preserve">Susan, Terry and Victor win some money in a competition. Susan takes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the prize, Terry takes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of the prize and Victor keeps the rest. What fraction does Victor keep?</w:t>
            </w:r>
          </w:p>
        </w:tc>
      </w:tr>
      <w:tr w:rsidR="00180BED" w:rsidTr="00180BED">
        <w:tc>
          <w:tcPr>
            <w:tcW w:w="3794" w:type="dxa"/>
          </w:tcPr>
          <w:p w:rsidR="00180BED" w:rsidRDefault="00180BED" w:rsidP="00180BED">
            <w:pPr>
              <w:spacing w:before="120" w:after="120"/>
            </w:pPr>
            <w:r>
              <w:t>I can add and subtract mixed numbers.</w:t>
            </w:r>
          </w:p>
        </w:tc>
        <w:tc>
          <w:tcPr>
            <w:tcW w:w="5448" w:type="dxa"/>
            <w:vAlign w:val="center"/>
          </w:tcPr>
          <w:p w:rsidR="00180BED" w:rsidRDefault="00180BED" w:rsidP="00180BED">
            <w:pPr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</w:tbl>
    <w:p w:rsidR="00180BED" w:rsidRDefault="00180BED" w:rsidP="00180BED">
      <w:pPr>
        <w:jc w:val="center"/>
      </w:pPr>
    </w:p>
    <w:p w:rsidR="00180BED" w:rsidRDefault="00180BED" w:rsidP="009E202A">
      <w:bookmarkStart w:id="0" w:name="_GoBack"/>
      <w:bookmarkEnd w:id="0"/>
    </w:p>
    <w:p w:rsidR="00180BED" w:rsidRDefault="00180BED" w:rsidP="00180BED">
      <w:pPr>
        <w:jc w:val="center"/>
        <w:rPr>
          <w:b/>
        </w:rPr>
      </w:pPr>
      <w:r>
        <w:rPr>
          <w:b/>
        </w:rPr>
        <w:t>Prove It - Adding and Subtracting Fractions</w:t>
      </w:r>
    </w:p>
    <w:p w:rsidR="00180BED" w:rsidRPr="00180BED" w:rsidRDefault="00180BED" w:rsidP="00180BED">
      <w:pPr>
        <w:jc w:val="center"/>
      </w:pPr>
      <w:r>
        <w:t>What can you do after this lesson?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180BED" w:rsidTr="00B03414">
        <w:tc>
          <w:tcPr>
            <w:tcW w:w="3794" w:type="dxa"/>
          </w:tcPr>
          <w:p w:rsidR="00180BED" w:rsidRPr="00180BED" w:rsidRDefault="00180BED" w:rsidP="00B03414">
            <w:pPr>
              <w:spacing w:before="120" w:after="120"/>
              <w:jc w:val="center"/>
              <w:rPr>
                <w:b/>
              </w:rPr>
            </w:pPr>
            <w:r w:rsidRPr="00180BED">
              <w:rPr>
                <w:b/>
              </w:rPr>
              <w:t>What went well</w:t>
            </w:r>
            <w:proofErr w:type="gramStart"/>
            <w:r w:rsidRPr="00180BED">
              <w:rPr>
                <w:b/>
              </w:rPr>
              <w:t>…</w:t>
            </w:r>
            <w:proofErr w:type="gramEnd"/>
          </w:p>
        </w:tc>
        <w:tc>
          <w:tcPr>
            <w:tcW w:w="5448" w:type="dxa"/>
          </w:tcPr>
          <w:p w:rsidR="00180BED" w:rsidRPr="00180BED" w:rsidRDefault="00180BED" w:rsidP="00B03414">
            <w:pPr>
              <w:spacing w:before="120" w:after="120"/>
              <w:jc w:val="center"/>
              <w:rPr>
                <w:b/>
              </w:rPr>
            </w:pPr>
            <w:r w:rsidRPr="00180BED">
              <w:rPr>
                <w:b/>
              </w:rPr>
              <w:t>Prove it…</w:t>
            </w:r>
          </w:p>
        </w:tc>
      </w:tr>
      <w:tr w:rsidR="00180BED" w:rsidTr="00B03414">
        <w:tc>
          <w:tcPr>
            <w:tcW w:w="3794" w:type="dxa"/>
          </w:tcPr>
          <w:p w:rsidR="00180BED" w:rsidRDefault="00180BED" w:rsidP="00B03414">
            <w:pPr>
              <w:spacing w:before="120" w:after="120"/>
            </w:pPr>
            <w:r>
              <w:t>I can add and subtract fractions by using a common denominator.</w:t>
            </w:r>
          </w:p>
        </w:tc>
        <w:tc>
          <w:tcPr>
            <w:tcW w:w="5448" w:type="dxa"/>
            <w:vAlign w:val="center"/>
          </w:tcPr>
          <w:p w:rsidR="00180BED" w:rsidRDefault="009E202A" w:rsidP="00B03414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180BED" w:rsidTr="00B03414">
        <w:tc>
          <w:tcPr>
            <w:tcW w:w="3794" w:type="dxa"/>
          </w:tcPr>
          <w:p w:rsidR="00180BED" w:rsidRDefault="00180BED" w:rsidP="00B03414">
            <w:pPr>
              <w:spacing w:before="120" w:after="120"/>
            </w:pPr>
            <w:r>
              <w:t>I can add and subtract fractions in a real-life setting.</w:t>
            </w:r>
          </w:p>
        </w:tc>
        <w:tc>
          <w:tcPr>
            <w:tcW w:w="5448" w:type="dxa"/>
            <w:vAlign w:val="center"/>
          </w:tcPr>
          <w:p w:rsidR="00180BED" w:rsidRDefault="00180BED" w:rsidP="00B03414">
            <w:pPr>
              <w:spacing w:before="120" w:after="120"/>
              <w:jc w:val="center"/>
            </w:pPr>
            <w:r>
              <w:t xml:space="preserve">Susan, Terry and Victor win some money in a competition. Susan takes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of the prize, Terry takes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of the prize and Victor keeps the rest. What fraction does Victor keep?</w:t>
            </w:r>
          </w:p>
        </w:tc>
      </w:tr>
      <w:tr w:rsidR="00180BED" w:rsidTr="00B03414">
        <w:tc>
          <w:tcPr>
            <w:tcW w:w="3794" w:type="dxa"/>
          </w:tcPr>
          <w:p w:rsidR="00180BED" w:rsidRDefault="00180BED" w:rsidP="00B03414">
            <w:pPr>
              <w:spacing w:before="120" w:after="120"/>
            </w:pPr>
            <w:r>
              <w:t>I can add and subtract mixed numbers.</w:t>
            </w:r>
          </w:p>
        </w:tc>
        <w:tc>
          <w:tcPr>
            <w:tcW w:w="5448" w:type="dxa"/>
            <w:vAlign w:val="center"/>
          </w:tcPr>
          <w:p w:rsidR="00180BED" w:rsidRDefault="00180BED" w:rsidP="00B03414">
            <w:pPr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</w:tbl>
    <w:p w:rsidR="00180BED" w:rsidRPr="00180BED" w:rsidRDefault="00180BED" w:rsidP="009E202A"/>
    <w:sectPr w:rsidR="00180BED" w:rsidRPr="00180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ED"/>
    <w:rsid w:val="00180BED"/>
    <w:rsid w:val="009E202A"/>
    <w:rsid w:val="00D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80B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80B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2</cp:revision>
  <cp:lastPrinted>2014-10-07T15:32:00Z</cp:lastPrinted>
  <dcterms:created xsi:type="dcterms:W3CDTF">2014-10-07T15:19:00Z</dcterms:created>
  <dcterms:modified xsi:type="dcterms:W3CDTF">2014-10-07T15:34:00Z</dcterms:modified>
</cp:coreProperties>
</file>