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090D69" w:rsidRPr="004E31D5">
        <w:rPr>
          <w:b/>
          <w:u w:val="single"/>
        </w:rPr>
        <w:t xml:space="preserve"> </w:t>
      </w:r>
      <w:r w:rsidR="00F65797">
        <w:rPr>
          <w:b/>
          <w:u w:val="single"/>
        </w:rPr>
        <w:t>Fra</w:t>
      </w:r>
      <w:r w:rsidR="006E6815">
        <w:rPr>
          <w:b/>
          <w:u w:val="single"/>
        </w:rPr>
        <w:t xml:space="preserve">ctions, Decimals, </w:t>
      </w:r>
      <w:proofErr w:type="gramStart"/>
      <w:r w:rsidR="006E6815">
        <w:rPr>
          <w:b/>
          <w:u w:val="single"/>
        </w:rPr>
        <w:t>Percentages</w:t>
      </w:r>
      <w:proofErr w:type="gramEnd"/>
      <w:r w:rsidR="006E6815">
        <w:rPr>
          <w:b/>
          <w:u w:val="single"/>
        </w:rPr>
        <w:t xml:space="preserve"> 1</w:t>
      </w:r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974"/>
        <w:gridCol w:w="1039"/>
        <w:gridCol w:w="1063"/>
        <w:gridCol w:w="1055"/>
        <w:gridCol w:w="1046"/>
        <w:gridCol w:w="987"/>
        <w:gridCol w:w="1446"/>
        <w:gridCol w:w="1013"/>
        <w:gridCol w:w="1107"/>
      </w:tblGrid>
      <w:tr w:rsidR="006A4D68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6A4D68" w:rsidTr="00F65797"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70</w:t>
            </w:r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43</w:t>
            </w:r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34</w:t>
            </w:r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1068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1069" w:type="dxa"/>
            <w:vAlign w:val="center"/>
          </w:tcPr>
          <w:p w:rsidR="006A4D68" w:rsidRDefault="00F65797" w:rsidP="00F65797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1</w:t>
            </w:r>
          </w:p>
        </w:tc>
        <w:tc>
          <w:tcPr>
            <w:tcW w:w="9865" w:type="dxa"/>
            <w:vAlign w:val="center"/>
          </w:tcPr>
          <w:p w:rsidR="00090D69" w:rsidRDefault="00F65797" w:rsidP="006E6815">
            <w:pPr>
              <w:spacing w:before="120" w:after="120"/>
              <w:jc w:val="center"/>
            </w:pPr>
            <w: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  <w:r w:rsidR="006E6815">
              <w:rPr>
                <w:rFonts w:eastAsiaTheme="minorEastAsia"/>
              </w:rPr>
              <w:t>.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2</w:t>
            </w:r>
          </w:p>
        </w:tc>
        <w:tc>
          <w:tcPr>
            <w:tcW w:w="9865" w:type="dxa"/>
            <w:vAlign w:val="center"/>
          </w:tcPr>
          <w:p w:rsidR="00090D69" w:rsidRDefault="00F65797" w:rsidP="006E6815">
            <w:pPr>
              <w:spacing w:before="120" w:after="120"/>
              <w:jc w:val="center"/>
            </w:pPr>
            <w:r>
              <w:t>What is 0.34 as a percentage</w:t>
            </w:r>
            <w:r w:rsidR="006E6815">
              <w:t>?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3</w:t>
            </w:r>
          </w:p>
        </w:tc>
        <w:tc>
          <w:tcPr>
            <w:tcW w:w="9865" w:type="dxa"/>
            <w:vAlign w:val="center"/>
          </w:tcPr>
          <w:p w:rsidR="00090D69" w:rsidRDefault="00F65797" w:rsidP="006E6815">
            <w:pPr>
              <w:spacing w:before="120" w:after="120"/>
              <w:jc w:val="center"/>
            </w:pPr>
            <w:r>
              <w:t>Write 30% as a fraction in its lowest terms</w:t>
            </w:r>
            <w:r w:rsidR="006E6815">
              <w:t>.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4</w:t>
            </w:r>
          </w:p>
        </w:tc>
        <w:tc>
          <w:tcPr>
            <w:tcW w:w="9865" w:type="dxa"/>
            <w:vAlign w:val="center"/>
          </w:tcPr>
          <w:p w:rsidR="00090D69" w:rsidRDefault="00F65797" w:rsidP="006E6815">
            <w:pPr>
              <w:spacing w:before="120" w:after="120"/>
              <w:jc w:val="center"/>
            </w:pPr>
            <w: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  <w:r w:rsidR="006E6815">
              <w:rPr>
                <w:rFonts w:eastAsiaTheme="minorEastAsia"/>
              </w:rPr>
              <w:t>.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5</w:t>
            </w:r>
          </w:p>
        </w:tc>
        <w:tc>
          <w:tcPr>
            <w:tcW w:w="9865" w:type="dxa"/>
            <w:vAlign w:val="center"/>
          </w:tcPr>
          <w:p w:rsidR="00090D69" w:rsidRDefault="00F65797" w:rsidP="006E6815">
            <w:pPr>
              <w:spacing w:before="120" w:after="120"/>
              <w:jc w:val="center"/>
            </w:pPr>
            <w:r>
              <w:t>Write 4</w:t>
            </w:r>
            <w:r>
              <w:t>0% as a fraction in its lowest terms</w:t>
            </w:r>
            <w:r w:rsidR="006E6815">
              <w:t>.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6</w:t>
            </w:r>
          </w:p>
        </w:tc>
        <w:tc>
          <w:tcPr>
            <w:tcW w:w="9865" w:type="dxa"/>
            <w:vAlign w:val="center"/>
          </w:tcPr>
          <w:p w:rsidR="00090D69" w:rsidRDefault="00F65797" w:rsidP="006E6815">
            <w:pPr>
              <w:spacing w:before="120" w:after="120"/>
              <w:jc w:val="center"/>
            </w:pPr>
            <w: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  <w:r w:rsidR="006E6815">
              <w:rPr>
                <w:rFonts w:eastAsiaTheme="minorEastAsia"/>
              </w:rPr>
              <w:t>.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7</w:t>
            </w:r>
          </w:p>
        </w:tc>
        <w:tc>
          <w:tcPr>
            <w:tcW w:w="9865" w:type="dxa"/>
            <w:vAlign w:val="center"/>
          </w:tcPr>
          <w:p w:rsidR="00090D69" w:rsidRDefault="00F65797" w:rsidP="006E6815">
            <w:pPr>
              <w:spacing w:before="120" w:after="120"/>
              <w:jc w:val="center"/>
            </w:pPr>
            <w:r>
              <w:t>Write 75</w:t>
            </w:r>
            <w:r>
              <w:t>% as a fraction in its lowest terms</w:t>
            </w:r>
            <w:r w:rsidR="006E6815">
              <w:t>.</w:t>
            </w:r>
          </w:p>
        </w:tc>
      </w:tr>
      <w:tr w:rsidR="00090D69" w:rsidTr="00F65797">
        <w:tc>
          <w:tcPr>
            <w:tcW w:w="817" w:type="dxa"/>
            <w:vAlign w:val="center"/>
          </w:tcPr>
          <w:p w:rsidR="00090D69" w:rsidRDefault="00090D69" w:rsidP="00F65797">
            <w:pPr>
              <w:jc w:val="center"/>
            </w:pPr>
            <w:r>
              <w:t>8</w:t>
            </w:r>
          </w:p>
        </w:tc>
        <w:tc>
          <w:tcPr>
            <w:tcW w:w="9865" w:type="dxa"/>
            <w:vAlign w:val="center"/>
          </w:tcPr>
          <w:p w:rsidR="00090D69" w:rsidRDefault="00F65797" w:rsidP="006E6815">
            <w:pPr>
              <w:spacing w:before="120" w:after="120"/>
              <w:jc w:val="center"/>
            </w:pPr>
            <w: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  <w:r w:rsidR="006E6815">
              <w:rPr>
                <w:rFonts w:eastAsiaTheme="minorEastAsia"/>
              </w:rPr>
              <w:t>.</w:t>
            </w:r>
            <w:bookmarkStart w:id="0" w:name="_GoBack"/>
            <w:bookmarkEnd w:id="0"/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90D69"/>
    <w:rsid w:val="004B17A1"/>
    <w:rsid w:val="004E31D5"/>
    <w:rsid w:val="006A4D68"/>
    <w:rsid w:val="006E6815"/>
    <w:rsid w:val="00D919F2"/>
    <w:rsid w:val="00F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7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2</cp:revision>
  <dcterms:created xsi:type="dcterms:W3CDTF">2014-03-10T11:45:00Z</dcterms:created>
  <dcterms:modified xsi:type="dcterms:W3CDTF">2014-03-10T11:45:00Z</dcterms:modified>
</cp:coreProperties>
</file>