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3C" w:rsidRDefault="00C80932" w:rsidP="00E337E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Crack </w:t>
      </w:r>
      <w:proofErr w:type="gramStart"/>
      <w:r>
        <w:rPr>
          <w:b/>
          <w:sz w:val="28"/>
          <w:u w:val="single"/>
        </w:rPr>
        <w:t>The</w:t>
      </w:r>
      <w:proofErr w:type="gramEnd"/>
      <w:r>
        <w:rPr>
          <w:b/>
          <w:sz w:val="28"/>
          <w:u w:val="single"/>
        </w:rPr>
        <w:t xml:space="preserve"> Safe – </w:t>
      </w:r>
      <w:r w:rsidR="0085571B">
        <w:rPr>
          <w:b/>
          <w:sz w:val="28"/>
          <w:u w:val="single"/>
        </w:rPr>
        <w:t>Multiplying and Divid</w:t>
      </w:r>
      <w:r w:rsidR="00911B22">
        <w:rPr>
          <w:b/>
          <w:sz w:val="28"/>
          <w:u w:val="single"/>
        </w:rPr>
        <w:t>ing Fractions</w:t>
      </w:r>
    </w:p>
    <w:p w:rsidR="00E337EC" w:rsidRDefault="008A7BB1" w:rsidP="00E337EC">
      <w:pPr>
        <w:jc w:val="center"/>
        <w:rPr>
          <w:sz w:val="28"/>
        </w:rPr>
      </w:pPr>
      <w:r>
        <w:rPr>
          <w:sz w:val="28"/>
        </w:rPr>
        <w:t>The antidote to a potentially fatal</w:t>
      </w:r>
      <w:r w:rsidR="007F3F39">
        <w:rPr>
          <w:sz w:val="28"/>
        </w:rPr>
        <w:t xml:space="preserve"> and contagious</w:t>
      </w:r>
      <w:r>
        <w:rPr>
          <w:sz w:val="28"/>
        </w:rPr>
        <w:t xml:space="preserve"> virus is being kept in a safe but the code to open it has been lost.</w:t>
      </w:r>
    </w:p>
    <w:p w:rsidR="008A7BB1" w:rsidRDefault="008A7BB1" w:rsidP="00E337EC">
      <w:pPr>
        <w:jc w:val="center"/>
        <w:rPr>
          <w:sz w:val="28"/>
        </w:rPr>
      </w:pPr>
      <w:r>
        <w:rPr>
          <w:sz w:val="28"/>
        </w:rPr>
        <w:t>The owner of the safe has been struck down by the virus but left themselves some clues to the code in case of this eventuality; however, we need your expertise to solve them.</w:t>
      </w:r>
    </w:p>
    <w:p w:rsidR="008A7BB1" w:rsidRDefault="008A7BB1" w:rsidP="008A7BB1">
      <w:pPr>
        <w:jc w:val="center"/>
        <w:rPr>
          <w:sz w:val="28"/>
        </w:rPr>
      </w:pPr>
      <w:r>
        <w:rPr>
          <w:sz w:val="28"/>
        </w:rPr>
        <w:t xml:space="preserve">In order to help </w:t>
      </w:r>
      <w:r w:rsidR="007F3F39">
        <w:rPr>
          <w:sz w:val="28"/>
        </w:rPr>
        <w:t xml:space="preserve">you </w:t>
      </w:r>
      <w:r>
        <w:rPr>
          <w:sz w:val="28"/>
        </w:rPr>
        <w:t>out</w:t>
      </w:r>
      <w:r w:rsidR="007F3F39">
        <w:rPr>
          <w:sz w:val="28"/>
        </w:rPr>
        <w:t>,</w:t>
      </w:r>
      <w:r>
        <w:rPr>
          <w:sz w:val="28"/>
        </w:rPr>
        <w:t xml:space="preserve"> the owner of the safe has left a list </w:t>
      </w:r>
      <w:r w:rsidR="007F3F39">
        <w:rPr>
          <w:sz w:val="28"/>
        </w:rPr>
        <w:t>of p</w:t>
      </w:r>
      <w:r>
        <w:rPr>
          <w:sz w:val="28"/>
        </w:rPr>
        <w:t xml:space="preserve">ossible numbers </w:t>
      </w:r>
      <w:r w:rsidR="007F3F39">
        <w:rPr>
          <w:sz w:val="28"/>
        </w:rPr>
        <w:t>in the code that</w:t>
      </w:r>
      <w:r>
        <w:rPr>
          <w:sz w:val="28"/>
        </w:rPr>
        <w:t xml:space="preserve"> open</w:t>
      </w:r>
      <w:r w:rsidR="007F3F39">
        <w:rPr>
          <w:sz w:val="28"/>
        </w:rPr>
        <w:t>s</w:t>
      </w:r>
      <w:r>
        <w:rPr>
          <w:sz w:val="28"/>
        </w:rPr>
        <w:t xml:space="preserve"> the safe</w:t>
      </w:r>
      <w:r w:rsidR="007F3F39">
        <w:rPr>
          <w:sz w:val="28"/>
        </w:rPr>
        <w:t>,</w:t>
      </w:r>
      <w:r>
        <w:rPr>
          <w:sz w:val="28"/>
        </w:rPr>
        <w:t xml:space="preserve"> but the order is a mystery and as an extra layer of security, there are mor</w:t>
      </w:r>
      <w:r w:rsidR="007F3F39">
        <w:rPr>
          <w:sz w:val="28"/>
        </w:rPr>
        <w:t>e possible answers than you require</w:t>
      </w:r>
      <w:r>
        <w:rPr>
          <w:sz w:val="28"/>
        </w:rPr>
        <w:t>.</w:t>
      </w:r>
    </w:p>
    <w:p w:rsidR="00BD3808" w:rsidRDefault="00BD3808" w:rsidP="00BD3808">
      <w:pPr>
        <w:jc w:val="center"/>
        <w:rPr>
          <w:sz w:val="28"/>
        </w:rPr>
      </w:pPr>
      <w:r>
        <w:rPr>
          <w:sz w:val="28"/>
        </w:rPr>
        <w:t>All answers should be in their simplest form.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C03790" w:rsidRPr="00AB4AE8" w:rsidTr="00C03790">
        <w:tc>
          <w:tcPr>
            <w:tcW w:w="2564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#1</w:t>
            </w:r>
          </w:p>
        </w:tc>
        <w:tc>
          <w:tcPr>
            <w:tcW w:w="2564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#2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#3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#4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#5</w:t>
            </w:r>
          </w:p>
        </w:tc>
        <w:tc>
          <w:tcPr>
            <w:tcW w:w="2565" w:type="dxa"/>
            <w:vAlign w:val="center"/>
          </w:tcPr>
          <w:p w:rsidR="00C03790" w:rsidRPr="00AB4AE8" w:rsidRDefault="00AB4AE8" w:rsidP="00C03790">
            <w:pPr>
              <w:spacing w:before="60" w:after="60"/>
              <w:jc w:val="center"/>
              <w:rPr>
                <w:b/>
                <w:noProof/>
                <w:sz w:val="28"/>
                <w:lang w:eastAsia="en-GB"/>
              </w:rPr>
            </w:pPr>
            <w:r w:rsidRPr="00AB4AE8">
              <w:rPr>
                <w:b/>
                <w:noProof/>
                <w:sz w:val="28"/>
                <w:lang w:eastAsia="en-GB"/>
              </w:rPr>
              <w:t>Code #6</w:t>
            </w:r>
          </w:p>
        </w:tc>
      </w:tr>
      <w:tr w:rsidR="00C03790" w:rsidTr="00C03790">
        <w:tc>
          <w:tcPr>
            <w:tcW w:w="2564" w:type="dxa"/>
            <w:vAlign w:val="center"/>
          </w:tcPr>
          <w:p w:rsidR="00776F6C" w:rsidRDefault="00DD3D58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8CBC2C" wp14:editId="639827EB">
                  <wp:extent cx="1466850" cy="50156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79" cy="5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4" w:type="dxa"/>
            <w:vAlign w:val="center"/>
          </w:tcPr>
          <w:p w:rsidR="00776F6C" w:rsidRDefault="00DD3D58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3B8BEB" wp14:editId="53737B9B">
                  <wp:extent cx="1466850" cy="501568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79" cy="5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DD3D58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3B8BEB" wp14:editId="53737B9B">
                  <wp:extent cx="1466850" cy="50156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79" cy="5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DD3D58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3B8BEB" wp14:editId="53737B9B">
                  <wp:extent cx="1466850" cy="501568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79" cy="5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DD3D58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3B8BEB" wp14:editId="53737B9B">
                  <wp:extent cx="1466850" cy="501568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79" cy="5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5" w:type="dxa"/>
            <w:vAlign w:val="center"/>
          </w:tcPr>
          <w:p w:rsidR="00776F6C" w:rsidRDefault="00DD3D58" w:rsidP="00C03790">
            <w:pPr>
              <w:spacing w:before="60" w:after="60"/>
              <w:jc w:val="center"/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3B8BEB" wp14:editId="53737B9B">
                  <wp:extent cx="1466850" cy="50156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679" cy="510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3790" w:rsidTr="00776F6C">
        <w:tc>
          <w:tcPr>
            <w:tcW w:w="2564" w:type="dxa"/>
          </w:tcPr>
          <w:p w:rsidR="00776F6C" w:rsidRDefault="00E53C8D" w:rsidP="00A053AA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Calculate:</w:t>
            </w:r>
          </w:p>
          <w:p w:rsidR="00E53C8D" w:rsidRDefault="00C442AD" w:rsidP="00A053AA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564" w:type="dxa"/>
          </w:tcPr>
          <w:p w:rsidR="00E53C8D" w:rsidRDefault="00E53C8D" w:rsidP="00E53C8D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Calculate:</w:t>
            </w:r>
          </w:p>
          <w:p w:rsidR="00776F6C" w:rsidRDefault="00C442AD" w:rsidP="00E53C8D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2565" w:type="dxa"/>
          </w:tcPr>
          <w:p w:rsidR="00E53C8D" w:rsidRDefault="00E53C8D" w:rsidP="00E53C8D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Calculate:</w:t>
            </w:r>
          </w:p>
          <w:p w:rsidR="00776F6C" w:rsidRDefault="00C442AD" w:rsidP="00E53C8D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÷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2565" w:type="dxa"/>
          </w:tcPr>
          <w:p w:rsidR="00E53C8D" w:rsidRDefault="00E53C8D" w:rsidP="00E53C8D">
            <w:pPr>
              <w:spacing w:before="60" w:after="60"/>
              <w:jc w:val="center"/>
              <w:rPr>
                <w:sz w:val="28"/>
              </w:rPr>
            </w:pPr>
            <w:r>
              <w:rPr>
                <w:sz w:val="28"/>
              </w:rPr>
              <w:t>Calculate:</w:t>
            </w:r>
          </w:p>
          <w:p w:rsidR="00776F6C" w:rsidRDefault="00C442AD" w:rsidP="00E53C8D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den>
                </m:f>
                <m:r>
                  <w:rPr>
                    <w:rFonts w:ascii="Cambria Math" w:hAnsi="Cambria Math"/>
                    <w:sz w:val="28"/>
                  </w:rPr>
                  <m:t>×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</m:den>
                </m:f>
              </m:oMath>
            </m:oMathPara>
          </w:p>
        </w:tc>
        <w:tc>
          <w:tcPr>
            <w:tcW w:w="2565" w:type="dxa"/>
          </w:tcPr>
          <w:p w:rsidR="00776F6C" w:rsidRPr="00A76FF5" w:rsidRDefault="002C5C54" w:rsidP="00A053AA">
            <w:pPr>
              <w:spacing w:before="60" w:after="60"/>
              <w:jc w:val="center"/>
              <w:rPr>
                <w:sz w:val="24"/>
              </w:rPr>
            </w:pPr>
            <w:r w:rsidRPr="00A76FF5">
              <w:rPr>
                <w:sz w:val="24"/>
              </w:rPr>
              <w:t xml:space="preserve">Sophie has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5</m:t>
                  </m:r>
                </m:den>
              </m:f>
            </m:oMath>
            <w:r w:rsidRPr="00A76FF5">
              <w:rPr>
                <w:rFonts w:eastAsiaTheme="minorEastAsia"/>
                <w:sz w:val="24"/>
              </w:rPr>
              <w:t xml:space="preserve"> of a bag of sweets. She eats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</w:rPr>
                    <m:t>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</w:rPr>
                    <m:t>7</m:t>
                  </m:r>
                </m:den>
              </m:f>
            </m:oMath>
            <w:r w:rsidR="00C91453" w:rsidRPr="00A76FF5">
              <w:rPr>
                <w:rFonts w:eastAsiaTheme="minorEastAsia"/>
                <w:sz w:val="24"/>
              </w:rPr>
              <w:t xml:space="preserve"> of the sweets she has. What fraction of a full bag of sweets does Sophie eat?</w:t>
            </w:r>
          </w:p>
        </w:tc>
        <w:tc>
          <w:tcPr>
            <w:tcW w:w="2565" w:type="dxa"/>
          </w:tcPr>
          <w:p w:rsidR="00776F6C" w:rsidRPr="00A76FF5" w:rsidRDefault="00A76FF5" w:rsidP="00A053AA">
            <w:pPr>
              <w:spacing w:before="60" w:after="60"/>
              <w:jc w:val="center"/>
              <w:rPr>
                <w:sz w:val="24"/>
              </w:rPr>
            </w:pPr>
            <w:r w:rsidRPr="00A76FF5">
              <w:rPr>
                <w:sz w:val="24"/>
              </w:rPr>
              <w:t xml:space="preserve">Four friends win a cash prize. They donate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</w:rPr>
                    <m:t>4</m:t>
                  </m:r>
                </m:den>
              </m:f>
            </m:oMath>
            <w:r w:rsidRPr="00A76FF5">
              <w:rPr>
                <w:rFonts w:eastAsiaTheme="minorEastAsia"/>
                <w:sz w:val="24"/>
              </w:rPr>
              <w:t xml:space="preserve"> to charity then share the remainder equally between them. What fraction of the prize do they each receive?</w:t>
            </w:r>
          </w:p>
        </w:tc>
      </w:tr>
      <w:tr w:rsidR="002D2FDC" w:rsidRPr="002D2FDC" w:rsidTr="00EE29BD">
        <w:trPr>
          <w:trHeight w:val="1587"/>
        </w:trPr>
        <w:tc>
          <w:tcPr>
            <w:tcW w:w="2564" w:type="dxa"/>
            <w:vAlign w:val="center"/>
          </w:tcPr>
          <w:p w:rsidR="00AB4AE8" w:rsidRPr="002D2FDC" w:rsidRDefault="00AB4AE8" w:rsidP="00A053AA">
            <w:pPr>
              <w:spacing w:before="60" w:after="60"/>
              <w:jc w:val="center"/>
              <w:rPr>
                <w:color w:val="FF0000"/>
                <w:sz w:val="28"/>
              </w:rPr>
            </w:pPr>
          </w:p>
        </w:tc>
        <w:tc>
          <w:tcPr>
            <w:tcW w:w="2564" w:type="dxa"/>
            <w:vAlign w:val="center"/>
          </w:tcPr>
          <w:p w:rsidR="00AB4AE8" w:rsidRPr="002D2FDC" w:rsidRDefault="00AB4AE8" w:rsidP="00A053AA">
            <w:pPr>
              <w:spacing w:before="60" w:after="60"/>
              <w:jc w:val="center"/>
              <w:rPr>
                <w:color w:val="FF0000"/>
                <w:sz w:val="28"/>
              </w:rPr>
            </w:pPr>
          </w:p>
        </w:tc>
        <w:tc>
          <w:tcPr>
            <w:tcW w:w="2565" w:type="dxa"/>
            <w:vAlign w:val="center"/>
          </w:tcPr>
          <w:p w:rsidR="00AB4AE8" w:rsidRPr="002D2FDC" w:rsidRDefault="00AB4AE8" w:rsidP="00A053AA">
            <w:pPr>
              <w:spacing w:before="60" w:after="60"/>
              <w:jc w:val="center"/>
              <w:rPr>
                <w:color w:val="FF0000"/>
                <w:sz w:val="28"/>
              </w:rPr>
            </w:pPr>
          </w:p>
        </w:tc>
        <w:tc>
          <w:tcPr>
            <w:tcW w:w="2565" w:type="dxa"/>
            <w:vAlign w:val="center"/>
          </w:tcPr>
          <w:p w:rsidR="00AB4AE8" w:rsidRPr="002D2FDC" w:rsidRDefault="00AB4AE8" w:rsidP="00A053AA">
            <w:pPr>
              <w:spacing w:before="60" w:after="60"/>
              <w:jc w:val="center"/>
              <w:rPr>
                <w:color w:val="FF0000"/>
                <w:sz w:val="28"/>
              </w:rPr>
            </w:pPr>
          </w:p>
        </w:tc>
        <w:tc>
          <w:tcPr>
            <w:tcW w:w="2565" w:type="dxa"/>
            <w:vAlign w:val="center"/>
          </w:tcPr>
          <w:p w:rsidR="00AB4AE8" w:rsidRPr="002D2FDC" w:rsidRDefault="00AB4AE8" w:rsidP="00A053AA">
            <w:pPr>
              <w:spacing w:before="60" w:after="60"/>
              <w:jc w:val="center"/>
              <w:rPr>
                <w:color w:val="FF0000"/>
                <w:sz w:val="28"/>
              </w:rPr>
            </w:pPr>
          </w:p>
        </w:tc>
        <w:tc>
          <w:tcPr>
            <w:tcW w:w="2565" w:type="dxa"/>
            <w:vAlign w:val="center"/>
          </w:tcPr>
          <w:p w:rsidR="00AB4AE8" w:rsidRPr="002D2FDC" w:rsidRDefault="00AB4AE8" w:rsidP="00A053AA">
            <w:pPr>
              <w:spacing w:before="60" w:after="60"/>
              <w:jc w:val="center"/>
              <w:rPr>
                <w:color w:val="FF0000"/>
                <w:sz w:val="28"/>
              </w:rPr>
            </w:pPr>
          </w:p>
        </w:tc>
      </w:tr>
    </w:tbl>
    <w:p w:rsidR="00851AA9" w:rsidRPr="00AB4AE8" w:rsidRDefault="00851AA9" w:rsidP="00AB4AE8">
      <w:pPr>
        <w:spacing w:after="0"/>
        <w:jc w:val="center"/>
        <w:rPr>
          <w:sz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38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776F6C" w:rsidTr="005451B4">
        <w:tc>
          <w:tcPr>
            <w:tcW w:w="15388" w:type="dxa"/>
            <w:gridSpan w:val="10"/>
          </w:tcPr>
          <w:p w:rsidR="00776F6C" w:rsidRPr="00776F6C" w:rsidRDefault="00776F6C" w:rsidP="00AB4AE8">
            <w:pPr>
              <w:spacing w:before="60" w:after="60"/>
              <w:jc w:val="center"/>
              <w:rPr>
                <w:b/>
                <w:sz w:val="28"/>
              </w:rPr>
            </w:pPr>
            <w:r w:rsidRPr="00776F6C">
              <w:rPr>
                <w:b/>
                <w:sz w:val="28"/>
              </w:rPr>
              <w:t>Possible Code Values</w:t>
            </w:r>
          </w:p>
        </w:tc>
      </w:tr>
      <w:tr w:rsidR="00776F6C" w:rsidTr="00C03790">
        <w:trPr>
          <w:trHeight w:val="397"/>
        </w:trPr>
        <w:tc>
          <w:tcPr>
            <w:tcW w:w="1538" w:type="dxa"/>
            <w:vAlign w:val="center"/>
          </w:tcPr>
          <w:p w:rsidR="00776F6C" w:rsidRDefault="00C442A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538" w:type="dxa"/>
            <w:vAlign w:val="center"/>
          </w:tcPr>
          <w:p w:rsidR="00776F6C" w:rsidRDefault="00C442A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C442A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C442A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8</m:t>
                    </m:r>
                    <w:bookmarkStart w:id="0" w:name="_GoBack"/>
                    <w:bookmarkEnd w:id="0"/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C442A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35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C442A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C442A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C442A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C442A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9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1539" w:type="dxa"/>
            <w:vAlign w:val="center"/>
          </w:tcPr>
          <w:p w:rsidR="00776F6C" w:rsidRDefault="00C442AD" w:rsidP="00AB4AE8">
            <w:pPr>
              <w:spacing w:before="60" w:after="60"/>
              <w:jc w:val="center"/>
              <w:rPr>
                <w:sz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</w:rPr>
                      <m:t>20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</w:rPr>
                      <m:t>21</m:t>
                    </m:r>
                  </m:den>
                </m:f>
              </m:oMath>
            </m:oMathPara>
          </w:p>
        </w:tc>
      </w:tr>
    </w:tbl>
    <w:p w:rsidR="008A7BB1" w:rsidRPr="00E337EC" w:rsidRDefault="008A7BB1" w:rsidP="00EE29BD">
      <w:pPr>
        <w:rPr>
          <w:sz w:val="28"/>
        </w:rPr>
      </w:pPr>
    </w:p>
    <w:sectPr w:rsidR="008A7BB1" w:rsidRPr="00E337EC" w:rsidSect="00E337E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S Albert">
    <w:panose1 w:val="02000503040000020004"/>
    <w:charset w:val="00"/>
    <w:family w:val="auto"/>
    <w:pitch w:val="variable"/>
    <w:sig w:usb0="A00000A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xia">
    <w:panose1 w:val="02060503040202020203"/>
    <w:charset w:val="00"/>
    <w:family w:val="roman"/>
    <w:pitch w:val="variable"/>
    <w:sig w:usb0="A00000AF" w:usb1="5000205B" w:usb2="00000000" w:usb3="00000000" w:csb0="0000009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EC"/>
    <w:rsid w:val="002173F5"/>
    <w:rsid w:val="00220A16"/>
    <w:rsid w:val="002C5C54"/>
    <w:rsid w:val="002D2FDC"/>
    <w:rsid w:val="0051476A"/>
    <w:rsid w:val="00776F6C"/>
    <w:rsid w:val="007F3F39"/>
    <w:rsid w:val="00851AA9"/>
    <w:rsid w:val="0085571B"/>
    <w:rsid w:val="008A7BB1"/>
    <w:rsid w:val="008D2E18"/>
    <w:rsid w:val="00911B22"/>
    <w:rsid w:val="00A053AA"/>
    <w:rsid w:val="00A36CB0"/>
    <w:rsid w:val="00A40E6B"/>
    <w:rsid w:val="00A76FF5"/>
    <w:rsid w:val="00AB4AE8"/>
    <w:rsid w:val="00B146DB"/>
    <w:rsid w:val="00BD3808"/>
    <w:rsid w:val="00C02E7E"/>
    <w:rsid w:val="00C03790"/>
    <w:rsid w:val="00C442AD"/>
    <w:rsid w:val="00C5008B"/>
    <w:rsid w:val="00C80932"/>
    <w:rsid w:val="00C91453"/>
    <w:rsid w:val="00D7687F"/>
    <w:rsid w:val="00DD3D58"/>
    <w:rsid w:val="00E3023C"/>
    <w:rsid w:val="00E337EC"/>
    <w:rsid w:val="00E53C8D"/>
    <w:rsid w:val="00EE29BD"/>
    <w:rsid w:val="00F3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4DFBD-18A8-43D4-8349-5D0C3F66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S Albert" w:eastAsiaTheme="minorHAnsi" w:hAnsi="FS Alber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6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037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Roedean">
      <a:majorFont>
        <a:latin typeface="Lexia"/>
        <a:ea typeface=""/>
        <a:cs typeface=""/>
      </a:majorFont>
      <a:minorFont>
        <a:latin typeface="FS Alber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Roedean School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A.Lutwyche</dc:creator>
  <cp:keywords/>
  <dc:description/>
  <cp:lastModifiedBy>A.Lutwyche</cp:lastModifiedBy>
  <cp:revision>5</cp:revision>
  <dcterms:created xsi:type="dcterms:W3CDTF">2018-08-19T07:00:00Z</dcterms:created>
  <dcterms:modified xsi:type="dcterms:W3CDTF">2018-09-14T10:28:00Z</dcterms:modified>
</cp:coreProperties>
</file>