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C383" w14:textId="77777777" w:rsidR="00560E52" w:rsidRPr="00855C79" w:rsidRDefault="00560E52" w:rsidP="00560E52">
      <w:pPr>
        <w:spacing w:line="160" w:lineRule="exact"/>
        <w:ind w:left="-567" w:right="-1134"/>
        <w:rPr>
          <w:noProof/>
        </w:rPr>
      </w:pPr>
      <w:r w:rsidRPr="00855C79">
        <w:fldChar w:fldCharType="begin"/>
      </w:r>
      <w:r w:rsidRPr="00855C79">
        <w:instrText xml:space="preserve">ask LEVEL "WHAT LEVEL?" </w:instrText>
      </w:r>
      <w:r w:rsidRPr="00855C79">
        <w:fldChar w:fldCharType="end"/>
      </w:r>
      <w:r w:rsidRPr="00855C79">
        <w:fldChar w:fldCharType="begin"/>
      </w:r>
      <w:r w:rsidRPr="00855C79">
        <w:instrText xml:space="preserve">ask SUBJECT "WHAT SUBJECT?" </w:instrText>
      </w:r>
      <w:r w:rsidRPr="00855C79">
        <w:fldChar w:fldCharType="separate"/>
      </w:r>
      <w:bookmarkStart w:id="0" w:name="SUBJECT"/>
      <w:r w:rsidRPr="00855C79">
        <w:t>Comparison of key skills specifications 2000/2002 with 2004 standards</w:t>
      </w:r>
      <w:bookmarkEnd w:id="0"/>
      <w:r w:rsidRPr="00855C79">
        <w:fldChar w:fldCharType="end"/>
      </w:r>
      <w:r w:rsidRPr="00855C79">
        <w:fldChar w:fldCharType="begin"/>
      </w:r>
      <w:r w:rsidRPr="00855C79">
        <w:instrText xml:space="preserve">ask CODE "WHAT CODE?" </w:instrText>
      </w:r>
      <w:r w:rsidRPr="00855C79">
        <w:fldChar w:fldCharType="separate"/>
      </w:r>
      <w:bookmarkStart w:id="1" w:name="CODE"/>
      <w:r w:rsidRPr="00855C79">
        <w:t>X015461</w:t>
      </w:r>
      <w:bookmarkEnd w:id="1"/>
      <w:r w:rsidRPr="00855C79">
        <w:fldChar w:fldCharType="end"/>
      </w:r>
      <w:r w:rsidRPr="00855C79">
        <w:fldChar w:fldCharType="begin"/>
      </w:r>
      <w:r w:rsidRPr="00855C79">
        <w:instrText xml:space="preserve">ask DATE "WHAT DATE?" </w:instrText>
      </w:r>
      <w:r w:rsidRPr="00855C79">
        <w:fldChar w:fldCharType="separate"/>
      </w:r>
      <w:bookmarkStart w:id="2" w:name="DATE"/>
      <w:r w:rsidRPr="00855C79">
        <w:t>July 2004</w:t>
      </w:r>
      <w:bookmarkEnd w:id="2"/>
      <w:r w:rsidRPr="00855C79">
        <w:fldChar w:fldCharType="end"/>
      </w:r>
      <w:r w:rsidRPr="00855C79">
        <w:fldChar w:fldCharType="begin"/>
      </w:r>
      <w:r w:rsidRPr="00855C79">
        <w:instrText xml:space="preserve">ask ISSUE "WHAT ISSUE?" </w:instrText>
      </w:r>
      <w:r w:rsidRPr="00855C79">
        <w:fldChar w:fldCharType="separate"/>
      </w:r>
      <w:bookmarkStart w:id="3" w:name="ISSUE"/>
      <w:r w:rsidRPr="00855C79">
        <w:t>Issue 1</w:t>
      </w:r>
      <w:bookmarkEnd w:id="3"/>
      <w:r w:rsidRPr="00855C79">
        <w:fldChar w:fldCharType="end"/>
      </w:r>
      <w:r w:rsidRPr="00855C79">
        <w:rPr>
          <w:noProof/>
          <w:lang w:val="en-US" w:eastAsia="zh-CN"/>
        </w:rPr>
        <mc:AlternateContent>
          <mc:Choice Requires="wps">
            <w:drawing>
              <wp:anchor distT="0" distB="0" distL="114300" distR="114300" simplePos="0" relativeHeight="251659264" behindDoc="1" locked="1" layoutInCell="0" allowOverlap="1" wp14:anchorId="36FC266E" wp14:editId="025B0C6D">
                <wp:simplePos x="0" y="0"/>
                <wp:positionH relativeFrom="column">
                  <wp:posOffset>-357505</wp:posOffset>
                </wp:positionH>
                <wp:positionV relativeFrom="paragraph">
                  <wp:posOffset>99695</wp:posOffset>
                </wp:positionV>
                <wp:extent cx="6479540" cy="10057765"/>
                <wp:effectExtent l="0" t="0" r="16510"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646FD7A" id="Rectangle 26" o:spid="_x0000_s1026" style="position:absolute;margin-left:-28.15pt;margin-top:7.85pt;width:510.2pt;height:79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" o:allowincell="f" filled="f" strokecolor="white">
                <w10:anchorlock/>
              </v:rect>
            </w:pict>
          </mc:Fallback>
        </mc:AlternateContent>
      </w:r>
    </w:p>
    <w:p w14:paraId="076131FD" w14:textId="77777777" w:rsidR="00560E52" w:rsidRPr="00855C79" w:rsidRDefault="00560E52" w:rsidP="00560E52">
      <w:pPr>
        <w:rPr>
          <w:noProof/>
        </w:rPr>
      </w:pPr>
    </w:p>
    <w:p w14:paraId="36C76FA2" w14:textId="77777777" w:rsidR="00560E52" w:rsidRPr="00855C79" w:rsidRDefault="00560E52" w:rsidP="00560E52">
      <w:pPr>
        <w:pStyle w:val="text"/>
        <w:tabs>
          <w:tab w:val="left" w:pos="142"/>
        </w:tabs>
        <w:spacing w:before="0" w:after="0"/>
        <w:rPr>
          <w:noProof/>
          <w:sz w:val="24"/>
          <w:szCs w:val="24"/>
        </w:rPr>
      </w:pPr>
      <w:r w:rsidRPr="00855C79">
        <w:rPr>
          <w:noProof/>
          <w:sz w:val="24"/>
          <w:szCs w:val="24"/>
          <w:lang w:val="en-US" w:eastAsia="zh-CN"/>
        </w:rPr>
        <mc:AlternateContent>
          <mc:Choice Requires="wps">
            <w:drawing>
              <wp:anchor distT="0" distB="0" distL="114300" distR="114300" simplePos="0" relativeHeight="251660288" behindDoc="1" locked="0" layoutInCell="0" allowOverlap="1" wp14:anchorId="79F8697E" wp14:editId="49F3F3F2">
                <wp:simplePos x="0" y="0"/>
                <wp:positionH relativeFrom="column">
                  <wp:posOffset>-19050</wp:posOffset>
                </wp:positionH>
                <wp:positionV relativeFrom="paragraph">
                  <wp:posOffset>157480</wp:posOffset>
                </wp:positionV>
                <wp:extent cx="5816600" cy="223075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23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DC0E8" w14:textId="77777777" w:rsidR="00ED044F" w:rsidRDefault="00ED044F" w:rsidP="00560E52">
                            <w:pPr>
                              <w:pStyle w:val="Subref"/>
                              <w:spacing w:after="200"/>
                              <w:rPr>
                                <w:rFonts w:ascii="Trebuchet MS" w:hAnsi="Trebuchet MS"/>
                                <w:sz w:val="52"/>
                                <w:szCs w:val="52"/>
                              </w:rPr>
                            </w:pPr>
                          </w:p>
                          <w:p w14:paraId="601E78A5" w14:textId="77777777" w:rsidR="00ED044F" w:rsidRDefault="00ED044F" w:rsidP="00560E52">
                            <w:pPr>
                              <w:pStyle w:val="Subref"/>
                              <w:spacing w:after="200"/>
                              <w:rPr>
                                <w:rFonts w:ascii="Trebuchet MS" w:hAnsi="Trebuchet MS"/>
                                <w:sz w:val="52"/>
                                <w:szCs w:val="52"/>
                              </w:rPr>
                            </w:pPr>
                            <w:r>
                              <w:rPr>
                                <w:rFonts w:ascii="Trebuchet MS" w:hAnsi="Trebuchet MS"/>
                                <w:sz w:val="52"/>
                                <w:szCs w:val="52"/>
                              </w:rPr>
                              <w:t>Mark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8697E" id="_x0000_t202" coordsize="21600,21600" o:spt="202" path="m,l,21600r21600,l21600,xe">
                <v:stroke joinstyle="miter"/>
                <v:path gradientshapeok="t" o:connecttype="rect"/>
              </v:shapetype>
              <v:shape id="Text Box 25" o:spid="_x0000_s1026" type="#_x0000_t202" style="position:absolute;margin-left:-1.5pt;margin-top:12.4pt;width:458pt;height:17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" o:allowincell="f" stroked="f">
                <v:textbox>
                  <w:txbxContent>
                    <w:p w14:paraId="543DC0E8" w14:textId="77777777" w:rsidR="00ED044F" w:rsidRDefault="00ED044F" w:rsidP="00560E52">
                      <w:pPr>
                        <w:pStyle w:val="Subref"/>
                        <w:spacing w:after="200"/>
                        <w:rPr>
                          <w:rFonts w:ascii="Trebuchet MS" w:hAnsi="Trebuchet MS"/>
                          <w:sz w:val="52"/>
                          <w:szCs w:val="52"/>
                        </w:rPr>
                      </w:pPr>
                    </w:p>
                    <w:p w14:paraId="601E78A5" w14:textId="77777777" w:rsidR="00ED044F" w:rsidRDefault="00ED044F" w:rsidP="00560E52">
                      <w:pPr>
                        <w:pStyle w:val="Subref"/>
                        <w:spacing w:after="200"/>
                        <w:rPr>
                          <w:rFonts w:ascii="Trebuchet MS" w:hAnsi="Trebuchet MS"/>
                          <w:sz w:val="52"/>
                          <w:szCs w:val="52"/>
                        </w:rPr>
                      </w:pPr>
                      <w:r>
                        <w:rPr>
                          <w:rFonts w:ascii="Trebuchet MS" w:hAnsi="Trebuchet MS"/>
                          <w:sz w:val="52"/>
                          <w:szCs w:val="52"/>
                        </w:rPr>
                        <w:t>Mark Scheme</w:t>
                      </w:r>
                    </w:p>
                  </w:txbxContent>
                </v:textbox>
              </v:shape>
            </w:pict>
          </mc:Fallback>
        </mc:AlternateContent>
      </w:r>
    </w:p>
    <w:p w14:paraId="1C126096" w14:textId="77777777" w:rsidR="00560E52" w:rsidRPr="00855C79" w:rsidRDefault="00560E52" w:rsidP="00560E52">
      <w:pPr>
        <w:spacing w:line="160" w:lineRule="exact"/>
        <w:ind w:left="-567" w:right="-1134"/>
        <w:rPr>
          <w:noProof/>
        </w:rPr>
      </w:pPr>
      <w:r w:rsidRPr="00855C79">
        <w:rPr>
          <w:noProof/>
          <w:lang w:val="en-US" w:eastAsia="zh-CN"/>
        </w:rPr>
        <w:drawing>
          <wp:anchor distT="0" distB="0" distL="114300" distR="114300" simplePos="0" relativeHeight="251661312" behindDoc="0" locked="0" layoutInCell="1" allowOverlap="1" wp14:anchorId="2EE26E58" wp14:editId="3FB0013B">
            <wp:simplePos x="0" y="0"/>
            <wp:positionH relativeFrom="margin">
              <wp:posOffset>0</wp:posOffset>
            </wp:positionH>
            <wp:positionV relativeFrom="page">
              <wp:posOffset>635635</wp:posOffset>
            </wp:positionV>
            <wp:extent cx="2931795" cy="1343025"/>
            <wp:effectExtent l="0" t="0" r="190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C79">
        <w:fldChar w:fldCharType="begin"/>
      </w:r>
      <w:r w:rsidRPr="00855C79">
        <w:instrText xml:space="preserve">ask LEVEL "WHAT LEVEL?" </w:instrText>
      </w:r>
      <w:r w:rsidRPr="00855C79">
        <w:fldChar w:fldCharType="end"/>
      </w:r>
      <w:r w:rsidRPr="00855C79">
        <w:fldChar w:fldCharType="begin"/>
      </w:r>
      <w:r w:rsidRPr="00855C79">
        <w:instrText xml:space="preserve">ask SUBJECT "WHAT SUBJECT?" </w:instrText>
      </w:r>
      <w:r w:rsidRPr="00855C79">
        <w:fldChar w:fldCharType="separate"/>
      </w:r>
      <w:r w:rsidRPr="00855C79">
        <w:t>Comparison of key skills specifications 2000/2002 with 2004 standards</w:t>
      </w:r>
      <w:r w:rsidRPr="00855C79">
        <w:fldChar w:fldCharType="end"/>
      </w:r>
      <w:r w:rsidRPr="00855C79">
        <w:fldChar w:fldCharType="begin"/>
      </w:r>
      <w:r w:rsidRPr="00855C79">
        <w:instrText xml:space="preserve">ask CODE "WHAT CODE?" </w:instrText>
      </w:r>
      <w:r w:rsidRPr="00855C79">
        <w:fldChar w:fldCharType="separate"/>
      </w:r>
      <w:r w:rsidRPr="00855C79">
        <w:t>X015461</w:t>
      </w:r>
      <w:r w:rsidRPr="00855C79">
        <w:fldChar w:fldCharType="end"/>
      </w:r>
      <w:r w:rsidRPr="00855C79">
        <w:fldChar w:fldCharType="begin"/>
      </w:r>
      <w:r w:rsidRPr="00855C79">
        <w:instrText xml:space="preserve">ask DATE "WHAT DATE?" </w:instrText>
      </w:r>
      <w:r w:rsidRPr="00855C79">
        <w:fldChar w:fldCharType="separate"/>
      </w:r>
      <w:r w:rsidRPr="00855C79">
        <w:t>July 2004</w:t>
      </w:r>
      <w:r w:rsidRPr="00855C79">
        <w:fldChar w:fldCharType="end"/>
      </w:r>
      <w:r w:rsidRPr="00855C79">
        <w:fldChar w:fldCharType="begin"/>
      </w:r>
      <w:r w:rsidRPr="00855C79">
        <w:instrText xml:space="preserve">ask ISSUE "WHAT ISSUE?" </w:instrText>
      </w:r>
      <w:r w:rsidRPr="00855C79">
        <w:fldChar w:fldCharType="separate"/>
      </w:r>
      <w:r w:rsidRPr="00855C79">
        <w:t>Issue 1</w:t>
      </w:r>
      <w:r w:rsidRPr="00855C79">
        <w:fldChar w:fldCharType="end"/>
      </w:r>
    </w:p>
    <w:p w14:paraId="08101FF4" w14:textId="77777777" w:rsidR="00560E52" w:rsidRPr="00855C79" w:rsidRDefault="00560E52" w:rsidP="00560E52">
      <w:pPr>
        <w:rPr>
          <w:noProof/>
        </w:rPr>
      </w:pPr>
    </w:p>
    <w:p w14:paraId="6DA695BA" w14:textId="77777777" w:rsidR="00560E52" w:rsidRPr="00855C79" w:rsidRDefault="00560E52" w:rsidP="00560E52">
      <w:pPr>
        <w:pStyle w:val="text"/>
        <w:tabs>
          <w:tab w:val="left" w:pos="142"/>
        </w:tabs>
        <w:spacing w:before="0" w:after="0"/>
        <w:rPr>
          <w:noProof/>
          <w:sz w:val="24"/>
          <w:szCs w:val="24"/>
        </w:rPr>
      </w:pPr>
    </w:p>
    <w:p w14:paraId="2ACAE25A" w14:textId="77777777" w:rsidR="00560E52" w:rsidRPr="00855C79" w:rsidRDefault="00560E52" w:rsidP="00560E52">
      <w:pPr>
        <w:rPr>
          <w:noProof/>
        </w:rPr>
      </w:pPr>
    </w:p>
    <w:p w14:paraId="445A722F" w14:textId="77777777" w:rsidR="00560E52" w:rsidRPr="00855C79" w:rsidRDefault="00560E52" w:rsidP="00560E52">
      <w:pPr>
        <w:rPr>
          <w:noProof/>
        </w:rPr>
      </w:pPr>
    </w:p>
    <w:p w14:paraId="5CDB4698" w14:textId="77777777" w:rsidR="00560E52" w:rsidRPr="00855C79" w:rsidRDefault="00560E52" w:rsidP="00560E52">
      <w:pPr>
        <w:rPr>
          <w:noProof/>
        </w:rPr>
      </w:pPr>
    </w:p>
    <w:p w14:paraId="63302708" w14:textId="77777777" w:rsidR="00560E52" w:rsidRPr="00855C79" w:rsidRDefault="00560E52" w:rsidP="00560E52">
      <w:pPr>
        <w:rPr>
          <w:noProof/>
        </w:rPr>
      </w:pPr>
    </w:p>
    <w:p w14:paraId="49565ABD" w14:textId="77777777" w:rsidR="00560E52" w:rsidRPr="00855C79" w:rsidRDefault="00560E52" w:rsidP="00560E52">
      <w:pPr>
        <w:rPr>
          <w:noProof/>
        </w:rPr>
      </w:pPr>
    </w:p>
    <w:p w14:paraId="10E3CFAB" w14:textId="77777777" w:rsidR="00560E52" w:rsidRPr="00855C79" w:rsidRDefault="00560E52" w:rsidP="00560E52">
      <w:pPr>
        <w:pStyle w:val="text"/>
        <w:spacing w:before="0" w:after="0"/>
        <w:rPr>
          <w:noProof/>
          <w:sz w:val="24"/>
          <w:szCs w:val="24"/>
        </w:rPr>
      </w:pPr>
    </w:p>
    <w:p w14:paraId="0EA27FC8" w14:textId="77777777" w:rsidR="00560E52" w:rsidRPr="00855C79" w:rsidRDefault="00560E52" w:rsidP="00560E52">
      <w:pPr>
        <w:rPr>
          <w:noProof/>
        </w:rPr>
      </w:pPr>
    </w:p>
    <w:p w14:paraId="0B0CD907" w14:textId="77777777" w:rsidR="00560E52" w:rsidRPr="00855C79" w:rsidRDefault="00560E52" w:rsidP="00560E52">
      <w:pPr>
        <w:rPr>
          <w:noProof/>
        </w:rPr>
      </w:pPr>
    </w:p>
    <w:p w14:paraId="06EE8BF5" w14:textId="77777777" w:rsidR="00560E52" w:rsidRPr="00855C79" w:rsidRDefault="00560E52" w:rsidP="00560E52">
      <w:pPr>
        <w:pStyle w:val="text"/>
        <w:spacing w:before="0" w:after="0"/>
        <w:rPr>
          <w:noProof/>
          <w:sz w:val="24"/>
          <w:szCs w:val="24"/>
        </w:rPr>
      </w:pPr>
    </w:p>
    <w:p w14:paraId="087BE224" w14:textId="5915D8E6" w:rsidR="00560E52" w:rsidRPr="00855C79" w:rsidRDefault="00560E52" w:rsidP="00560E52">
      <w:pPr>
        <w:rPr>
          <w:rFonts w:ascii="Playfair Display" w:eastAsia="SimSun" w:hAnsi="Playfair Display" w:cs="Arial"/>
          <w:bCs/>
          <w:noProof/>
          <w:sz w:val="56"/>
          <w:szCs w:val="56"/>
        </w:rPr>
      </w:pPr>
      <w:r w:rsidRPr="003B2F45">
        <w:rPr>
          <w:rFonts w:ascii="Playfair Display" w:hAnsi="Playfair Display" w:cs="Arial"/>
          <w:noProof/>
          <w:color w:val="003057"/>
          <w:sz w:val="56"/>
          <w:szCs w:val="56"/>
        </w:rPr>
        <w:t xml:space="preserve">Mark Scheme </w:t>
      </w:r>
      <w:r w:rsidR="003B2F45" w:rsidRPr="003B2F45">
        <w:rPr>
          <w:rFonts w:ascii="Playfair Display" w:hAnsi="Playfair Display" w:cs="Arial"/>
          <w:noProof/>
          <w:color w:val="003057"/>
          <w:sz w:val="56"/>
          <w:szCs w:val="56"/>
        </w:rPr>
        <w:t>(Results)</w:t>
      </w:r>
      <w:r w:rsidR="003B2F45">
        <w:rPr>
          <w:rFonts w:ascii="Playfair Display" w:eastAsia="SimSun" w:hAnsi="Playfair Display" w:cs="Arial"/>
          <w:bCs/>
          <w:noProof/>
          <w:sz w:val="56"/>
          <w:szCs w:val="56"/>
        </w:rPr>
        <w:t xml:space="preserve">   </w:t>
      </w:r>
      <w:bookmarkStart w:id="4" w:name="_GoBack"/>
      <w:bookmarkEnd w:id="4"/>
    </w:p>
    <w:p w14:paraId="139F3208" w14:textId="77777777" w:rsidR="00560E52" w:rsidRPr="00855C79" w:rsidRDefault="00560E52" w:rsidP="00560E52">
      <w:pPr>
        <w:rPr>
          <w:rFonts w:ascii="Arial" w:eastAsia="SimSun" w:hAnsi="Arial" w:cs="Arial"/>
          <w:noProof/>
          <w:sz w:val="56"/>
          <w:szCs w:val="56"/>
        </w:rPr>
      </w:pPr>
    </w:p>
    <w:p w14:paraId="5D4F2429" w14:textId="77777777" w:rsidR="00560E52" w:rsidRPr="00855C79" w:rsidRDefault="00560E52" w:rsidP="00560E52">
      <w:pPr>
        <w:rPr>
          <w:rFonts w:ascii="Arial" w:eastAsia="SimSun" w:hAnsi="Arial" w:cs="Arial"/>
          <w:noProof/>
          <w:sz w:val="56"/>
          <w:szCs w:val="56"/>
        </w:rPr>
      </w:pPr>
    </w:p>
    <w:p w14:paraId="402B2F22" w14:textId="3AC33742" w:rsidR="00560E52" w:rsidRPr="003B2F45" w:rsidRDefault="003B2F45" w:rsidP="00560E52">
      <w:pPr>
        <w:rPr>
          <w:rFonts w:ascii="Playfair Display" w:hAnsi="Playfair Display" w:cs="Arial"/>
          <w:noProof/>
          <w:color w:val="003057"/>
          <w:sz w:val="56"/>
          <w:szCs w:val="56"/>
        </w:rPr>
      </w:pPr>
      <w:r w:rsidRPr="003B2F45">
        <w:rPr>
          <w:rFonts w:ascii="Playfair Display" w:hAnsi="Playfair Display" w:cs="Arial"/>
          <w:noProof/>
          <w:color w:val="003057"/>
          <w:sz w:val="56"/>
          <w:szCs w:val="56"/>
        </w:rPr>
        <w:t>October</w:t>
      </w:r>
      <w:r w:rsidR="00560E52" w:rsidRPr="003B2F45">
        <w:rPr>
          <w:rFonts w:ascii="Playfair Display" w:hAnsi="Playfair Display" w:cs="Arial"/>
          <w:noProof/>
          <w:color w:val="003057"/>
          <w:sz w:val="56"/>
          <w:szCs w:val="56"/>
        </w:rPr>
        <w:t xml:space="preserve"> 2020</w:t>
      </w:r>
    </w:p>
    <w:p w14:paraId="53BBF6F4" w14:textId="77777777" w:rsidR="00560E52" w:rsidRPr="00855C79" w:rsidRDefault="00560E52" w:rsidP="00560E52">
      <w:pPr>
        <w:rPr>
          <w:rFonts w:ascii="Arial" w:eastAsia="SimSun" w:hAnsi="Arial" w:cs="Arial"/>
          <w:noProof/>
          <w:sz w:val="56"/>
          <w:szCs w:val="56"/>
        </w:rPr>
      </w:pPr>
    </w:p>
    <w:p w14:paraId="6CFDD30B" w14:textId="3BB93AD2" w:rsidR="00560E52" w:rsidRPr="003B2F45" w:rsidRDefault="00560E52" w:rsidP="00560E52">
      <w:pPr>
        <w:rPr>
          <w:rFonts w:ascii="Open Sans" w:hAnsi="Open Sans" w:cs="Open Sans"/>
          <w:noProof/>
          <w:color w:val="007FA3"/>
          <w:sz w:val="44"/>
          <w:szCs w:val="44"/>
        </w:rPr>
      </w:pPr>
      <w:r w:rsidRPr="003B2F45">
        <w:rPr>
          <w:rFonts w:ascii="Open Sans" w:hAnsi="Open Sans" w:cs="Open Sans"/>
          <w:noProof/>
          <w:color w:val="007FA3"/>
          <w:sz w:val="44"/>
          <w:szCs w:val="44"/>
        </w:rPr>
        <w:t xml:space="preserve">Pearson Edexcel GCE </w:t>
      </w:r>
      <w:r w:rsidR="00324F0B" w:rsidRPr="003B2F45">
        <w:rPr>
          <w:rFonts w:ascii="Open Sans" w:hAnsi="Open Sans" w:cs="Open Sans"/>
          <w:noProof/>
          <w:color w:val="007FA3"/>
          <w:sz w:val="44"/>
          <w:szCs w:val="44"/>
        </w:rPr>
        <w:t>Advanced Level</w:t>
      </w:r>
    </w:p>
    <w:p w14:paraId="5C12B968" w14:textId="77777777" w:rsidR="003B2F45" w:rsidRPr="003B2F45" w:rsidRDefault="00560E52" w:rsidP="00560E52">
      <w:pPr>
        <w:rPr>
          <w:rFonts w:ascii="Open Sans" w:hAnsi="Open Sans" w:cs="Open Sans"/>
          <w:noProof/>
          <w:color w:val="007FA3"/>
          <w:sz w:val="44"/>
          <w:szCs w:val="44"/>
        </w:rPr>
      </w:pPr>
      <w:r w:rsidRPr="003B2F45">
        <w:rPr>
          <w:rFonts w:ascii="Open Sans" w:hAnsi="Open Sans" w:cs="Open Sans"/>
          <w:noProof/>
          <w:color w:val="007FA3"/>
          <w:sz w:val="44"/>
          <w:szCs w:val="44"/>
        </w:rPr>
        <w:t xml:space="preserve">In Mathematics (9MA0) </w:t>
      </w:r>
    </w:p>
    <w:p w14:paraId="6096361E" w14:textId="58259214" w:rsidR="00560E52" w:rsidRPr="003B2F45" w:rsidRDefault="003B2F45" w:rsidP="00560E52">
      <w:pPr>
        <w:rPr>
          <w:rFonts w:ascii="Open Sans" w:hAnsi="Open Sans" w:cs="Open Sans"/>
          <w:noProof/>
          <w:color w:val="007FA3"/>
          <w:sz w:val="44"/>
          <w:szCs w:val="44"/>
        </w:rPr>
      </w:pPr>
      <w:r w:rsidRPr="003B2F45">
        <w:rPr>
          <w:rFonts w:ascii="Open Sans" w:hAnsi="Open Sans" w:cs="Open Sans"/>
          <w:noProof/>
          <w:color w:val="007FA3"/>
          <w:sz w:val="44"/>
          <w:szCs w:val="44"/>
        </w:rPr>
        <w:t xml:space="preserve">Paper 32: </w:t>
      </w:r>
      <w:r w:rsidR="00560E52" w:rsidRPr="003B2F45">
        <w:rPr>
          <w:rFonts w:ascii="Open Sans" w:hAnsi="Open Sans" w:cs="Open Sans"/>
          <w:noProof/>
          <w:color w:val="007FA3"/>
          <w:sz w:val="44"/>
          <w:szCs w:val="44"/>
        </w:rPr>
        <w:t>Mechanics</w:t>
      </w:r>
    </w:p>
    <w:p w14:paraId="20EB8130" w14:textId="77777777" w:rsidR="00560E52" w:rsidRPr="00855C79" w:rsidRDefault="00560E52" w:rsidP="00560E52">
      <w:pPr>
        <w:spacing w:line="160" w:lineRule="exact"/>
        <w:ind w:left="-567" w:right="-565"/>
        <w:rPr>
          <w:noProof/>
        </w:rPr>
      </w:pPr>
    </w:p>
    <w:p w14:paraId="05C7CCA2" w14:textId="77777777" w:rsidR="00560E52" w:rsidRPr="00855C79" w:rsidRDefault="00560E52" w:rsidP="00560E52">
      <w:pPr>
        <w:spacing w:line="160" w:lineRule="exact"/>
        <w:ind w:left="-567" w:right="-565"/>
        <w:rPr>
          <w:noProof/>
        </w:rPr>
      </w:pPr>
    </w:p>
    <w:p w14:paraId="32C0B5F7" w14:textId="77777777" w:rsidR="00560E52" w:rsidRPr="00855C79" w:rsidRDefault="00560E52" w:rsidP="00560E52">
      <w:pPr>
        <w:spacing w:line="160" w:lineRule="exact"/>
        <w:ind w:left="-567" w:right="-565"/>
        <w:rPr>
          <w:noProof/>
        </w:rPr>
      </w:pPr>
    </w:p>
    <w:p w14:paraId="2611A22B" w14:textId="77777777" w:rsidR="00560E52" w:rsidRPr="00855C79" w:rsidRDefault="00560E52" w:rsidP="00560E52">
      <w:pPr>
        <w:spacing w:line="160" w:lineRule="exact"/>
        <w:ind w:left="-567" w:right="-565"/>
        <w:rPr>
          <w:noProof/>
        </w:rPr>
      </w:pPr>
    </w:p>
    <w:p w14:paraId="0D871282" w14:textId="77777777" w:rsidR="00560E52" w:rsidRPr="00855C79" w:rsidRDefault="00560E52" w:rsidP="00560E52">
      <w:pPr>
        <w:spacing w:line="160" w:lineRule="exact"/>
        <w:ind w:left="-567" w:right="-565"/>
        <w:rPr>
          <w:noProof/>
        </w:rPr>
      </w:pPr>
    </w:p>
    <w:p w14:paraId="11DDB243" w14:textId="77777777" w:rsidR="00560E52" w:rsidRPr="00855C79" w:rsidRDefault="00560E52" w:rsidP="00560E52">
      <w:pPr>
        <w:spacing w:line="160" w:lineRule="exact"/>
        <w:ind w:left="-567" w:right="-565"/>
        <w:rPr>
          <w:noProof/>
        </w:rPr>
      </w:pPr>
    </w:p>
    <w:p w14:paraId="010C6E30" w14:textId="77777777" w:rsidR="00560E52" w:rsidRPr="00855C79" w:rsidRDefault="00560E52" w:rsidP="00560E52">
      <w:pPr>
        <w:spacing w:line="160" w:lineRule="exact"/>
        <w:ind w:left="-567" w:right="-565"/>
        <w:rPr>
          <w:noProof/>
        </w:rPr>
      </w:pPr>
    </w:p>
    <w:p w14:paraId="54EBE39B" w14:textId="77777777" w:rsidR="00560E52" w:rsidRPr="00855C79" w:rsidRDefault="00560E52" w:rsidP="00560E52">
      <w:pPr>
        <w:spacing w:line="160" w:lineRule="exact"/>
        <w:ind w:left="-567" w:right="-565"/>
        <w:rPr>
          <w:noProof/>
        </w:rPr>
      </w:pPr>
    </w:p>
    <w:p w14:paraId="788785AD" w14:textId="77777777" w:rsidR="00560E52" w:rsidRPr="00855C79" w:rsidRDefault="00560E52" w:rsidP="00560E52">
      <w:pPr>
        <w:spacing w:line="160" w:lineRule="exact"/>
        <w:ind w:left="-567" w:right="-565"/>
        <w:rPr>
          <w:noProof/>
        </w:rPr>
      </w:pPr>
    </w:p>
    <w:p w14:paraId="02203763" w14:textId="77777777" w:rsidR="00560E52" w:rsidRPr="00855C79" w:rsidRDefault="00560E52" w:rsidP="00560E52">
      <w:pPr>
        <w:spacing w:line="160" w:lineRule="exact"/>
        <w:ind w:left="-567" w:right="-565"/>
        <w:rPr>
          <w:noProof/>
        </w:rPr>
      </w:pPr>
    </w:p>
    <w:p w14:paraId="28F9760E" w14:textId="77777777" w:rsidR="00560E52" w:rsidRPr="00855C79" w:rsidRDefault="00560E52" w:rsidP="00560E52">
      <w:pPr>
        <w:spacing w:line="160" w:lineRule="exact"/>
        <w:ind w:left="-567" w:right="-565"/>
        <w:rPr>
          <w:noProof/>
        </w:rPr>
      </w:pPr>
    </w:p>
    <w:p w14:paraId="0532CD8F" w14:textId="77777777" w:rsidR="00560E52" w:rsidRPr="00855C79" w:rsidRDefault="00560E52" w:rsidP="00560E52">
      <w:pPr>
        <w:spacing w:line="160" w:lineRule="exact"/>
        <w:ind w:left="-567" w:right="-565"/>
        <w:rPr>
          <w:noProof/>
        </w:rPr>
      </w:pPr>
    </w:p>
    <w:p w14:paraId="0904A299" w14:textId="77777777" w:rsidR="00560E52" w:rsidRPr="00855C79" w:rsidRDefault="00560E52" w:rsidP="00560E52">
      <w:pPr>
        <w:spacing w:line="160" w:lineRule="exact"/>
        <w:ind w:left="-567" w:right="-565"/>
        <w:rPr>
          <w:noProof/>
        </w:rPr>
      </w:pPr>
    </w:p>
    <w:p w14:paraId="11DE6B2D" w14:textId="77777777" w:rsidR="00560E52" w:rsidRPr="00855C79" w:rsidRDefault="00560E52" w:rsidP="00560E52">
      <w:pPr>
        <w:spacing w:line="160" w:lineRule="exact"/>
        <w:ind w:left="-567" w:right="-565"/>
        <w:rPr>
          <w:noProof/>
        </w:rPr>
      </w:pPr>
    </w:p>
    <w:p w14:paraId="1CC25B8A" w14:textId="77777777" w:rsidR="00560E52" w:rsidRPr="00855C79" w:rsidRDefault="00560E52" w:rsidP="00560E52">
      <w:pPr>
        <w:spacing w:line="160" w:lineRule="exact"/>
        <w:ind w:left="-567" w:right="-565"/>
        <w:rPr>
          <w:noProof/>
        </w:rPr>
      </w:pPr>
    </w:p>
    <w:p w14:paraId="673E8DD4" w14:textId="77777777" w:rsidR="00560E52" w:rsidRPr="00855C79" w:rsidRDefault="00560E52" w:rsidP="00560E52">
      <w:pPr>
        <w:spacing w:line="160" w:lineRule="exact"/>
        <w:ind w:left="-567" w:right="-565"/>
        <w:rPr>
          <w:noProof/>
        </w:rPr>
      </w:pPr>
    </w:p>
    <w:p w14:paraId="65D3EFE8" w14:textId="77777777" w:rsidR="00560E52" w:rsidRPr="00855C79" w:rsidRDefault="00560E52" w:rsidP="00560E52">
      <w:pPr>
        <w:spacing w:line="160" w:lineRule="exact"/>
        <w:ind w:left="-567" w:right="-565"/>
        <w:rPr>
          <w:noProof/>
        </w:rPr>
      </w:pPr>
    </w:p>
    <w:p w14:paraId="0EA774B8" w14:textId="77777777" w:rsidR="00560E52" w:rsidRPr="00855C79" w:rsidRDefault="00560E52" w:rsidP="00560E52">
      <w:pPr>
        <w:spacing w:line="160" w:lineRule="exact"/>
        <w:ind w:left="-567" w:right="-565"/>
        <w:rPr>
          <w:noProof/>
        </w:rPr>
      </w:pPr>
    </w:p>
    <w:p w14:paraId="49357DBA" w14:textId="77777777" w:rsidR="00560E52" w:rsidRPr="00855C79" w:rsidRDefault="00560E52" w:rsidP="00560E52">
      <w:pPr>
        <w:spacing w:line="160" w:lineRule="exact"/>
        <w:ind w:left="-567" w:right="-565"/>
        <w:rPr>
          <w:noProof/>
        </w:rPr>
      </w:pPr>
    </w:p>
    <w:p w14:paraId="24251BF8" w14:textId="77777777" w:rsidR="00560E52" w:rsidRPr="00855C79" w:rsidRDefault="00560E52" w:rsidP="00560E52">
      <w:pPr>
        <w:spacing w:line="160" w:lineRule="exact"/>
        <w:ind w:left="-567" w:right="-565"/>
        <w:rPr>
          <w:noProof/>
        </w:rPr>
      </w:pPr>
    </w:p>
    <w:p w14:paraId="3EAEB2F0" w14:textId="77777777" w:rsidR="00560E52" w:rsidRPr="00855C79" w:rsidRDefault="00560E52" w:rsidP="00560E52">
      <w:pPr>
        <w:spacing w:line="160" w:lineRule="exact"/>
        <w:ind w:left="-567" w:right="-565"/>
        <w:rPr>
          <w:noProof/>
        </w:rPr>
      </w:pPr>
    </w:p>
    <w:p w14:paraId="4F1383B8" w14:textId="77777777" w:rsidR="00560E52" w:rsidRPr="00855C79" w:rsidRDefault="00560E52" w:rsidP="00560E52">
      <w:pPr>
        <w:spacing w:line="160" w:lineRule="exact"/>
        <w:ind w:left="-567" w:right="-565"/>
        <w:rPr>
          <w:noProof/>
        </w:rPr>
      </w:pPr>
    </w:p>
    <w:p w14:paraId="3AB0FE37" w14:textId="77777777" w:rsidR="00560E52" w:rsidRPr="00855C79" w:rsidRDefault="00560E52" w:rsidP="00560E52">
      <w:pPr>
        <w:spacing w:line="160" w:lineRule="exact"/>
        <w:ind w:left="-567" w:right="-565"/>
        <w:rPr>
          <w:noProof/>
        </w:rPr>
      </w:pPr>
    </w:p>
    <w:p w14:paraId="33154BB0" w14:textId="77777777" w:rsidR="00560E52" w:rsidRPr="00855C79" w:rsidRDefault="00560E52" w:rsidP="00560E52">
      <w:pPr>
        <w:spacing w:line="160" w:lineRule="exact"/>
        <w:ind w:left="-567" w:right="-565"/>
        <w:rPr>
          <w:noProof/>
        </w:rPr>
      </w:pPr>
    </w:p>
    <w:p w14:paraId="53057242" w14:textId="77777777" w:rsidR="00560E52" w:rsidRPr="00855C79" w:rsidRDefault="00560E52" w:rsidP="00560E52">
      <w:pPr>
        <w:spacing w:line="160" w:lineRule="exact"/>
        <w:ind w:left="-567" w:right="-565"/>
        <w:rPr>
          <w:noProof/>
        </w:rPr>
      </w:pPr>
    </w:p>
    <w:p w14:paraId="12FD2738" w14:textId="77777777" w:rsidR="00560E52" w:rsidRPr="00855C79" w:rsidRDefault="00560E52" w:rsidP="00560E52">
      <w:pPr>
        <w:spacing w:line="160" w:lineRule="exact"/>
        <w:ind w:left="-567" w:right="-565"/>
        <w:rPr>
          <w:noProof/>
        </w:rPr>
      </w:pPr>
    </w:p>
    <w:p w14:paraId="14D64FA3" w14:textId="77777777" w:rsidR="00560E52" w:rsidRPr="00855C79" w:rsidRDefault="00560E52" w:rsidP="00560E52">
      <w:pPr>
        <w:spacing w:line="160" w:lineRule="exact"/>
        <w:ind w:left="-567" w:right="-565"/>
        <w:rPr>
          <w:noProof/>
        </w:rPr>
      </w:pPr>
    </w:p>
    <w:p w14:paraId="7CB9CDD8" w14:textId="77777777" w:rsidR="00560E52" w:rsidRPr="00855C79" w:rsidRDefault="00560E52" w:rsidP="00560E52">
      <w:pPr>
        <w:spacing w:line="160" w:lineRule="exact"/>
        <w:ind w:left="-567" w:right="-565"/>
        <w:rPr>
          <w:noProof/>
        </w:rPr>
      </w:pPr>
    </w:p>
    <w:p w14:paraId="7F1AC90E" w14:textId="77777777" w:rsidR="00560E52" w:rsidRPr="00855C79" w:rsidRDefault="00560E52" w:rsidP="00560E52">
      <w:pPr>
        <w:spacing w:line="160" w:lineRule="exact"/>
        <w:ind w:left="-567" w:right="-565"/>
        <w:rPr>
          <w:noProof/>
        </w:rPr>
      </w:pPr>
    </w:p>
    <w:p w14:paraId="41A02C60" w14:textId="77777777" w:rsidR="00560E52" w:rsidRPr="00855C79" w:rsidRDefault="00560E52" w:rsidP="00560E52">
      <w:pPr>
        <w:spacing w:line="160" w:lineRule="exact"/>
        <w:ind w:left="-567" w:right="-565"/>
        <w:rPr>
          <w:noProof/>
        </w:rPr>
      </w:pPr>
    </w:p>
    <w:p w14:paraId="38D33651" w14:textId="77777777" w:rsidR="00560E52" w:rsidRPr="00855C79" w:rsidRDefault="00560E52" w:rsidP="00560E52">
      <w:pPr>
        <w:spacing w:line="160" w:lineRule="exact"/>
        <w:ind w:left="-567" w:right="-565"/>
        <w:rPr>
          <w:noProof/>
        </w:rPr>
      </w:pPr>
    </w:p>
    <w:p w14:paraId="19D79A4B" w14:textId="77777777" w:rsidR="00560E52" w:rsidRPr="00855C79" w:rsidRDefault="00560E52" w:rsidP="00560E52">
      <w:pPr>
        <w:spacing w:line="160" w:lineRule="exact"/>
        <w:ind w:left="-567" w:right="-565"/>
        <w:rPr>
          <w:noProof/>
        </w:rPr>
      </w:pPr>
    </w:p>
    <w:p w14:paraId="7F46F30D" w14:textId="77777777" w:rsidR="00560E52" w:rsidRPr="00855C79" w:rsidRDefault="00560E52" w:rsidP="00560E52">
      <w:pPr>
        <w:spacing w:line="160" w:lineRule="exact"/>
        <w:ind w:left="-567" w:right="-565"/>
        <w:rPr>
          <w:noProof/>
        </w:rPr>
      </w:pPr>
    </w:p>
    <w:p w14:paraId="5FE748AF" w14:textId="77777777" w:rsidR="00560E52" w:rsidRPr="00855C79" w:rsidRDefault="00560E52" w:rsidP="00560E52">
      <w:pPr>
        <w:spacing w:line="160" w:lineRule="exact"/>
        <w:ind w:left="-567" w:right="-565"/>
        <w:rPr>
          <w:noProof/>
        </w:rPr>
      </w:pPr>
    </w:p>
    <w:p w14:paraId="46DC514B" w14:textId="77777777" w:rsidR="00560E52" w:rsidRPr="00855C79" w:rsidRDefault="00560E52" w:rsidP="00560E52">
      <w:pPr>
        <w:spacing w:line="160" w:lineRule="exact"/>
        <w:ind w:left="-567" w:right="-565"/>
        <w:rPr>
          <w:noProof/>
        </w:rPr>
      </w:pPr>
    </w:p>
    <w:p w14:paraId="0D277D6C" w14:textId="77777777" w:rsidR="00560E52" w:rsidRPr="00855C79" w:rsidRDefault="00560E52" w:rsidP="00560E52">
      <w:pPr>
        <w:spacing w:line="160" w:lineRule="exact"/>
        <w:ind w:left="-567" w:right="-565"/>
        <w:rPr>
          <w:noProof/>
        </w:rPr>
      </w:pPr>
    </w:p>
    <w:p w14:paraId="3F033D2D" w14:textId="77777777" w:rsidR="00560E52" w:rsidRPr="00855C79" w:rsidRDefault="00560E52" w:rsidP="00560E52">
      <w:pPr>
        <w:spacing w:line="160" w:lineRule="exact"/>
        <w:ind w:left="-567" w:right="-565"/>
        <w:rPr>
          <w:noProof/>
        </w:rPr>
      </w:pPr>
    </w:p>
    <w:p w14:paraId="7A4EAFE0" w14:textId="77777777" w:rsidR="00560E52" w:rsidRPr="00855C79" w:rsidRDefault="00560E52" w:rsidP="00560E52">
      <w:pPr>
        <w:spacing w:line="160" w:lineRule="exact"/>
        <w:ind w:left="-567" w:right="-565"/>
        <w:rPr>
          <w:noProof/>
        </w:rPr>
      </w:pPr>
    </w:p>
    <w:p w14:paraId="37BE1DFC" w14:textId="77777777" w:rsidR="00560E52" w:rsidRPr="00855C79" w:rsidRDefault="00560E52" w:rsidP="00560E52">
      <w:pPr>
        <w:spacing w:line="160" w:lineRule="exact"/>
        <w:ind w:left="-567" w:right="-565"/>
        <w:rPr>
          <w:noProof/>
        </w:rPr>
      </w:pPr>
    </w:p>
    <w:p w14:paraId="13911EE5" w14:textId="77777777" w:rsidR="00560E52" w:rsidRPr="00855C79" w:rsidRDefault="00560E52" w:rsidP="00560E52">
      <w:pPr>
        <w:spacing w:line="160" w:lineRule="exact"/>
        <w:ind w:left="-567" w:right="-565"/>
        <w:rPr>
          <w:noProof/>
        </w:rPr>
      </w:pPr>
    </w:p>
    <w:p w14:paraId="415B0292" w14:textId="77777777" w:rsidR="00560E52" w:rsidRPr="00855C79" w:rsidRDefault="00560E52" w:rsidP="00560E52">
      <w:pPr>
        <w:spacing w:line="160" w:lineRule="exact"/>
        <w:ind w:left="-567" w:right="-565"/>
        <w:rPr>
          <w:noProof/>
        </w:rPr>
      </w:pPr>
    </w:p>
    <w:p w14:paraId="5B7E6A89" w14:textId="77777777" w:rsidR="00560E52" w:rsidRPr="00855C79" w:rsidRDefault="00560E52" w:rsidP="00560E52">
      <w:pPr>
        <w:spacing w:line="160" w:lineRule="exact"/>
        <w:ind w:left="-567" w:right="-565"/>
        <w:rPr>
          <w:noProof/>
        </w:rPr>
      </w:pPr>
    </w:p>
    <w:p w14:paraId="1BC9FF42" w14:textId="77777777" w:rsidR="00560E52" w:rsidRPr="00855C79" w:rsidRDefault="00560E52" w:rsidP="00560E52">
      <w:pPr>
        <w:spacing w:line="160" w:lineRule="exact"/>
        <w:ind w:left="-567" w:right="-565"/>
        <w:rPr>
          <w:noProof/>
        </w:rPr>
      </w:pPr>
    </w:p>
    <w:p w14:paraId="2F5259A0" w14:textId="77777777" w:rsidR="00560E52" w:rsidRPr="00855C79" w:rsidRDefault="00560E52" w:rsidP="00560E52">
      <w:pPr>
        <w:spacing w:line="160" w:lineRule="exact"/>
        <w:ind w:right="-565"/>
        <w:rPr>
          <w:rFonts w:ascii="Verdana" w:hAnsi="Verdana"/>
          <w:noProof/>
        </w:rPr>
      </w:pPr>
    </w:p>
    <w:p w14:paraId="05451004" w14:textId="77777777" w:rsidR="00560E52" w:rsidRPr="00855C79" w:rsidRDefault="00560E52" w:rsidP="00560E52">
      <w:pPr>
        <w:suppressAutoHyphens/>
        <w:autoSpaceDE w:val="0"/>
        <w:autoSpaceDN w:val="0"/>
        <w:adjustRightInd w:val="0"/>
        <w:ind w:right="-565"/>
        <w:jc w:val="both"/>
        <w:textAlignment w:val="center"/>
        <w:rPr>
          <w:rFonts w:ascii="Open Sans" w:hAnsi="Open Sans" w:cs="Open Sans"/>
          <w:b/>
          <w:lang w:val="en-US"/>
        </w:rPr>
      </w:pPr>
      <w:r w:rsidRPr="00855C79">
        <w:rPr>
          <w:rFonts w:ascii="Open Sans" w:hAnsi="Open Sans" w:cs="Open Sans"/>
          <w:b/>
          <w:lang w:val="en-US"/>
        </w:rPr>
        <w:t>Edexcel and BTEC Qualifications</w:t>
      </w:r>
    </w:p>
    <w:p w14:paraId="45842878" w14:textId="77777777" w:rsidR="00560E52" w:rsidRPr="00855C79" w:rsidRDefault="00560E52" w:rsidP="00560E52">
      <w:pPr>
        <w:suppressAutoHyphens/>
        <w:autoSpaceDE w:val="0"/>
        <w:autoSpaceDN w:val="0"/>
        <w:adjustRightInd w:val="0"/>
        <w:ind w:right="-565"/>
        <w:jc w:val="both"/>
        <w:textAlignment w:val="center"/>
        <w:rPr>
          <w:rFonts w:ascii="Open Sans" w:hAnsi="Open Sans" w:cs="Open Sans"/>
          <w:b/>
          <w:lang w:val="en-US"/>
        </w:rPr>
      </w:pPr>
    </w:p>
    <w:p w14:paraId="7A115437" w14:textId="77777777" w:rsidR="00560E52" w:rsidRPr="00855C79" w:rsidRDefault="00560E52" w:rsidP="00560E52">
      <w:pPr>
        <w:autoSpaceDE w:val="0"/>
        <w:autoSpaceDN w:val="0"/>
        <w:adjustRightInd w:val="0"/>
        <w:spacing w:line="288" w:lineRule="auto"/>
        <w:ind w:right="-23"/>
        <w:jc w:val="both"/>
        <w:textAlignment w:val="center"/>
        <w:rPr>
          <w:rFonts w:ascii="Open Sans" w:hAnsi="Open Sans" w:cs="Open Sans"/>
        </w:rPr>
      </w:pPr>
      <w:r w:rsidRPr="00855C79">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855C79">
          <w:rPr>
            <w:rStyle w:val="Hyperlink"/>
            <w:rFonts w:ascii="Open Sans" w:hAnsi="Open Sans" w:cs="Open Sans"/>
            <w:color w:val="auto"/>
          </w:rPr>
          <w:t>www.edexcel.com</w:t>
        </w:r>
      </w:hyperlink>
      <w:r w:rsidRPr="00855C79">
        <w:rPr>
          <w:rFonts w:ascii="Open Sans" w:hAnsi="Open Sans" w:cs="Open Sans"/>
        </w:rPr>
        <w:t xml:space="preserve"> or </w:t>
      </w:r>
      <w:hyperlink r:id="rId10" w:history="1">
        <w:r w:rsidRPr="00855C79">
          <w:rPr>
            <w:rStyle w:val="Hyperlink"/>
            <w:rFonts w:ascii="Open Sans" w:hAnsi="Open Sans" w:cs="Open Sans"/>
            <w:color w:val="auto"/>
          </w:rPr>
          <w:t>www.btec.co.uk</w:t>
        </w:r>
      </w:hyperlink>
      <w:r w:rsidRPr="00855C79">
        <w:rPr>
          <w:rFonts w:ascii="Open Sans" w:hAnsi="Open Sans" w:cs="Open Sans"/>
        </w:rPr>
        <w:t xml:space="preserve">. Alternatively, you can get in touch with us using the details on our contact us page at </w:t>
      </w:r>
      <w:hyperlink r:id="rId11" w:history="1">
        <w:r w:rsidRPr="00855C79">
          <w:rPr>
            <w:rStyle w:val="Hyperlink"/>
            <w:rFonts w:ascii="Open Sans" w:hAnsi="Open Sans" w:cs="Open Sans"/>
            <w:color w:val="auto"/>
          </w:rPr>
          <w:t>www.edexcel.com/contactus</w:t>
        </w:r>
      </w:hyperlink>
      <w:r w:rsidRPr="00855C79">
        <w:rPr>
          <w:rFonts w:ascii="Open Sans" w:hAnsi="Open Sans" w:cs="Open Sans"/>
        </w:rPr>
        <w:t>.</w:t>
      </w:r>
    </w:p>
    <w:p w14:paraId="05D8ACE8" w14:textId="77777777" w:rsidR="00560E52" w:rsidRPr="00855C79" w:rsidRDefault="00560E52" w:rsidP="00560E52">
      <w:pPr>
        <w:ind w:right="-565"/>
        <w:rPr>
          <w:rFonts w:ascii="Open Sans" w:hAnsi="Open Sans" w:cs="Open Sans"/>
          <w:sz w:val="20"/>
        </w:rPr>
      </w:pPr>
    </w:p>
    <w:p w14:paraId="646DFB8C" w14:textId="77777777" w:rsidR="00560E52" w:rsidRPr="00855C79" w:rsidRDefault="00560E52" w:rsidP="00560E52">
      <w:pPr>
        <w:ind w:right="-565"/>
        <w:rPr>
          <w:rFonts w:ascii="Open Sans" w:hAnsi="Open Sans" w:cs="Open Sans"/>
          <w:sz w:val="20"/>
        </w:rPr>
      </w:pPr>
    </w:p>
    <w:p w14:paraId="6A581DB2" w14:textId="77777777" w:rsidR="00560E52" w:rsidRPr="00855C79" w:rsidRDefault="00560E52" w:rsidP="00560E52">
      <w:pPr>
        <w:ind w:right="-565"/>
        <w:rPr>
          <w:rFonts w:ascii="Open Sans" w:hAnsi="Open Sans" w:cs="Open Sans"/>
          <w:sz w:val="20"/>
        </w:rPr>
      </w:pPr>
    </w:p>
    <w:p w14:paraId="51782ED3" w14:textId="77777777" w:rsidR="00560E52" w:rsidRPr="00855C79" w:rsidRDefault="00560E52" w:rsidP="00560E52">
      <w:pPr>
        <w:ind w:right="-565"/>
        <w:rPr>
          <w:rFonts w:ascii="Open Sans" w:hAnsi="Open Sans" w:cs="Open Sans"/>
          <w:sz w:val="20"/>
        </w:rPr>
      </w:pPr>
    </w:p>
    <w:p w14:paraId="0AA9237B" w14:textId="77777777" w:rsidR="00560E52" w:rsidRPr="00855C79" w:rsidRDefault="00560E52" w:rsidP="00560E52">
      <w:pPr>
        <w:suppressAutoHyphens/>
        <w:autoSpaceDE w:val="0"/>
        <w:autoSpaceDN w:val="0"/>
        <w:adjustRightInd w:val="0"/>
        <w:ind w:right="-565"/>
        <w:jc w:val="both"/>
        <w:textAlignment w:val="center"/>
        <w:rPr>
          <w:rFonts w:ascii="Open Sans" w:hAnsi="Open Sans" w:cs="Open Sans"/>
        </w:rPr>
      </w:pPr>
    </w:p>
    <w:p w14:paraId="15C2DC76" w14:textId="77777777" w:rsidR="00560E52" w:rsidRPr="00855C79" w:rsidRDefault="00560E52" w:rsidP="00560E52">
      <w:pPr>
        <w:suppressAutoHyphens/>
        <w:autoSpaceDE w:val="0"/>
        <w:autoSpaceDN w:val="0"/>
        <w:adjustRightInd w:val="0"/>
        <w:ind w:right="-565"/>
        <w:jc w:val="both"/>
        <w:textAlignment w:val="center"/>
        <w:rPr>
          <w:rFonts w:ascii="Open Sans" w:hAnsi="Open Sans" w:cs="Open Sans"/>
          <w:b/>
          <w:bCs/>
        </w:rPr>
      </w:pPr>
      <w:r w:rsidRPr="00855C79">
        <w:rPr>
          <w:rFonts w:ascii="Open Sans" w:hAnsi="Open Sans" w:cs="Open Sans"/>
          <w:b/>
          <w:bCs/>
        </w:rPr>
        <w:t>Pearson: helping people progress, everywhere</w:t>
      </w:r>
    </w:p>
    <w:p w14:paraId="6F9045E0" w14:textId="77777777" w:rsidR="00560E52" w:rsidRPr="00855C79" w:rsidRDefault="00560E52" w:rsidP="00560E52">
      <w:pPr>
        <w:suppressAutoHyphens/>
        <w:autoSpaceDE w:val="0"/>
        <w:autoSpaceDN w:val="0"/>
        <w:adjustRightInd w:val="0"/>
        <w:ind w:right="-565"/>
        <w:jc w:val="both"/>
        <w:textAlignment w:val="center"/>
        <w:rPr>
          <w:rFonts w:ascii="Open Sans" w:hAnsi="Open Sans" w:cs="Open Sans"/>
          <w:b/>
          <w:bCs/>
        </w:rPr>
      </w:pPr>
    </w:p>
    <w:p w14:paraId="0CD58642" w14:textId="77777777" w:rsidR="00560E52" w:rsidRPr="00855C79" w:rsidRDefault="00560E52" w:rsidP="00560E52">
      <w:pPr>
        <w:pStyle w:val="Introtext"/>
        <w:ind w:right="-23"/>
        <w:jc w:val="both"/>
        <w:rPr>
          <w:rFonts w:ascii="Open Sans" w:hAnsi="Open Sans" w:cs="Open Sans"/>
          <w:color w:val="auto"/>
        </w:rPr>
      </w:pPr>
      <w:r w:rsidRPr="00855C79">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855C79">
        <w:rPr>
          <w:rFonts w:ascii="Open Sans" w:hAnsi="Open Sans" w:cs="Open Sans"/>
          <w:bCs/>
          <w:color w:val="auto"/>
          <w:lang w:eastAsia="en-US"/>
        </w:rPr>
        <w:t xml:space="preserve">Find out more about how we can help you and your students at: </w:t>
      </w:r>
      <w:hyperlink r:id="rId12" w:history="1">
        <w:r w:rsidRPr="00855C79">
          <w:rPr>
            <w:rFonts w:ascii="Open Sans" w:hAnsi="Open Sans" w:cs="Open Sans"/>
            <w:bCs/>
            <w:color w:val="auto"/>
            <w:u w:val="single"/>
            <w:lang w:eastAsia="en-US"/>
          </w:rPr>
          <w:t>www.pearson.com/uk</w:t>
        </w:r>
      </w:hyperlink>
    </w:p>
    <w:p w14:paraId="768C4A65" w14:textId="77777777" w:rsidR="00560E52" w:rsidRPr="00855C79" w:rsidRDefault="00560E52" w:rsidP="00560E52">
      <w:pPr>
        <w:pStyle w:val="Introtext"/>
        <w:ind w:right="-565"/>
        <w:rPr>
          <w:rFonts w:ascii="Open Sans" w:hAnsi="Open Sans" w:cs="Open Sans"/>
          <w:color w:val="auto"/>
        </w:rPr>
      </w:pPr>
    </w:p>
    <w:p w14:paraId="7F0EFC46" w14:textId="77777777" w:rsidR="00560E52" w:rsidRPr="00855C79" w:rsidRDefault="00560E52" w:rsidP="00560E52">
      <w:pPr>
        <w:pStyle w:val="Introtext"/>
        <w:ind w:right="-565"/>
        <w:rPr>
          <w:rFonts w:ascii="Open Sans" w:hAnsi="Open Sans" w:cs="Open Sans"/>
          <w:color w:val="auto"/>
        </w:rPr>
      </w:pPr>
    </w:p>
    <w:p w14:paraId="7CF105BB" w14:textId="77777777" w:rsidR="00560E52" w:rsidRPr="00855C79" w:rsidRDefault="00560E52" w:rsidP="00560E52">
      <w:pPr>
        <w:pStyle w:val="Introtext"/>
        <w:ind w:right="-565"/>
        <w:rPr>
          <w:rFonts w:ascii="Open Sans" w:hAnsi="Open Sans" w:cs="Open Sans"/>
          <w:color w:val="auto"/>
        </w:rPr>
      </w:pPr>
    </w:p>
    <w:p w14:paraId="4575E453" w14:textId="77777777" w:rsidR="00560E52" w:rsidRPr="00855C79" w:rsidRDefault="00560E52" w:rsidP="00560E52">
      <w:pPr>
        <w:pStyle w:val="Introtext"/>
        <w:ind w:right="-565"/>
        <w:rPr>
          <w:rFonts w:ascii="Open Sans" w:hAnsi="Open Sans" w:cs="Open Sans"/>
          <w:color w:val="auto"/>
        </w:rPr>
      </w:pPr>
    </w:p>
    <w:p w14:paraId="56C514B3" w14:textId="77777777" w:rsidR="00560E52" w:rsidRPr="00855C79" w:rsidRDefault="00560E52" w:rsidP="00560E52">
      <w:pPr>
        <w:pStyle w:val="Introtext"/>
        <w:ind w:right="-565"/>
        <w:rPr>
          <w:rFonts w:ascii="Open Sans" w:hAnsi="Open Sans" w:cs="Open Sans"/>
          <w:color w:val="auto"/>
        </w:rPr>
      </w:pPr>
    </w:p>
    <w:p w14:paraId="61B7FAFB" w14:textId="77777777" w:rsidR="00560E52" w:rsidRPr="00855C79" w:rsidRDefault="00560E52" w:rsidP="00560E52">
      <w:pPr>
        <w:pStyle w:val="Introtext"/>
        <w:ind w:right="-565"/>
        <w:rPr>
          <w:rFonts w:ascii="Open Sans" w:hAnsi="Open Sans" w:cs="Open Sans"/>
          <w:color w:val="auto"/>
        </w:rPr>
      </w:pPr>
    </w:p>
    <w:p w14:paraId="6A2454DC" w14:textId="77777777" w:rsidR="00560E52" w:rsidRPr="00855C79" w:rsidRDefault="00560E52" w:rsidP="00560E52">
      <w:pPr>
        <w:pStyle w:val="Introtext"/>
        <w:ind w:right="-565"/>
        <w:rPr>
          <w:rFonts w:ascii="Open Sans" w:hAnsi="Open Sans" w:cs="Open Sans"/>
          <w:color w:val="auto"/>
        </w:rPr>
      </w:pPr>
    </w:p>
    <w:p w14:paraId="0ED8686C" w14:textId="77777777" w:rsidR="00560E52" w:rsidRPr="00855C79" w:rsidRDefault="00560E52" w:rsidP="00560E52">
      <w:pPr>
        <w:pStyle w:val="Introtext"/>
        <w:ind w:right="-565"/>
        <w:rPr>
          <w:rFonts w:ascii="Open Sans" w:hAnsi="Open Sans" w:cs="Open Sans"/>
          <w:color w:val="auto"/>
        </w:rPr>
      </w:pPr>
    </w:p>
    <w:p w14:paraId="1F2AAB50" w14:textId="77777777" w:rsidR="00560E52" w:rsidRPr="00855C79" w:rsidRDefault="00560E52" w:rsidP="00560E52">
      <w:pPr>
        <w:pStyle w:val="Introtext"/>
        <w:ind w:right="-565"/>
        <w:rPr>
          <w:rFonts w:ascii="Open Sans" w:hAnsi="Open Sans" w:cs="Open Sans"/>
          <w:color w:val="auto"/>
        </w:rPr>
      </w:pPr>
      <w:r w:rsidRPr="00855C79">
        <w:rPr>
          <w:rFonts w:ascii="Open Sans" w:hAnsi="Open Sans" w:cs="Open Sans"/>
          <w:color w:val="auto"/>
        </w:rPr>
        <w:t>Autumn 2020</w:t>
      </w:r>
    </w:p>
    <w:p w14:paraId="42FAD8C1" w14:textId="77777777" w:rsidR="00560E52" w:rsidRPr="00855C79" w:rsidRDefault="00560E52" w:rsidP="00560E52">
      <w:pPr>
        <w:pStyle w:val="Introtext"/>
        <w:ind w:right="-565"/>
        <w:rPr>
          <w:rFonts w:ascii="Open Sans" w:hAnsi="Open Sans" w:cs="Open Sans"/>
          <w:color w:val="auto"/>
        </w:rPr>
      </w:pPr>
      <w:r w:rsidRPr="00855C79">
        <w:rPr>
          <w:rFonts w:ascii="Open Sans" w:hAnsi="Open Sans" w:cs="Open Sans"/>
          <w:color w:val="auto"/>
        </w:rPr>
        <w:t>Publications Code 9MA0_32_2010_MS</w:t>
      </w:r>
    </w:p>
    <w:p w14:paraId="2C5A42E6" w14:textId="77777777" w:rsidR="00560E52" w:rsidRPr="00855C79" w:rsidRDefault="00560E52" w:rsidP="00560E52">
      <w:pPr>
        <w:pStyle w:val="Introtext"/>
        <w:ind w:right="-565"/>
        <w:rPr>
          <w:rFonts w:ascii="Open Sans" w:hAnsi="Open Sans" w:cs="Open Sans"/>
          <w:color w:val="auto"/>
        </w:rPr>
      </w:pPr>
      <w:r w:rsidRPr="00855C79">
        <w:rPr>
          <w:rFonts w:ascii="Open Sans" w:hAnsi="Open Sans" w:cs="Open Sans"/>
          <w:color w:val="auto"/>
        </w:rPr>
        <w:t>All the material in this publication is copyright</w:t>
      </w:r>
      <w:r w:rsidRPr="00855C79">
        <w:rPr>
          <w:rFonts w:ascii="Open Sans" w:hAnsi="Open Sans" w:cs="Open Sans"/>
          <w:color w:val="auto"/>
        </w:rPr>
        <w:br/>
        <w:t xml:space="preserve">© </w:t>
      </w:r>
      <w:r w:rsidRPr="00855C79">
        <w:rPr>
          <w:rFonts w:ascii="Open Sans" w:hAnsi="Open Sans" w:cs="Open Sans"/>
          <w:snapToGrid w:val="0"/>
          <w:color w:val="auto"/>
        </w:rPr>
        <w:t>Pearson Education Ltd 2020</w:t>
      </w:r>
    </w:p>
    <w:p w14:paraId="1DC542C8" w14:textId="77777777" w:rsidR="00560E52" w:rsidRPr="00855C79" w:rsidRDefault="00560E52" w:rsidP="00560E52">
      <w:pPr>
        <w:shd w:val="clear" w:color="auto" w:fill="FFFFFF"/>
        <w:ind w:left="142" w:right="403"/>
        <w:rPr>
          <w:rFonts w:ascii="Open Sans" w:hAnsi="Open Sans" w:cs="Open Sans"/>
        </w:rPr>
      </w:pPr>
      <w:r w:rsidRPr="00855C79">
        <w:rPr>
          <w:noProof/>
        </w:rPr>
        <w:br w:type="page"/>
      </w:r>
      <w:r w:rsidRPr="00855C79">
        <w:rPr>
          <w:rFonts w:ascii="Open Sans" w:hAnsi="Open Sans" w:cs="Open Sans"/>
          <w:b/>
          <w:bCs/>
        </w:rPr>
        <w:lastRenderedPageBreak/>
        <w:t>General Marking Guidance</w:t>
      </w:r>
    </w:p>
    <w:p w14:paraId="339FA23D" w14:textId="77777777" w:rsidR="00560E52" w:rsidRPr="00855C79" w:rsidRDefault="00560E52" w:rsidP="00560E52">
      <w:pPr>
        <w:shd w:val="clear" w:color="auto" w:fill="FFFFFF"/>
        <w:rPr>
          <w:rFonts w:ascii="Open Sans" w:hAnsi="Open Sans" w:cs="Open Sans"/>
        </w:rPr>
      </w:pPr>
      <w:r w:rsidRPr="00855C79">
        <w:rPr>
          <w:rFonts w:ascii="Open Sans" w:hAnsi="Open Sans" w:cs="Open Sans"/>
        </w:rPr>
        <w:t> </w:t>
      </w:r>
    </w:p>
    <w:p w14:paraId="0E1FBEC0"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 xml:space="preserve">All candidates must receive the same treatment.  Examiners must mark the first candidate in </w:t>
      </w:r>
      <w:proofErr w:type="gramStart"/>
      <w:r w:rsidRPr="00855C79">
        <w:rPr>
          <w:rFonts w:ascii="Open Sans" w:hAnsi="Open Sans" w:cs="Open Sans"/>
        </w:rPr>
        <w:t>exactly the same</w:t>
      </w:r>
      <w:proofErr w:type="gramEnd"/>
      <w:r w:rsidRPr="00855C79">
        <w:rPr>
          <w:rFonts w:ascii="Open Sans" w:hAnsi="Open Sans" w:cs="Open Sans"/>
        </w:rPr>
        <w:t xml:space="preserve"> way as they mark the last.</w:t>
      </w:r>
    </w:p>
    <w:p w14:paraId="72E59540"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Mark schemes should be applied positively. Candidates must be rewarded for what they have shown they can do rather than penalised for omissions.</w:t>
      </w:r>
    </w:p>
    <w:p w14:paraId="6C9BBFB8"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Examiners should mark according to the mark scheme not according to their perception of where the grade boundaries may lie.</w:t>
      </w:r>
    </w:p>
    <w:p w14:paraId="2E16DF45"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There is no ceiling on achievement. All marks on the mark scheme should be used appropriately.</w:t>
      </w:r>
    </w:p>
    <w:p w14:paraId="3E80236C"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54DBB967"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Where some judgement is required, mark schemes will provide the principles by which marks will be awarded and exemplification may be limited.</w:t>
      </w:r>
    </w:p>
    <w:p w14:paraId="0C649616"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When examiners are in doubt regarding the application of the mark scheme to a candidate’s response, the team leader must be consulted.</w:t>
      </w:r>
    </w:p>
    <w:p w14:paraId="09DE9287" w14:textId="77777777" w:rsidR="00560E52" w:rsidRPr="00855C79" w:rsidRDefault="00560E52" w:rsidP="00560E52">
      <w:pPr>
        <w:pStyle w:val="ListParagraph"/>
        <w:numPr>
          <w:ilvl w:val="0"/>
          <w:numId w:val="11"/>
        </w:numPr>
        <w:shd w:val="clear" w:color="auto" w:fill="FFFFFF"/>
        <w:spacing w:before="100" w:after="100" w:line="276" w:lineRule="auto"/>
        <w:ind w:left="2410" w:right="829"/>
        <w:jc w:val="both"/>
        <w:rPr>
          <w:rFonts w:ascii="Open Sans" w:hAnsi="Open Sans" w:cs="Open Sans"/>
        </w:rPr>
      </w:pPr>
      <w:r w:rsidRPr="00855C79">
        <w:rPr>
          <w:rFonts w:ascii="Open Sans" w:hAnsi="Open Sans" w:cs="Open Sans"/>
        </w:rPr>
        <w:t>Crossed out work should be marked UNLESS the candidate has replaced it with an alternative response.</w:t>
      </w:r>
    </w:p>
    <w:p w14:paraId="3AA7F1ED" w14:textId="77777777" w:rsidR="00560E52" w:rsidRPr="00855C79" w:rsidRDefault="00560E52" w:rsidP="00560E52">
      <w:pPr>
        <w:shd w:val="clear" w:color="auto" w:fill="FFFFFF"/>
        <w:ind w:left="142" w:right="2"/>
        <w:jc w:val="center"/>
      </w:pPr>
    </w:p>
    <w:p w14:paraId="57F8E35E" w14:textId="77777777" w:rsidR="00560E52" w:rsidRPr="00855C79" w:rsidRDefault="00560E52" w:rsidP="00560E52">
      <w:pPr>
        <w:ind w:left="-567" w:right="-1134"/>
        <w:rPr>
          <w:b/>
          <w:noProof/>
        </w:rPr>
      </w:pPr>
    </w:p>
    <w:p w14:paraId="023777ED" w14:textId="77777777" w:rsidR="00560E52" w:rsidRPr="00855C79" w:rsidRDefault="00560E52" w:rsidP="00560E52">
      <w:pPr>
        <w:spacing w:line="160" w:lineRule="exact"/>
        <w:ind w:left="-567" w:right="-1134"/>
        <w:rPr>
          <w:noProof/>
        </w:rPr>
      </w:pPr>
    </w:p>
    <w:p w14:paraId="25006C5B" w14:textId="77777777" w:rsidR="00560E52" w:rsidRPr="00855C79" w:rsidRDefault="00560E52" w:rsidP="00560E52">
      <w:pPr>
        <w:spacing w:line="160" w:lineRule="exact"/>
        <w:ind w:left="-567" w:right="-1134"/>
        <w:rPr>
          <w:noProof/>
        </w:rPr>
      </w:pPr>
    </w:p>
    <w:p w14:paraId="1C49ADD0" w14:textId="77777777" w:rsidR="00560E52" w:rsidRPr="00855C79" w:rsidRDefault="00560E52" w:rsidP="00560E52">
      <w:pPr>
        <w:spacing w:line="160" w:lineRule="exact"/>
        <w:ind w:left="-567" w:right="-1134"/>
        <w:rPr>
          <w:noProof/>
        </w:rPr>
      </w:pPr>
    </w:p>
    <w:p w14:paraId="519DCB5E" w14:textId="77777777" w:rsidR="00560E52" w:rsidRPr="00855C79" w:rsidRDefault="00560E52" w:rsidP="00560E52">
      <w:pPr>
        <w:spacing w:line="160" w:lineRule="exact"/>
        <w:ind w:left="-567" w:right="-1134"/>
        <w:rPr>
          <w:noProof/>
        </w:rPr>
      </w:pPr>
    </w:p>
    <w:p w14:paraId="2D8FC7F1" w14:textId="77777777" w:rsidR="00560E52" w:rsidRPr="00855C79" w:rsidRDefault="00560E52" w:rsidP="00560E52">
      <w:pPr>
        <w:spacing w:line="160" w:lineRule="exact"/>
        <w:ind w:left="-567" w:right="-1134"/>
        <w:rPr>
          <w:noProof/>
        </w:rPr>
      </w:pPr>
    </w:p>
    <w:p w14:paraId="7FF62683" w14:textId="77777777" w:rsidR="00560E52" w:rsidRPr="00855C79" w:rsidRDefault="00560E52" w:rsidP="00560E52">
      <w:pPr>
        <w:spacing w:line="160" w:lineRule="exact"/>
        <w:ind w:left="-567" w:right="-1134"/>
        <w:rPr>
          <w:noProof/>
        </w:rPr>
      </w:pPr>
    </w:p>
    <w:p w14:paraId="2130781D" w14:textId="77777777" w:rsidR="00560E52" w:rsidRPr="00855C79" w:rsidRDefault="00560E52" w:rsidP="00560E52">
      <w:pPr>
        <w:spacing w:line="160" w:lineRule="exact"/>
        <w:ind w:left="-567" w:right="-1134"/>
        <w:rPr>
          <w:noProof/>
        </w:rPr>
      </w:pPr>
    </w:p>
    <w:p w14:paraId="5B7CA236" w14:textId="77777777" w:rsidR="00560E52" w:rsidRPr="00855C79" w:rsidRDefault="00560E52" w:rsidP="00560E52">
      <w:pPr>
        <w:spacing w:line="160" w:lineRule="exact"/>
        <w:ind w:left="-567" w:right="-1134"/>
        <w:rPr>
          <w:noProof/>
        </w:rPr>
      </w:pPr>
    </w:p>
    <w:p w14:paraId="5767DBDD" w14:textId="77777777" w:rsidR="00560E52" w:rsidRPr="00855C79" w:rsidRDefault="00560E52" w:rsidP="00560E52">
      <w:pPr>
        <w:spacing w:line="160" w:lineRule="exact"/>
        <w:ind w:left="-567" w:right="-1134"/>
        <w:rPr>
          <w:noProof/>
        </w:rPr>
      </w:pPr>
    </w:p>
    <w:p w14:paraId="466A9CDA" w14:textId="77777777" w:rsidR="00560E52" w:rsidRPr="00855C79" w:rsidRDefault="00560E52" w:rsidP="00560E52">
      <w:pPr>
        <w:spacing w:line="160" w:lineRule="exact"/>
        <w:ind w:left="-567" w:right="-1134"/>
        <w:rPr>
          <w:noProof/>
        </w:rPr>
      </w:pPr>
    </w:p>
    <w:p w14:paraId="031042CC" w14:textId="77777777" w:rsidR="00560E52" w:rsidRPr="00855C79" w:rsidRDefault="00560E52" w:rsidP="00560E52">
      <w:pPr>
        <w:spacing w:line="160" w:lineRule="exact"/>
        <w:ind w:left="-567" w:right="-1134"/>
        <w:rPr>
          <w:noProof/>
        </w:rPr>
      </w:pPr>
    </w:p>
    <w:p w14:paraId="21DF394B" w14:textId="77777777" w:rsidR="00560E52" w:rsidRPr="00855C79" w:rsidRDefault="00560E52" w:rsidP="00560E52">
      <w:pPr>
        <w:spacing w:line="160" w:lineRule="exact"/>
        <w:ind w:left="-567" w:right="-1134"/>
        <w:rPr>
          <w:noProof/>
        </w:rPr>
      </w:pPr>
    </w:p>
    <w:p w14:paraId="0BA5BA09" w14:textId="77777777" w:rsidR="00560E52" w:rsidRPr="00855C79" w:rsidRDefault="00560E52" w:rsidP="00560E52">
      <w:pPr>
        <w:spacing w:line="160" w:lineRule="exact"/>
        <w:ind w:left="-567" w:right="-1134"/>
        <w:rPr>
          <w:noProof/>
        </w:rPr>
      </w:pPr>
    </w:p>
    <w:p w14:paraId="6FDE8FD5" w14:textId="77777777" w:rsidR="00560E52" w:rsidRPr="00855C79" w:rsidRDefault="00560E52" w:rsidP="00560E52">
      <w:pPr>
        <w:spacing w:line="160" w:lineRule="exact"/>
        <w:ind w:left="-567" w:right="-1134"/>
        <w:rPr>
          <w:noProof/>
        </w:rPr>
      </w:pPr>
    </w:p>
    <w:p w14:paraId="4840D0CB" w14:textId="77777777" w:rsidR="00560E52" w:rsidRPr="00855C79" w:rsidRDefault="00560E52" w:rsidP="00560E52">
      <w:pPr>
        <w:spacing w:line="160" w:lineRule="exact"/>
        <w:ind w:left="-567" w:right="-1134"/>
        <w:rPr>
          <w:noProof/>
        </w:rPr>
      </w:pPr>
    </w:p>
    <w:p w14:paraId="7996E3AB" w14:textId="77777777" w:rsidR="00560E52" w:rsidRPr="00855C79" w:rsidRDefault="00560E52" w:rsidP="00560E52">
      <w:pPr>
        <w:spacing w:line="160" w:lineRule="exact"/>
        <w:ind w:left="-567" w:right="-1134"/>
        <w:rPr>
          <w:noProof/>
        </w:rPr>
      </w:pPr>
    </w:p>
    <w:p w14:paraId="2CA914DA" w14:textId="77777777" w:rsidR="00560E52" w:rsidRPr="00855C79" w:rsidRDefault="00560E52" w:rsidP="00560E52">
      <w:pPr>
        <w:spacing w:line="160" w:lineRule="exact"/>
        <w:ind w:left="-567" w:right="-1134"/>
        <w:rPr>
          <w:noProof/>
        </w:rPr>
      </w:pPr>
    </w:p>
    <w:p w14:paraId="6D91C13D" w14:textId="77777777" w:rsidR="00560E52" w:rsidRPr="00855C79" w:rsidRDefault="00560E52" w:rsidP="00560E52">
      <w:pPr>
        <w:spacing w:line="160" w:lineRule="exact"/>
        <w:ind w:left="-567" w:right="-1134"/>
        <w:rPr>
          <w:noProof/>
        </w:rPr>
      </w:pPr>
    </w:p>
    <w:p w14:paraId="0BAF3D65" w14:textId="77777777" w:rsidR="00560E52" w:rsidRPr="00855C79" w:rsidRDefault="00560E52" w:rsidP="00560E52">
      <w:pPr>
        <w:spacing w:line="160" w:lineRule="exact"/>
        <w:ind w:left="-567" w:right="-1134"/>
        <w:rPr>
          <w:noProof/>
        </w:rPr>
      </w:pPr>
    </w:p>
    <w:p w14:paraId="5CD30576" w14:textId="77777777" w:rsidR="00560E52" w:rsidRPr="00855C79" w:rsidRDefault="00560E52" w:rsidP="00560E52">
      <w:pPr>
        <w:spacing w:line="160" w:lineRule="exact"/>
        <w:ind w:left="-567" w:right="-1134"/>
        <w:rPr>
          <w:noProof/>
        </w:rPr>
      </w:pPr>
    </w:p>
    <w:p w14:paraId="26855B6E" w14:textId="77777777" w:rsidR="00560E52" w:rsidRPr="00855C79" w:rsidRDefault="00560E52" w:rsidP="00560E52">
      <w:pPr>
        <w:spacing w:line="160" w:lineRule="exact"/>
        <w:ind w:left="-567" w:right="-1134"/>
        <w:rPr>
          <w:noProof/>
        </w:rPr>
      </w:pPr>
    </w:p>
    <w:p w14:paraId="65116373" w14:textId="77777777" w:rsidR="00560E52" w:rsidRPr="00855C79" w:rsidRDefault="00560E52" w:rsidP="00560E52">
      <w:pPr>
        <w:spacing w:line="160" w:lineRule="exact"/>
        <w:ind w:left="-567" w:right="-1134"/>
        <w:rPr>
          <w:noProof/>
        </w:rPr>
      </w:pPr>
    </w:p>
    <w:p w14:paraId="67212078" w14:textId="77777777" w:rsidR="00560E52" w:rsidRPr="00855C79" w:rsidRDefault="00560E52" w:rsidP="00560E52">
      <w:pPr>
        <w:spacing w:line="160" w:lineRule="exact"/>
        <w:ind w:left="-567" w:right="-1134"/>
        <w:rPr>
          <w:noProof/>
        </w:rPr>
      </w:pPr>
    </w:p>
    <w:p w14:paraId="7CE798CC" w14:textId="77777777" w:rsidR="00560E52" w:rsidRPr="00855C79" w:rsidRDefault="00560E52" w:rsidP="00560E52">
      <w:pPr>
        <w:spacing w:line="160" w:lineRule="exact"/>
        <w:ind w:left="-567" w:right="-1134"/>
        <w:rPr>
          <w:noProof/>
        </w:rPr>
      </w:pPr>
    </w:p>
    <w:p w14:paraId="5BDDB7F4" w14:textId="77777777" w:rsidR="00560E52" w:rsidRPr="00855C79" w:rsidRDefault="00560E52" w:rsidP="00560E52">
      <w:pPr>
        <w:spacing w:line="160" w:lineRule="exact"/>
        <w:ind w:left="-567" w:right="-1134"/>
        <w:rPr>
          <w:noProof/>
        </w:rPr>
      </w:pPr>
    </w:p>
    <w:p w14:paraId="63E6F091" w14:textId="77777777" w:rsidR="00560E52" w:rsidRPr="00855C79" w:rsidRDefault="00560E52" w:rsidP="00560E52">
      <w:pPr>
        <w:spacing w:line="160" w:lineRule="exact"/>
        <w:ind w:left="-567" w:right="-1134"/>
        <w:rPr>
          <w:noProof/>
        </w:rPr>
      </w:pPr>
    </w:p>
    <w:p w14:paraId="2DA7DE37" w14:textId="77777777" w:rsidR="00560E52" w:rsidRPr="00855C79" w:rsidRDefault="00560E52" w:rsidP="00560E52">
      <w:pPr>
        <w:jc w:val="center"/>
        <w:rPr>
          <w:b/>
          <w:bCs/>
        </w:rPr>
      </w:pPr>
      <w:r w:rsidRPr="00855C79">
        <w:rPr>
          <w:b/>
          <w:bCs/>
        </w:rPr>
        <w:br/>
      </w:r>
    </w:p>
    <w:p w14:paraId="1C04C145" w14:textId="77777777" w:rsidR="00560E52" w:rsidRPr="00855C79" w:rsidRDefault="00560E52" w:rsidP="00560E52">
      <w:pPr>
        <w:jc w:val="center"/>
        <w:rPr>
          <w:b/>
          <w:bCs/>
        </w:rPr>
      </w:pPr>
    </w:p>
    <w:p w14:paraId="7D772D02" w14:textId="77777777" w:rsidR="00560E52" w:rsidRPr="00855C79" w:rsidRDefault="00560E52" w:rsidP="00560E52">
      <w:pPr>
        <w:jc w:val="center"/>
        <w:rPr>
          <w:b/>
          <w:bCs/>
        </w:rPr>
      </w:pPr>
    </w:p>
    <w:p w14:paraId="6006A7BA" w14:textId="77777777" w:rsidR="00560E52" w:rsidRPr="00855C79" w:rsidRDefault="00560E52" w:rsidP="00560E52">
      <w:pPr>
        <w:jc w:val="center"/>
        <w:rPr>
          <w:b/>
          <w:bCs/>
        </w:rPr>
      </w:pPr>
    </w:p>
    <w:p w14:paraId="7A5D6A1A" w14:textId="77777777" w:rsidR="00560E52" w:rsidRPr="00855C79" w:rsidRDefault="00560E52" w:rsidP="00560E52">
      <w:pPr>
        <w:jc w:val="center"/>
        <w:rPr>
          <w:rFonts w:ascii="Open Sans" w:hAnsi="Open Sans" w:cs="Open Sans"/>
        </w:rPr>
      </w:pPr>
      <w:bookmarkStart w:id="5" w:name="OLE_LINK1"/>
      <w:r w:rsidRPr="00855C79">
        <w:rPr>
          <w:rFonts w:ascii="Open Sans" w:hAnsi="Open Sans" w:cs="Open Sans"/>
          <w:b/>
          <w:bCs/>
        </w:rPr>
        <w:lastRenderedPageBreak/>
        <w:t>EDEXCEL GCE MATHEMATICS</w:t>
      </w:r>
    </w:p>
    <w:p w14:paraId="6CBC57FC" w14:textId="77777777" w:rsidR="00560E52" w:rsidRPr="00855C79" w:rsidRDefault="00560E52" w:rsidP="00560E52">
      <w:pPr>
        <w:jc w:val="center"/>
        <w:rPr>
          <w:rFonts w:ascii="Open Sans" w:hAnsi="Open Sans" w:cs="Open Sans"/>
          <w:b/>
          <w:bCs/>
        </w:rPr>
      </w:pPr>
      <w:r w:rsidRPr="00855C79">
        <w:rPr>
          <w:rFonts w:ascii="Open Sans" w:hAnsi="Open Sans" w:cs="Open Sans"/>
          <w:b/>
          <w:bCs/>
        </w:rPr>
        <w:t>General Instructions for Marking</w:t>
      </w:r>
    </w:p>
    <w:p w14:paraId="10885829" w14:textId="77777777" w:rsidR="00560E52" w:rsidRPr="00855C79" w:rsidRDefault="00560E52" w:rsidP="00560E52">
      <w:pPr>
        <w:numPr>
          <w:ilvl w:val="0"/>
          <w:numId w:val="3"/>
        </w:numPr>
        <w:tabs>
          <w:tab w:val="clear" w:pos="720"/>
          <w:tab w:val="num" w:pos="501"/>
        </w:tabs>
        <w:ind w:left="501"/>
        <w:rPr>
          <w:rFonts w:ascii="Open Sans" w:hAnsi="Open Sans" w:cs="Open Sans"/>
        </w:rPr>
      </w:pPr>
      <w:r w:rsidRPr="00855C79">
        <w:rPr>
          <w:rFonts w:ascii="Open Sans" w:hAnsi="Open Sans" w:cs="Open Sans"/>
        </w:rPr>
        <w:t>The total number of marks for the paper is 50.</w:t>
      </w:r>
    </w:p>
    <w:p w14:paraId="59AAC8E0" w14:textId="77777777" w:rsidR="00560E52" w:rsidRPr="00855C79" w:rsidRDefault="00560E52" w:rsidP="00560E52">
      <w:pPr>
        <w:ind w:left="501"/>
        <w:rPr>
          <w:rFonts w:ascii="Open Sans" w:hAnsi="Open Sans" w:cs="Open Sans"/>
        </w:rPr>
      </w:pPr>
    </w:p>
    <w:p w14:paraId="07E92B1F" w14:textId="77777777" w:rsidR="00560E52" w:rsidRPr="00855C79" w:rsidRDefault="00560E52" w:rsidP="00560E52">
      <w:pPr>
        <w:numPr>
          <w:ilvl w:val="0"/>
          <w:numId w:val="3"/>
        </w:numPr>
        <w:tabs>
          <w:tab w:val="clear" w:pos="720"/>
          <w:tab w:val="num" w:pos="501"/>
        </w:tabs>
        <w:ind w:left="501"/>
        <w:rPr>
          <w:rFonts w:ascii="Open Sans" w:hAnsi="Open Sans" w:cs="Open Sans"/>
        </w:rPr>
      </w:pPr>
      <w:r w:rsidRPr="00855C79">
        <w:rPr>
          <w:rFonts w:ascii="Open Sans" w:hAnsi="Open Sans" w:cs="Open Sans"/>
        </w:rPr>
        <w:t>The Edexcel Mathematics mark schemes use the following types of marks:</w:t>
      </w:r>
    </w:p>
    <w:p w14:paraId="1727ED66" w14:textId="77777777" w:rsidR="00560E52" w:rsidRPr="00855C79" w:rsidRDefault="00560E52" w:rsidP="00560E52">
      <w:pPr>
        <w:numPr>
          <w:ilvl w:val="0"/>
          <w:numId w:val="5"/>
        </w:numPr>
        <w:rPr>
          <w:rFonts w:ascii="Open Sans" w:hAnsi="Open Sans" w:cs="Open Sans"/>
        </w:rPr>
      </w:pPr>
      <w:r w:rsidRPr="00855C79">
        <w:rPr>
          <w:rFonts w:ascii="Open Sans" w:hAnsi="Open Sans" w:cs="Open Sans"/>
          <w:b/>
          <w:bCs/>
        </w:rPr>
        <w:t>M</w:t>
      </w:r>
      <w:r w:rsidRPr="00855C79">
        <w:rPr>
          <w:rFonts w:ascii="Open Sans" w:hAnsi="Open Sans" w:cs="Open Sans"/>
        </w:rPr>
        <w:t xml:space="preserve"> marks: method marks are awarded for ‘knowing a method and attempting to apply it’, unless otherwise indicated.</w:t>
      </w:r>
    </w:p>
    <w:p w14:paraId="71CB312D" w14:textId="77777777" w:rsidR="00560E52" w:rsidRPr="00855C79" w:rsidRDefault="00560E52" w:rsidP="00560E52">
      <w:pPr>
        <w:numPr>
          <w:ilvl w:val="0"/>
          <w:numId w:val="5"/>
        </w:numPr>
        <w:rPr>
          <w:rFonts w:ascii="Open Sans" w:hAnsi="Open Sans" w:cs="Open Sans"/>
        </w:rPr>
      </w:pPr>
      <w:r w:rsidRPr="00855C79">
        <w:rPr>
          <w:rFonts w:ascii="Open Sans" w:hAnsi="Open Sans" w:cs="Open Sans"/>
          <w:b/>
          <w:bCs/>
        </w:rPr>
        <w:t>A</w:t>
      </w:r>
      <w:r w:rsidRPr="00855C79">
        <w:rPr>
          <w:rFonts w:ascii="Open Sans" w:hAnsi="Open Sans" w:cs="Open Sans"/>
        </w:rPr>
        <w:t xml:space="preserve"> </w:t>
      </w:r>
      <w:proofErr w:type="gramStart"/>
      <w:r w:rsidRPr="00855C79">
        <w:rPr>
          <w:rFonts w:ascii="Open Sans" w:hAnsi="Open Sans" w:cs="Open Sans"/>
        </w:rPr>
        <w:t>marks</w:t>
      </w:r>
      <w:proofErr w:type="gramEnd"/>
      <w:r w:rsidRPr="00855C79">
        <w:rPr>
          <w:rFonts w:ascii="Open Sans" w:hAnsi="Open Sans" w:cs="Open Sans"/>
        </w:rPr>
        <w:t>: Accuracy marks can only be awarded if the relevant method (M) marks have been earned.</w:t>
      </w:r>
    </w:p>
    <w:p w14:paraId="1B2A845C" w14:textId="77777777" w:rsidR="00560E52" w:rsidRPr="00855C79" w:rsidRDefault="00560E52" w:rsidP="00560E52">
      <w:pPr>
        <w:numPr>
          <w:ilvl w:val="0"/>
          <w:numId w:val="5"/>
        </w:numPr>
        <w:rPr>
          <w:rFonts w:ascii="Open Sans" w:hAnsi="Open Sans" w:cs="Open Sans"/>
        </w:rPr>
      </w:pPr>
      <w:r w:rsidRPr="00855C79">
        <w:rPr>
          <w:rFonts w:ascii="Open Sans" w:hAnsi="Open Sans" w:cs="Open Sans"/>
          <w:b/>
          <w:bCs/>
        </w:rPr>
        <w:t>B</w:t>
      </w:r>
      <w:r w:rsidRPr="00855C79">
        <w:rPr>
          <w:rFonts w:ascii="Open Sans" w:hAnsi="Open Sans" w:cs="Open Sans"/>
        </w:rPr>
        <w:t xml:space="preserve"> marks are unconditional accuracy marks (independent of M marks)</w:t>
      </w:r>
    </w:p>
    <w:p w14:paraId="49247E62" w14:textId="77777777" w:rsidR="00560E52" w:rsidRPr="00855C79" w:rsidRDefault="00560E52" w:rsidP="00560E52">
      <w:pPr>
        <w:numPr>
          <w:ilvl w:val="0"/>
          <w:numId w:val="5"/>
        </w:numPr>
        <w:rPr>
          <w:rFonts w:ascii="Open Sans" w:hAnsi="Open Sans" w:cs="Open Sans"/>
        </w:rPr>
      </w:pPr>
      <w:r w:rsidRPr="00855C79">
        <w:rPr>
          <w:rFonts w:ascii="Open Sans" w:hAnsi="Open Sans" w:cs="Open Sans"/>
        </w:rPr>
        <w:t>Marks should not be subdivided.</w:t>
      </w:r>
    </w:p>
    <w:p w14:paraId="181161F3" w14:textId="77777777" w:rsidR="00560E52" w:rsidRPr="00855C79" w:rsidRDefault="00560E52" w:rsidP="00560E52">
      <w:pPr>
        <w:ind w:left="720"/>
        <w:rPr>
          <w:rFonts w:ascii="Open Sans" w:hAnsi="Open Sans" w:cs="Open Sans"/>
        </w:rPr>
      </w:pPr>
    </w:p>
    <w:p w14:paraId="6DE773C7" w14:textId="77777777" w:rsidR="00560E52" w:rsidRPr="00855C79" w:rsidRDefault="00560E52" w:rsidP="00560E52">
      <w:pPr>
        <w:numPr>
          <w:ilvl w:val="0"/>
          <w:numId w:val="3"/>
        </w:numPr>
        <w:tabs>
          <w:tab w:val="clear" w:pos="720"/>
          <w:tab w:val="num" w:pos="501"/>
        </w:tabs>
        <w:ind w:left="501"/>
        <w:rPr>
          <w:rFonts w:ascii="Open Sans" w:hAnsi="Open Sans" w:cs="Open Sans"/>
        </w:rPr>
      </w:pPr>
      <w:r w:rsidRPr="00855C79">
        <w:rPr>
          <w:rFonts w:ascii="Open Sans" w:hAnsi="Open Sans" w:cs="Open Sans"/>
        </w:rPr>
        <w:t>Abbreviations</w:t>
      </w:r>
    </w:p>
    <w:p w14:paraId="63518497" w14:textId="77777777" w:rsidR="00560E52" w:rsidRPr="00855C79" w:rsidRDefault="00560E52" w:rsidP="00560E52">
      <w:pPr>
        <w:rPr>
          <w:rFonts w:ascii="Open Sans" w:hAnsi="Open Sans" w:cs="Open Sans"/>
        </w:rPr>
      </w:pPr>
      <w:r w:rsidRPr="00855C79">
        <w:rPr>
          <w:rFonts w:ascii="Open Sans" w:hAnsi="Open Sans" w:cs="Open Sans"/>
        </w:rPr>
        <w:t>These are some of the traditional marking abbreviations that will appear in the mark schemes.</w:t>
      </w:r>
    </w:p>
    <w:p w14:paraId="495872E4" w14:textId="77777777" w:rsidR="00560E52" w:rsidRPr="00855C79" w:rsidRDefault="00560E52" w:rsidP="00560E52">
      <w:pPr>
        <w:numPr>
          <w:ilvl w:val="0"/>
          <w:numId w:val="4"/>
        </w:numPr>
        <w:rPr>
          <w:rFonts w:ascii="Open Sans" w:hAnsi="Open Sans" w:cs="Open Sans"/>
        </w:rPr>
      </w:pPr>
      <w:r w:rsidRPr="00855C79">
        <w:rPr>
          <w:rFonts w:ascii="Open Sans" w:hAnsi="Open Sans" w:cs="Open Sans"/>
        </w:rPr>
        <w:t>bod – benefit of doubt</w:t>
      </w:r>
    </w:p>
    <w:p w14:paraId="613C6D18" w14:textId="77777777" w:rsidR="00560E52" w:rsidRPr="00855C79" w:rsidRDefault="00560E52" w:rsidP="00560E52">
      <w:pPr>
        <w:numPr>
          <w:ilvl w:val="0"/>
          <w:numId w:val="4"/>
        </w:numPr>
        <w:rPr>
          <w:rFonts w:ascii="Open Sans" w:hAnsi="Open Sans" w:cs="Open Sans"/>
        </w:rPr>
      </w:pPr>
      <w:r w:rsidRPr="00855C79">
        <w:rPr>
          <w:noProof/>
          <w:lang w:val="en-US" w:eastAsia="zh-CN"/>
        </w:rPr>
        <mc:AlternateContent>
          <mc:Choice Requires="wpg">
            <w:drawing>
              <wp:anchor distT="0" distB="0" distL="114300" distR="114300" simplePos="0" relativeHeight="251662336" behindDoc="0" locked="0" layoutInCell="1" allowOverlap="1" wp14:anchorId="5E2C176A" wp14:editId="5C8B1553">
                <wp:simplePos x="0" y="0"/>
                <wp:positionH relativeFrom="column">
                  <wp:posOffset>1536700</wp:posOffset>
                </wp:positionH>
                <wp:positionV relativeFrom="paragraph">
                  <wp:posOffset>159385</wp:posOffset>
                </wp:positionV>
                <wp:extent cx="90805" cy="195580"/>
                <wp:effectExtent l="0" t="0" r="23495" b="3302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1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52B93B9" id="Group 12" o:spid="_x0000_s1026" style="position:absolute;margin-left:121pt;margin-top:12.55pt;width:7.15pt;height:15.4pt;z-index:251662336"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group>
            </w:pict>
          </mc:Fallback>
        </mc:AlternateContent>
      </w:r>
      <w:r w:rsidRPr="00855C79">
        <w:rPr>
          <w:rFonts w:ascii="Open Sans" w:hAnsi="Open Sans" w:cs="Open Sans"/>
        </w:rPr>
        <w:t>ft – follow through</w:t>
      </w:r>
    </w:p>
    <w:p w14:paraId="66320A82" w14:textId="77777777" w:rsidR="00560E52" w:rsidRPr="00855C79" w:rsidRDefault="00560E52" w:rsidP="00560E52">
      <w:pPr>
        <w:numPr>
          <w:ilvl w:val="0"/>
          <w:numId w:val="4"/>
        </w:numPr>
        <w:rPr>
          <w:rFonts w:ascii="Open Sans" w:hAnsi="Open Sans" w:cs="Open Sans"/>
        </w:rPr>
      </w:pPr>
      <w:r w:rsidRPr="00855C79">
        <w:rPr>
          <w:rFonts w:ascii="Open Sans" w:hAnsi="Open Sans" w:cs="Open Sans"/>
        </w:rPr>
        <w:t>the symbol     will be used for correct ft</w:t>
      </w:r>
    </w:p>
    <w:p w14:paraId="28CA006F"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cao</w:t>
      </w:r>
      <w:proofErr w:type="spellEnd"/>
      <w:r w:rsidRPr="00855C79">
        <w:rPr>
          <w:rFonts w:ascii="Open Sans" w:hAnsi="Open Sans" w:cs="Open Sans"/>
        </w:rPr>
        <w:t xml:space="preserve"> – correct answer only </w:t>
      </w:r>
    </w:p>
    <w:p w14:paraId="687F68AE"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cso</w:t>
      </w:r>
      <w:proofErr w:type="spellEnd"/>
      <w:r w:rsidRPr="00855C79">
        <w:rPr>
          <w:rFonts w:ascii="Open Sans" w:hAnsi="Open Sans" w:cs="Open Sans"/>
        </w:rPr>
        <w:t xml:space="preserve"> - correct solution only. There must be no errors in this part of the question to obtain this mark</w:t>
      </w:r>
    </w:p>
    <w:p w14:paraId="7ADFCA8D"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isw</w:t>
      </w:r>
      <w:proofErr w:type="spellEnd"/>
      <w:r w:rsidRPr="00855C79">
        <w:rPr>
          <w:rFonts w:ascii="Open Sans" w:hAnsi="Open Sans" w:cs="Open Sans"/>
        </w:rPr>
        <w:t xml:space="preserve"> – ignore subsequent working</w:t>
      </w:r>
    </w:p>
    <w:p w14:paraId="766A8046"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awrt</w:t>
      </w:r>
      <w:proofErr w:type="spellEnd"/>
      <w:r w:rsidRPr="00855C79">
        <w:rPr>
          <w:rFonts w:ascii="Open Sans" w:hAnsi="Open Sans" w:cs="Open Sans"/>
        </w:rPr>
        <w:t xml:space="preserve"> – answers which round to</w:t>
      </w:r>
    </w:p>
    <w:p w14:paraId="6EC803C6" w14:textId="77777777" w:rsidR="00560E52" w:rsidRPr="00855C79" w:rsidRDefault="00560E52" w:rsidP="00560E52">
      <w:pPr>
        <w:numPr>
          <w:ilvl w:val="0"/>
          <w:numId w:val="4"/>
        </w:numPr>
        <w:rPr>
          <w:rFonts w:ascii="Open Sans" w:hAnsi="Open Sans" w:cs="Open Sans"/>
        </w:rPr>
      </w:pPr>
      <w:r w:rsidRPr="00855C79">
        <w:rPr>
          <w:rFonts w:ascii="Open Sans" w:hAnsi="Open Sans" w:cs="Open Sans"/>
        </w:rPr>
        <w:t>SC: special case</w:t>
      </w:r>
    </w:p>
    <w:p w14:paraId="0A45B6FF"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oe</w:t>
      </w:r>
      <w:proofErr w:type="spellEnd"/>
      <w:r w:rsidRPr="00855C79">
        <w:rPr>
          <w:rFonts w:ascii="Open Sans" w:hAnsi="Open Sans" w:cs="Open Sans"/>
        </w:rPr>
        <w:t xml:space="preserve"> – or equivalent (and appropriate)</w:t>
      </w:r>
    </w:p>
    <w:p w14:paraId="2F8A160D" w14:textId="77777777" w:rsidR="00560E52" w:rsidRPr="00855C79" w:rsidRDefault="00560E52" w:rsidP="00560E52">
      <w:pPr>
        <w:numPr>
          <w:ilvl w:val="0"/>
          <w:numId w:val="4"/>
        </w:numPr>
        <w:rPr>
          <w:rFonts w:ascii="Open Sans" w:hAnsi="Open Sans" w:cs="Open Sans"/>
        </w:rPr>
      </w:pPr>
      <w:r w:rsidRPr="00855C79">
        <w:rPr>
          <w:rFonts w:ascii="Open Sans" w:hAnsi="Open Sans" w:cs="Open Sans"/>
        </w:rPr>
        <w:t>dep – dependent</w:t>
      </w:r>
    </w:p>
    <w:p w14:paraId="5F7CBA27"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indep</w:t>
      </w:r>
      <w:proofErr w:type="spellEnd"/>
      <w:r w:rsidRPr="00855C79">
        <w:rPr>
          <w:rFonts w:ascii="Open Sans" w:hAnsi="Open Sans" w:cs="Open Sans"/>
        </w:rPr>
        <w:t xml:space="preserve"> – independent</w:t>
      </w:r>
    </w:p>
    <w:p w14:paraId="4EFE444E" w14:textId="77777777" w:rsidR="00560E52" w:rsidRPr="00855C79" w:rsidRDefault="00560E52" w:rsidP="00560E52">
      <w:pPr>
        <w:numPr>
          <w:ilvl w:val="0"/>
          <w:numId w:val="4"/>
        </w:numPr>
        <w:rPr>
          <w:rFonts w:ascii="Open Sans" w:hAnsi="Open Sans" w:cs="Open Sans"/>
        </w:rPr>
      </w:pPr>
      <w:proofErr w:type="spellStart"/>
      <w:r w:rsidRPr="00855C79">
        <w:rPr>
          <w:rFonts w:ascii="Open Sans" w:hAnsi="Open Sans" w:cs="Open Sans"/>
        </w:rPr>
        <w:t>dp</w:t>
      </w:r>
      <w:proofErr w:type="spellEnd"/>
      <w:r w:rsidRPr="00855C79">
        <w:rPr>
          <w:rFonts w:ascii="Open Sans" w:hAnsi="Open Sans" w:cs="Open Sans"/>
        </w:rPr>
        <w:tab/>
        <w:t>decimal places</w:t>
      </w:r>
    </w:p>
    <w:p w14:paraId="0B8F51E2" w14:textId="77777777" w:rsidR="00560E52" w:rsidRPr="00855C79" w:rsidRDefault="00560E52" w:rsidP="00560E52">
      <w:pPr>
        <w:numPr>
          <w:ilvl w:val="0"/>
          <w:numId w:val="4"/>
        </w:numPr>
        <w:rPr>
          <w:rFonts w:ascii="Open Sans" w:hAnsi="Open Sans" w:cs="Open Sans"/>
        </w:rPr>
      </w:pPr>
      <w:r w:rsidRPr="00855C79">
        <w:rPr>
          <w:rFonts w:ascii="Open Sans" w:hAnsi="Open Sans" w:cs="Open Sans"/>
        </w:rPr>
        <w:t>sf</w:t>
      </w:r>
      <w:r w:rsidRPr="00855C79">
        <w:rPr>
          <w:rFonts w:ascii="Open Sans" w:hAnsi="Open Sans" w:cs="Open Sans"/>
        </w:rPr>
        <w:tab/>
        <w:t>significant figures</w:t>
      </w:r>
    </w:p>
    <w:p w14:paraId="14451403" w14:textId="77777777" w:rsidR="00560E52" w:rsidRPr="00855C79" w:rsidRDefault="00560E52" w:rsidP="00560E52">
      <w:pPr>
        <w:numPr>
          <w:ilvl w:val="0"/>
          <w:numId w:val="4"/>
        </w:numPr>
        <w:rPr>
          <w:rFonts w:ascii="Open Sans" w:hAnsi="Open Sans" w:cs="Open Sans"/>
        </w:rPr>
      </w:pPr>
      <w:r w:rsidRPr="00855C79">
        <w:rPr>
          <w:rFonts w:ascii="Open Sans" w:hAnsi="Open Sans" w:cs="Open Sans"/>
        </w:rPr>
        <w:sym w:font="Wingdings 2" w:char="F0DD"/>
      </w:r>
      <w:r w:rsidRPr="00855C79">
        <w:rPr>
          <w:rFonts w:ascii="Open Sans" w:hAnsi="Open Sans" w:cs="Open Sans"/>
        </w:rPr>
        <w:tab/>
        <w:t>The answer is printed on the paper</w:t>
      </w:r>
    </w:p>
    <w:p w14:paraId="391D6073" w14:textId="77777777" w:rsidR="00560E52" w:rsidRPr="00855C79" w:rsidRDefault="00560E52" w:rsidP="00560E52">
      <w:pPr>
        <w:numPr>
          <w:ilvl w:val="0"/>
          <w:numId w:val="4"/>
        </w:numPr>
        <w:rPr>
          <w:rFonts w:ascii="Open Sans" w:hAnsi="Open Sans" w:cs="Open Sans"/>
        </w:rPr>
      </w:pPr>
      <w:r w:rsidRPr="00855C79">
        <w:rPr>
          <w:noProof/>
          <w:lang w:val="en-US" w:eastAsia="zh-CN"/>
        </w:rPr>
        <mc:AlternateContent>
          <mc:Choice Requires="wpg">
            <w:drawing>
              <wp:anchor distT="0" distB="0" distL="114300" distR="114300" simplePos="0" relativeHeight="251663360" behindDoc="0" locked="0" layoutInCell="1" allowOverlap="1" wp14:anchorId="5EBDE67E" wp14:editId="36406BB5">
                <wp:simplePos x="0" y="0"/>
                <wp:positionH relativeFrom="column">
                  <wp:posOffset>685800</wp:posOffset>
                </wp:positionH>
                <wp:positionV relativeFrom="paragraph">
                  <wp:posOffset>58420</wp:posOffset>
                </wp:positionV>
                <wp:extent cx="118745" cy="168910"/>
                <wp:effectExtent l="0" t="0" r="33655" b="21590"/>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4"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FE710F6" id="Group 17" o:spid="_x0000_s1026" style="position:absolute;margin-left:54pt;margin-top:4.6pt;width:9.35pt;height:13.3pt;z-index:251663360"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mc:Fallback>
        </mc:AlternateContent>
      </w:r>
      <w:r w:rsidRPr="00855C79">
        <w:rPr>
          <w:rFonts w:ascii="Open Sans" w:hAnsi="Open Sans" w:cs="Open Sans"/>
        </w:rPr>
        <w:t xml:space="preserve">    The second mark is dependent on gaining the first mark</w:t>
      </w:r>
    </w:p>
    <w:p w14:paraId="3709FFCF" w14:textId="77777777" w:rsidR="00560E52" w:rsidRPr="00855C79" w:rsidRDefault="00560E52" w:rsidP="00560E52">
      <w:pPr>
        <w:rPr>
          <w:rFonts w:ascii="Open Sans" w:hAnsi="Open Sans" w:cs="Open Sans"/>
        </w:rPr>
      </w:pPr>
    </w:p>
    <w:p w14:paraId="15A76E7C" w14:textId="77777777" w:rsidR="00560E52" w:rsidRPr="00855C79" w:rsidRDefault="00560E52" w:rsidP="00560E52">
      <w:pPr>
        <w:numPr>
          <w:ilvl w:val="0"/>
          <w:numId w:val="6"/>
        </w:numPr>
        <w:jc w:val="both"/>
        <w:rPr>
          <w:rFonts w:ascii="Open Sans" w:hAnsi="Open Sans" w:cs="Open Sans"/>
        </w:rPr>
      </w:pPr>
      <w:r w:rsidRPr="00855C79">
        <w:rPr>
          <w:rFonts w:ascii="Open Sans" w:hAnsi="Open Sans" w:cs="Open Sans"/>
        </w:rPr>
        <w:t>For misreading which does not alter the character of a question or materially simplify it, deduct two from any A or B marks gained, in that part of the question affected.</w:t>
      </w:r>
    </w:p>
    <w:p w14:paraId="53464D0F" w14:textId="77777777" w:rsidR="00560E52" w:rsidRPr="00855C79" w:rsidRDefault="00560E52" w:rsidP="00560E52">
      <w:pPr>
        <w:ind w:left="720"/>
        <w:jc w:val="both"/>
        <w:rPr>
          <w:rFonts w:ascii="Open Sans" w:hAnsi="Open Sans" w:cs="Open Sans"/>
        </w:rPr>
      </w:pPr>
    </w:p>
    <w:p w14:paraId="4B071343" w14:textId="77777777" w:rsidR="00560E52" w:rsidRPr="00855C79" w:rsidRDefault="00560E52" w:rsidP="00560E52">
      <w:pPr>
        <w:numPr>
          <w:ilvl w:val="0"/>
          <w:numId w:val="6"/>
        </w:numPr>
        <w:jc w:val="both"/>
        <w:rPr>
          <w:rFonts w:ascii="Open Sans" w:hAnsi="Open Sans" w:cs="Open Sans"/>
          <w:lang w:val="en-US"/>
        </w:rPr>
      </w:pPr>
      <w:r w:rsidRPr="00855C79">
        <w:rPr>
          <w:rFonts w:ascii="Open Sans" w:hAnsi="Open Sans" w:cs="Open Sans"/>
          <w:lang w:val="en-US"/>
        </w:rPr>
        <w:t xml:space="preserve">Where a candidate has made multiple responses </w:t>
      </w:r>
      <w:r w:rsidRPr="00855C79">
        <w:rPr>
          <w:rFonts w:ascii="Open Sans" w:hAnsi="Open Sans" w:cs="Open Sans"/>
          <w:u w:val="single"/>
          <w:lang w:val="en-US"/>
        </w:rPr>
        <w:t>and indicates which response they wish to submit</w:t>
      </w:r>
      <w:r w:rsidRPr="00855C79">
        <w:rPr>
          <w:rFonts w:ascii="Open Sans" w:hAnsi="Open Sans" w:cs="Open Sans"/>
          <w:lang w:val="en-US"/>
        </w:rPr>
        <w:t xml:space="preserve">, examiners should mark this response. </w:t>
      </w:r>
    </w:p>
    <w:p w14:paraId="697AD0DF" w14:textId="77777777" w:rsidR="00560E52" w:rsidRPr="00855C79" w:rsidRDefault="00560E52" w:rsidP="00560E52">
      <w:pPr>
        <w:ind w:left="720"/>
        <w:jc w:val="both"/>
        <w:rPr>
          <w:rFonts w:ascii="Open Sans" w:hAnsi="Open Sans" w:cs="Open Sans"/>
        </w:rPr>
      </w:pPr>
      <w:r w:rsidRPr="00855C79">
        <w:rPr>
          <w:rFonts w:ascii="Open Sans" w:hAnsi="Open Sans" w:cs="Open Sans"/>
          <w:lang w:val="en-US"/>
        </w:rPr>
        <w:t xml:space="preserve">If there are several attempts at a question </w:t>
      </w:r>
      <w:r w:rsidRPr="00855C79">
        <w:rPr>
          <w:rFonts w:ascii="Open Sans" w:hAnsi="Open Sans" w:cs="Open Sans"/>
          <w:u w:val="single"/>
          <w:lang w:val="en-US"/>
        </w:rPr>
        <w:t>which have not been crossed out</w:t>
      </w:r>
      <w:r w:rsidRPr="00855C79">
        <w:rPr>
          <w:rFonts w:ascii="Open Sans" w:hAnsi="Open Sans" w:cs="Open Sans"/>
          <w:lang w:val="en-US"/>
        </w:rPr>
        <w:t xml:space="preserve">, examiners should mark the final answer which is the answer that is the </w:t>
      </w:r>
      <w:r w:rsidRPr="00855C79">
        <w:rPr>
          <w:rFonts w:ascii="Open Sans" w:hAnsi="Open Sans" w:cs="Open Sans"/>
          <w:u w:val="single"/>
          <w:lang w:val="en-US"/>
        </w:rPr>
        <w:t>most complete</w:t>
      </w:r>
      <w:r w:rsidRPr="00855C79">
        <w:rPr>
          <w:rFonts w:ascii="Open Sans" w:hAnsi="Open Sans" w:cs="Open Sans"/>
          <w:lang w:val="en-US"/>
        </w:rPr>
        <w:t xml:space="preserve">. </w:t>
      </w:r>
    </w:p>
    <w:p w14:paraId="27ABEB8E" w14:textId="77777777" w:rsidR="00560E52" w:rsidRPr="00855C79" w:rsidRDefault="00560E52" w:rsidP="00560E52">
      <w:pPr>
        <w:numPr>
          <w:ilvl w:val="0"/>
          <w:numId w:val="6"/>
        </w:numPr>
        <w:ind w:right="403"/>
        <w:rPr>
          <w:rFonts w:ascii="Open Sans" w:hAnsi="Open Sans" w:cs="Open Sans"/>
        </w:rPr>
      </w:pPr>
      <w:r w:rsidRPr="00855C79">
        <w:rPr>
          <w:rFonts w:ascii="Open Sans" w:hAnsi="Open Sans" w:cs="Open Sans"/>
        </w:rPr>
        <w:t>Ignore wrong working or incorrect statements following a correct answer.</w:t>
      </w:r>
    </w:p>
    <w:p w14:paraId="097879AF" w14:textId="77777777" w:rsidR="00560E52" w:rsidRPr="00855C79" w:rsidRDefault="00560E52" w:rsidP="00560E52">
      <w:pPr>
        <w:ind w:left="720" w:right="403"/>
        <w:rPr>
          <w:rFonts w:ascii="Open Sans" w:hAnsi="Open Sans" w:cs="Open Sans"/>
        </w:rPr>
      </w:pPr>
    </w:p>
    <w:p w14:paraId="6DE0F2E8" w14:textId="77777777" w:rsidR="00560E52" w:rsidRPr="00855C79" w:rsidRDefault="00560E52" w:rsidP="00560E52">
      <w:pPr>
        <w:numPr>
          <w:ilvl w:val="0"/>
          <w:numId w:val="6"/>
        </w:numPr>
        <w:ind w:right="403"/>
        <w:rPr>
          <w:rFonts w:ascii="Open Sans" w:hAnsi="Open Sans" w:cs="Open Sans"/>
        </w:rPr>
      </w:pPr>
      <w:r w:rsidRPr="00855C79">
        <w:rPr>
          <w:rFonts w:ascii="Open Sans" w:hAnsi="Open Sans" w:cs="Open Sans"/>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w:t>
      </w:r>
    </w:p>
    <w:p w14:paraId="69D3A14B" w14:textId="77777777" w:rsidR="00560E52" w:rsidRPr="00855C79" w:rsidRDefault="00560E52" w:rsidP="00560E52"/>
    <w:bookmarkEnd w:id="5"/>
    <w:p w14:paraId="76DFB38D" w14:textId="77777777" w:rsidR="00560E52" w:rsidRPr="00855C79" w:rsidRDefault="00560E52" w:rsidP="00560E52">
      <w:pPr>
        <w:jc w:val="center"/>
        <w:rPr>
          <w:b/>
          <w:bCs/>
        </w:rPr>
      </w:pPr>
    </w:p>
    <w:p w14:paraId="7EF82B58" w14:textId="77777777" w:rsidR="00560E52" w:rsidRPr="00855C79" w:rsidRDefault="00560E52" w:rsidP="00560E52">
      <w:pPr>
        <w:jc w:val="center"/>
        <w:rPr>
          <w:b/>
          <w:bCs/>
        </w:rPr>
      </w:pPr>
    </w:p>
    <w:p w14:paraId="11A3CA61" w14:textId="77777777" w:rsidR="00560E52" w:rsidRPr="00855C79" w:rsidRDefault="00560E52" w:rsidP="00560E52">
      <w:pPr>
        <w:jc w:val="center"/>
        <w:rPr>
          <w:b/>
          <w:bCs/>
        </w:rPr>
      </w:pPr>
    </w:p>
    <w:p w14:paraId="5397A502" w14:textId="77777777" w:rsidR="00560E52" w:rsidRPr="00855C79" w:rsidRDefault="00560E52" w:rsidP="00560E52">
      <w:pPr>
        <w:jc w:val="center"/>
        <w:rPr>
          <w:b/>
          <w:bCs/>
        </w:rPr>
      </w:pPr>
    </w:p>
    <w:p w14:paraId="7BA21949" w14:textId="77777777" w:rsidR="00560E52" w:rsidRPr="00855C79" w:rsidRDefault="00560E52" w:rsidP="00560E52">
      <w:pPr>
        <w:jc w:val="center"/>
        <w:rPr>
          <w:b/>
          <w:bCs/>
        </w:rPr>
      </w:pPr>
    </w:p>
    <w:p w14:paraId="14B10460" w14:textId="77777777" w:rsidR="00560E52" w:rsidRPr="00855C79" w:rsidRDefault="00560E52" w:rsidP="00560E52">
      <w:pPr>
        <w:jc w:val="center"/>
        <w:rPr>
          <w:b/>
          <w:bCs/>
        </w:rPr>
      </w:pPr>
    </w:p>
    <w:p w14:paraId="66019E48" w14:textId="77777777" w:rsidR="00560E52" w:rsidRPr="00855C79" w:rsidRDefault="00560E52" w:rsidP="00560E52">
      <w:pPr>
        <w:jc w:val="center"/>
        <w:rPr>
          <w:b/>
          <w:bCs/>
        </w:rPr>
      </w:pPr>
    </w:p>
    <w:p w14:paraId="67220DF7" w14:textId="77777777" w:rsidR="00560E52" w:rsidRPr="00855C79" w:rsidRDefault="00560E52" w:rsidP="00560E52">
      <w:pPr>
        <w:jc w:val="center"/>
        <w:rPr>
          <w:b/>
          <w:bCs/>
        </w:rPr>
      </w:pPr>
    </w:p>
    <w:p w14:paraId="207EA675" w14:textId="77777777" w:rsidR="00560E52" w:rsidRPr="00855C79" w:rsidRDefault="00560E52" w:rsidP="00560E52">
      <w:pPr>
        <w:jc w:val="center"/>
        <w:rPr>
          <w:b/>
          <w:bCs/>
        </w:rPr>
      </w:pPr>
    </w:p>
    <w:p w14:paraId="35C4954B" w14:textId="77777777" w:rsidR="00560E52" w:rsidRPr="00855C79" w:rsidRDefault="00560E52" w:rsidP="00560E52">
      <w:pPr>
        <w:jc w:val="center"/>
        <w:rPr>
          <w:b/>
          <w:bCs/>
        </w:rPr>
      </w:pPr>
    </w:p>
    <w:p w14:paraId="51A04054" w14:textId="77777777" w:rsidR="00560E52" w:rsidRPr="00855C79" w:rsidRDefault="00560E52" w:rsidP="00560E52">
      <w:pPr>
        <w:jc w:val="center"/>
        <w:rPr>
          <w:b/>
          <w:bCs/>
        </w:rPr>
      </w:pPr>
      <w:r w:rsidRPr="00855C79">
        <w:rPr>
          <w:b/>
          <w:bCs/>
        </w:rPr>
        <w:t>General Principles for Mechanics Marking</w:t>
      </w:r>
    </w:p>
    <w:p w14:paraId="0BD0A771" w14:textId="77777777" w:rsidR="00560E52" w:rsidRPr="00855C79" w:rsidRDefault="00560E52" w:rsidP="00560E52">
      <w:pPr>
        <w:jc w:val="center"/>
        <w:rPr>
          <w:bCs/>
          <w:i/>
        </w:rPr>
      </w:pPr>
      <w:r w:rsidRPr="00855C79">
        <w:rPr>
          <w:bCs/>
          <w:i/>
        </w:rPr>
        <w:t>(But note that specific mark schemes may sometimes override these general principles)</w:t>
      </w:r>
    </w:p>
    <w:p w14:paraId="5EB4541E" w14:textId="77777777" w:rsidR="00560E52" w:rsidRPr="00855C79" w:rsidRDefault="00560E52" w:rsidP="00560E52">
      <w:pPr>
        <w:rPr>
          <w:b/>
          <w:bCs/>
          <w:u w:val="single"/>
        </w:rPr>
      </w:pPr>
    </w:p>
    <w:p w14:paraId="470BFA56" w14:textId="77777777" w:rsidR="00560E52" w:rsidRPr="00855C79" w:rsidRDefault="00560E52" w:rsidP="00560E52">
      <w:pPr>
        <w:numPr>
          <w:ilvl w:val="0"/>
          <w:numId w:val="8"/>
        </w:numPr>
        <w:contextualSpacing/>
        <w:rPr>
          <w:lang w:val="en-US"/>
        </w:rPr>
      </w:pPr>
      <w:r w:rsidRPr="00855C79">
        <w:rPr>
          <w:lang w:val="en-US"/>
        </w:rPr>
        <w:t>Rules for M marks: correct no. of terms; dimensionally correct; all terms that need resolving (i.e. multiplied by cos or sin) are resolved.</w:t>
      </w:r>
    </w:p>
    <w:p w14:paraId="318F7D40" w14:textId="77777777" w:rsidR="00560E52" w:rsidRPr="00855C79" w:rsidRDefault="00560E52" w:rsidP="00560E52"/>
    <w:p w14:paraId="68C4C914" w14:textId="77777777" w:rsidR="00560E52" w:rsidRPr="00855C79" w:rsidRDefault="00560E52" w:rsidP="00560E52">
      <w:pPr>
        <w:numPr>
          <w:ilvl w:val="0"/>
          <w:numId w:val="8"/>
        </w:numPr>
        <w:contextualSpacing/>
        <w:rPr>
          <w:lang w:val="en-US"/>
        </w:rPr>
      </w:pPr>
      <w:r w:rsidRPr="00855C79">
        <w:rPr>
          <w:lang w:val="en-US"/>
        </w:rPr>
        <w:t>Omission or extra g in a resolution is an accuracy error not method error.</w:t>
      </w:r>
    </w:p>
    <w:p w14:paraId="6062F362" w14:textId="77777777" w:rsidR="00560E52" w:rsidRPr="00855C79" w:rsidRDefault="00560E52" w:rsidP="00560E52">
      <w:pPr>
        <w:ind w:left="720"/>
        <w:contextualSpacing/>
        <w:rPr>
          <w:lang w:val="en-US"/>
        </w:rPr>
      </w:pPr>
    </w:p>
    <w:p w14:paraId="4F1FDEC0" w14:textId="77777777" w:rsidR="00560E52" w:rsidRPr="00855C79" w:rsidRDefault="00560E52" w:rsidP="00560E52">
      <w:pPr>
        <w:numPr>
          <w:ilvl w:val="0"/>
          <w:numId w:val="8"/>
        </w:numPr>
        <w:contextualSpacing/>
        <w:rPr>
          <w:lang w:val="en-US"/>
        </w:rPr>
      </w:pPr>
      <w:r w:rsidRPr="00855C79">
        <w:rPr>
          <w:lang w:val="en-US"/>
        </w:rPr>
        <w:t>Omission of mass from a resolution is a method error.</w:t>
      </w:r>
    </w:p>
    <w:p w14:paraId="14B15806" w14:textId="77777777" w:rsidR="00560E52" w:rsidRPr="00855C79" w:rsidRDefault="00560E52" w:rsidP="00560E52"/>
    <w:p w14:paraId="728AA3B6" w14:textId="77777777" w:rsidR="00560E52" w:rsidRPr="00855C79" w:rsidRDefault="00560E52" w:rsidP="00560E52">
      <w:pPr>
        <w:numPr>
          <w:ilvl w:val="0"/>
          <w:numId w:val="8"/>
        </w:numPr>
        <w:contextualSpacing/>
        <w:rPr>
          <w:lang w:val="en-US"/>
        </w:rPr>
      </w:pPr>
      <w:r w:rsidRPr="00855C79">
        <w:rPr>
          <w:lang w:val="en-US"/>
        </w:rPr>
        <w:t xml:space="preserve">Omission of a length from a </w:t>
      </w:r>
      <w:proofErr w:type="gramStart"/>
      <w:r w:rsidRPr="00855C79">
        <w:rPr>
          <w:lang w:val="en-US"/>
        </w:rPr>
        <w:t>moments</w:t>
      </w:r>
      <w:proofErr w:type="gramEnd"/>
      <w:r w:rsidRPr="00855C79">
        <w:rPr>
          <w:lang w:val="en-US"/>
        </w:rPr>
        <w:t xml:space="preserve"> equation is a method error.</w:t>
      </w:r>
    </w:p>
    <w:p w14:paraId="4BB76C89" w14:textId="77777777" w:rsidR="00560E52" w:rsidRPr="00855C79" w:rsidRDefault="00560E52" w:rsidP="00560E52"/>
    <w:p w14:paraId="56CBA181" w14:textId="77777777" w:rsidR="00560E52" w:rsidRPr="00855C79" w:rsidRDefault="00560E52" w:rsidP="00560E52">
      <w:pPr>
        <w:numPr>
          <w:ilvl w:val="0"/>
          <w:numId w:val="8"/>
        </w:numPr>
        <w:contextualSpacing/>
      </w:pPr>
      <w:r w:rsidRPr="00855C79">
        <w:rPr>
          <w:lang w:val="en-US"/>
        </w:rPr>
        <w:t>Omission of units or incorrect units is not (usually) counted as an accuracy error.</w:t>
      </w:r>
    </w:p>
    <w:p w14:paraId="5CFFB49E" w14:textId="77777777" w:rsidR="00560E52" w:rsidRPr="00855C79" w:rsidRDefault="00560E52" w:rsidP="00560E52"/>
    <w:p w14:paraId="58C0FAAC" w14:textId="77777777" w:rsidR="00560E52" w:rsidRPr="00855C79" w:rsidRDefault="00560E52" w:rsidP="00560E52">
      <w:pPr>
        <w:numPr>
          <w:ilvl w:val="0"/>
          <w:numId w:val="9"/>
        </w:numPr>
        <w:contextualSpacing/>
        <w:rPr>
          <w:lang w:val="en-US"/>
        </w:rPr>
      </w:pPr>
      <w:r w:rsidRPr="00855C79">
        <w:rPr>
          <w:lang w:val="en-US"/>
        </w:rPr>
        <w:t xml:space="preserve">DM indicates a dependent method </w:t>
      </w:r>
      <w:proofErr w:type="gramStart"/>
      <w:r w:rsidRPr="00855C79">
        <w:rPr>
          <w:lang w:val="en-US"/>
        </w:rPr>
        <w:t>mark  i.e.</w:t>
      </w:r>
      <w:proofErr w:type="gramEnd"/>
      <w:r w:rsidRPr="00855C79">
        <w:rPr>
          <w:lang w:val="en-US"/>
        </w:rPr>
        <w:t xml:space="preserve"> one that can only be awarded if a previous specified method mark has been awarded.</w:t>
      </w:r>
    </w:p>
    <w:p w14:paraId="7E5D7A30" w14:textId="77777777" w:rsidR="00560E52" w:rsidRPr="00855C79" w:rsidRDefault="00560E52" w:rsidP="00560E52">
      <w:pPr>
        <w:ind w:left="720"/>
        <w:contextualSpacing/>
        <w:rPr>
          <w:lang w:val="en-US"/>
        </w:rPr>
      </w:pPr>
    </w:p>
    <w:p w14:paraId="63257E3E" w14:textId="77777777" w:rsidR="00560E52" w:rsidRPr="00855C79" w:rsidRDefault="00560E52" w:rsidP="00560E52">
      <w:pPr>
        <w:numPr>
          <w:ilvl w:val="0"/>
          <w:numId w:val="9"/>
        </w:numPr>
        <w:contextualSpacing/>
        <w:rPr>
          <w:lang w:val="en-US"/>
        </w:rPr>
      </w:pPr>
      <w:r w:rsidRPr="00855C79">
        <w:rPr>
          <w:lang w:val="en-US"/>
        </w:rPr>
        <w:t>Any numerical answer which comes from use of g = 9.8 should be given to 2 or 3 SF.</w:t>
      </w:r>
    </w:p>
    <w:p w14:paraId="306905A3" w14:textId="77777777" w:rsidR="00560E52" w:rsidRPr="00855C79" w:rsidRDefault="00560E52" w:rsidP="00560E52">
      <w:pPr>
        <w:ind w:left="720"/>
        <w:contextualSpacing/>
        <w:rPr>
          <w:lang w:val="en-US"/>
        </w:rPr>
      </w:pPr>
    </w:p>
    <w:p w14:paraId="480A1462" w14:textId="77777777" w:rsidR="00560E52" w:rsidRPr="00855C79" w:rsidRDefault="00560E52" w:rsidP="00560E52">
      <w:pPr>
        <w:numPr>
          <w:ilvl w:val="0"/>
          <w:numId w:val="9"/>
        </w:numPr>
        <w:contextualSpacing/>
        <w:rPr>
          <w:lang w:val="en-US"/>
        </w:rPr>
      </w:pPr>
      <w:r w:rsidRPr="00855C79">
        <w:rPr>
          <w:lang w:val="en-US"/>
        </w:rPr>
        <w:t xml:space="preserve">Use of g = 9.81 should be </w:t>
      </w:r>
      <w:proofErr w:type="spellStart"/>
      <w:r w:rsidRPr="00855C79">
        <w:rPr>
          <w:lang w:val="en-US"/>
        </w:rPr>
        <w:t>penalised</w:t>
      </w:r>
      <w:proofErr w:type="spellEnd"/>
      <w:r w:rsidRPr="00855C79">
        <w:rPr>
          <w:lang w:val="en-US"/>
        </w:rPr>
        <w:t xml:space="preserve"> once per (complete) question.</w:t>
      </w:r>
    </w:p>
    <w:p w14:paraId="45BCC918" w14:textId="77777777" w:rsidR="00560E52" w:rsidRPr="00855C79" w:rsidRDefault="00560E52" w:rsidP="00560E52"/>
    <w:p w14:paraId="767B8138" w14:textId="77777777" w:rsidR="00560E52" w:rsidRPr="00855C79" w:rsidRDefault="00560E52" w:rsidP="00560E52">
      <w:pPr>
        <w:ind w:left="720"/>
      </w:pPr>
      <w:r w:rsidRPr="00855C79">
        <w:rPr>
          <w:lang w:val="en-US"/>
        </w:rPr>
        <w:t xml:space="preserve">N.B. Over-accuracy or under-accuracy of correct answers should only be </w:t>
      </w:r>
      <w:proofErr w:type="spellStart"/>
      <w:r w:rsidRPr="00855C79">
        <w:rPr>
          <w:lang w:val="en-US"/>
        </w:rPr>
        <w:t>penalised</w:t>
      </w:r>
      <w:proofErr w:type="spellEnd"/>
      <w:r w:rsidRPr="00855C79">
        <w:rPr>
          <w:lang w:val="en-US"/>
        </w:rPr>
        <w:t xml:space="preserve"> </w:t>
      </w:r>
      <w:r w:rsidRPr="00855C79">
        <w:rPr>
          <w:i/>
          <w:lang w:val="en-US"/>
        </w:rPr>
        <w:t xml:space="preserve">once </w:t>
      </w:r>
      <w:r w:rsidRPr="00855C79">
        <w:rPr>
          <w:lang w:val="en-US"/>
        </w:rPr>
        <w:t xml:space="preserve">per complete question. </w:t>
      </w:r>
      <w:r w:rsidRPr="00855C79">
        <w:t>However, premature approximation should be penalised every time it occurs.</w:t>
      </w:r>
    </w:p>
    <w:p w14:paraId="7B1949EF" w14:textId="77777777" w:rsidR="00560E52" w:rsidRPr="00855C79" w:rsidRDefault="00560E52" w:rsidP="00560E52"/>
    <w:p w14:paraId="14365B20" w14:textId="77777777" w:rsidR="00560E52" w:rsidRPr="00855C79" w:rsidRDefault="00560E52" w:rsidP="00560E52">
      <w:pPr>
        <w:numPr>
          <w:ilvl w:val="0"/>
          <w:numId w:val="10"/>
        </w:numPr>
      </w:pPr>
      <w:r w:rsidRPr="00855C79">
        <w:t>Marks must be entered in the same order as they appear on the mark scheme.</w:t>
      </w:r>
    </w:p>
    <w:p w14:paraId="04529380" w14:textId="77777777" w:rsidR="00560E52" w:rsidRPr="00855C79" w:rsidRDefault="00560E52" w:rsidP="00560E52">
      <w:pPr>
        <w:tabs>
          <w:tab w:val="right" w:pos="8640"/>
        </w:tabs>
        <w:ind w:left="720"/>
        <w:contextualSpacing/>
        <w:rPr>
          <w:lang w:val="en-US"/>
        </w:rPr>
      </w:pPr>
      <w:r w:rsidRPr="00855C79">
        <w:rPr>
          <w:lang w:val="en-US"/>
        </w:rPr>
        <w:tab/>
      </w:r>
    </w:p>
    <w:p w14:paraId="6EF143CE" w14:textId="77777777" w:rsidR="00560E52" w:rsidRPr="00855C79" w:rsidRDefault="00560E52" w:rsidP="00560E52"/>
    <w:p w14:paraId="38C3196B" w14:textId="77777777" w:rsidR="00560E52" w:rsidRPr="00855C79" w:rsidRDefault="00560E52" w:rsidP="00560E52">
      <w:pPr>
        <w:numPr>
          <w:ilvl w:val="0"/>
          <w:numId w:val="9"/>
        </w:numPr>
        <w:contextualSpacing/>
        <w:rPr>
          <w:lang w:val="en-US"/>
        </w:rPr>
      </w:pPr>
      <w:r w:rsidRPr="00855C79">
        <w:rPr>
          <w:lang w:val="en-US"/>
        </w:rPr>
        <w:t>In all cases, if the candidate clearly labels their working under a particular part of a question i.e. (a) or (b) or (c</w:t>
      </w:r>
      <w:proofErr w:type="gramStart"/>
      <w:r w:rsidRPr="00855C79">
        <w:rPr>
          <w:lang w:val="en-US"/>
        </w:rPr>
        <w:t>),…</w:t>
      </w:r>
      <w:proofErr w:type="gramEnd"/>
      <w:r w:rsidRPr="00855C79">
        <w:rPr>
          <w:lang w:val="en-US"/>
        </w:rPr>
        <w:t>…then that working can only score marks for that part of the question.</w:t>
      </w:r>
    </w:p>
    <w:p w14:paraId="2FB2E0C9" w14:textId="77777777" w:rsidR="00560E52" w:rsidRPr="00855C79" w:rsidRDefault="00560E52" w:rsidP="00560E52"/>
    <w:p w14:paraId="7C663A5C" w14:textId="77777777" w:rsidR="00560E52" w:rsidRPr="00855C79" w:rsidRDefault="00560E52" w:rsidP="00560E52">
      <w:pPr>
        <w:numPr>
          <w:ilvl w:val="0"/>
          <w:numId w:val="9"/>
        </w:numPr>
        <w:contextualSpacing/>
        <w:rPr>
          <w:lang w:val="en-US"/>
        </w:rPr>
      </w:pPr>
      <w:r w:rsidRPr="00855C79">
        <w:rPr>
          <w:lang w:val="en-US"/>
        </w:rPr>
        <w:t>Accept column vectors in all cases.</w:t>
      </w:r>
    </w:p>
    <w:p w14:paraId="78D9D63A" w14:textId="77777777" w:rsidR="00560E52" w:rsidRPr="00855C79" w:rsidRDefault="00560E52" w:rsidP="00560E52"/>
    <w:p w14:paraId="57FC642F" w14:textId="77777777" w:rsidR="00560E52" w:rsidRPr="00855C79" w:rsidRDefault="00560E52" w:rsidP="00560E52">
      <w:pPr>
        <w:numPr>
          <w:ilvl w:val="0"/>
          <w:numId w:val="9"/>
        </w:numPr>
        <w:contextualSpacing/>
        <w:rPr>
          <w:b/>
          <w:u w:val="single"/>
        </w:rPr>
      </w:pPr>
      <w:r w:rsidRPr="00855C79">
        <w:rPr>
          <w:lang w:val="en-US"/>
        </w:rPr>
        <w:t>Misreads – if a misread does not alter the character of a question or materially simplify it, deduct two from any A or B marks gained, bearing in mind that after a misread, the subsequent A marks affected are treated as A ft</w:t>
      </w:r>
    </w:p>
    <w:p w14:paraId="089C3552" w14:textId="77777777" w:rsidR="00560E52" w:rsidRPr="00855C79" w:rsidRDefault="00560E52" w:rsidP="00560E52">
      <w:pPr>
        <w:ind w:left="720"/>
        <w:contextualSpacing/>
        <w:rPr>
          <w:lang w:val="en-US"/>
        </w:rPr>
      </w:pPr>
    </w:p>
    <w:p w14:paraId="6BB640E3" w14:textId="77777777" w:rsidR="00560E52" w:rsidRPr="00855C79" w:rsidRDefault="00560E52" w:rsidP="00560E52">
      <w:pPr>
        <w:numPr>
          <w:ilvl w:val="0"/>
          <w:numId w:val="10"/>
        </w:numPr>
        <w:contextualSpacing/>
        <w:rPr>
          <w:b/>
          <w:u w:val="single"/>
        </w:rPr>
      </w:pPr>
      <w:r w:rsidRPr="00855C79">
        <w:rPr>
          <w:lang w:val="en-US"/>
        </w:rPr>
        <w:t>Mechanics Abbreviations</w:t>
      </w:r>
    </w:p>
    <w:p w14:paraId="49E423D9" w14:textId="77777777" w:rsidR="00560E52" w:rsidRPr="00855C79" w:rsidRDefault="00560E52" w:rsidP="00560E52">
      <w:pPr>
        <w:contextualSpacing/>
        <w:rPr>
          <w:lang w:val="en-US"/>
        </w:rPr>
      </w:pPr>
    </w:p>
    <w:p w14:paraId="50401E83" w14:textId="77777777" w:rsidR="00560E52" w:rsidRPr="00855C79" w:rsidRDefault="00560E52" w:rsidP="00560E52">
      <w:pPr>
        <w:ind w:left="1440" w:right="-694" w:hanging="720"/>
        <w:rPr>
          <w:lang w:val="en-US"/>
        </w:rPr>
      </w:pPr>
      <w:r w:rsidRPr="00855C79">
        <w:rPr>
          <w:lang w:val="en-US"/>
        </w:rPr>
        <w:t>M(A)</w:t>
      </w:r>
      <w:r w:rsidRPr="00855C79">
        <w:rPr>
          <w:lang w:val="en-US"/>
        </w:rPr>
        <w:tab/>
        <w:t>Taking moments about A.</w:t>
      </w:r>
    </w:p>
    <w:p w14:paraId="46DF69E5" w14:textId="77777777" w:rsidR="00560E52" w:rsidRPr="00855C79" w:rsidRDefault="00560E52" w:rsidP="00560E52">
      <w:pPr>
        <w:ind w:left="1440" w:right="-694" w:hanging="720"/>
        <w:rPr>
          <w:lang w:val="en-US"/>
        </w:rPr>
      </w:pPr>
    </w:p>
    <w:p w14:paraId="03EE5C06" w14:textId="77777777" w:rsidR="00560E52" w:rsidRPr="00855C79" w:rsidRDefault="00560E52" w:rsidP="00560E52">
      <w:pPr>
        <w:ind w:left="1440" w:right="-694" w:hanging="720"/>
        <w:rPr>
          <w:lang w:val="en-US"/>
        </w:rPr>
      </w:pPr>
      <w:r w:rsidRPr="00855C79">
        <w:rPr>
          <w:lang w:val="en-US"/>
        </w:rPr>
        <w:t>N2L</w:t>
      </w:r>
      <w:r w:rsidRPr="00855C79">
        <w:rPr>
          <w:lang w:val="en-US"/>
        </w:rPr>
        <w:tab/>
        <w:t>Newton’s Second Law (Equation of Motion)</w:t>
      </w:r>
    </w:p>
    <w:p w14:paraId="6A4CFFE2" w14:textId="77777777" w:rsidR="00560E52" w:rsidRPr="00855C79" w:rsidRDefault="00560E52" w:rsidP="00560E52">
      <w:pPr>
        <w:ind w:left="1440" w:right="-694" w:hanging="720"/>
        <w:rPr>
          <w:lang w:val="en-US"/>
        </w:rPr>
      </w:pPr>
    </w:p>
    <w:p w14:paraId="270179AA" w14:textId="77777777" w:rsidR="00560E52" w:rsidRPr="00855C79" w:rsidRDefault="00560E52" w:rsidP="00560E52">
      <w:pPr>
        <w:ind w:left="1440" w:right="-694" w:hanging="720"/>
        <w:rPr>
          <w:lang w:val="en-US"/>
        </w:rPr>
      </w:pPr>
      <w:r w:rsidRPr="00855C79">
        <w:rPr>
          <w:lang w:val="en-US"/>
        </w:rPr>
        <w:t>NEL</w:t>
      </w:r>
      <w:r w:rsidRPr="00855C79">
        <w:rPr>
          <w:lang w:val="en-US"/>
        </w:rPr>
        <w:tab/>
        <w:t>Newton’s Experimental Law (Newton’s Law of Impact)</w:t>
      </w:r>
    </w:p>
    <w:p w14:paraId="7EA52C32" w14:textId="77777777" w:rsidR="00560E52" w:rsidRPr="00855C79" w:rsidRDefault="00560E52" w:rsidP="00560E52">
      <w:pPr>
        <w:ind w:left="1440" w:right="-694" w:hanging="720"/>
        <w:rPr>
          <w:lang w:val="en-US"/>
        </w:rPr>
      </w:pPr>
    </w:p>
    <w:p w14:paraId="219D7845" w14:textId="77777777" w:rsidR="00560E52" w:rsidRPr="00855C79" w:rsidRDefault="00560E52" w:rsidP="00560E52">
      <w:pPr>
        <w:ind w:left="1440" w:right="-694" w:hanging="720"/>
        <w:rPr>
          <w:lang w:val="en-US"/>
        </w:rPr>
      </w:pPr>
      <w:r w:rsidRPr="00855C79">
        <w:rPr>
          <w:lang w:val="en-US"/>
        </w:rPr>
        <w:t>HL</w:t>
      </w:r>
      <w:r w:rsidRPr="00855C79">
        <w:rPr>
          <w:lang w:val="en-US"/>
        </w:rPr>
        <w:tab/>
        <w:t>Hooke’s Law</w:t>
      </w:r>
    </w:p>
    <w:p w14:paraId="311BBD84" w14:textId="77777777" w:rsidR="00560E52" w:rsidRPr="00855C79" w:rsidRDefault="00560E52" w:rsidP="00560E52">
      <w:pPr>
        <w:ind w:left="1440" w:right="-694" w:hanging="720"/>
        <w:rPr>
          <w:lang w:val="en-US"/>
        </w:rPr>
      </w:pPr>
    </w:p>
    <w:p w14:paraId="1042519D" w14:textId="77777777" w:rsidR="00560E52" w:rsidRPr="00855C79" w:rsidRDefault="00560E52" w:rsidP="00560E52">
      <w:pPr>
        <w:ind w:left="1440" w:right="-694" w:hanging="720"/>
        <w:rPr>
          <w:lang w:val="en-US"/>
        </w:rPr>
      </w:pPr>
      <w:r w:rsidRPr="00855C79">
        <w:rPr>
          <w:lang w:val="en-US"/>
        </w:rPr>
        <w:t>SHM</w:t>
      </w:r>
      <w:r w:rsidRPr="00855C79">
        <w:rPr>
          <w:lang w:val="en-US"/>
        </w:rPr>
        <w:tab/>
        <w:t>Simple harmonic motion</w:t>
      </w:r>
    </w:p>
    <w:p w14:paraId="5B41B3A6" w14:textId="77777777" w:rsidR="00560E52" w:rsidRPr="00855C79" w:rsidRDefault="00560E52" w:rsidP="00560E52">
      <w:pPr>
        <w:ind w:left="1440" w:right="-694" w:hanging="720"/>
        <w:rPr>
          <w:lang w:val="en-US"/>
        </w:rPr>
      </w:pPr>
    </w:p>
    <w:p w14:paraId="0295C951" w14:textId="77777777" w:rsidR="00560E52" w:rsidRPr="00855C79" w:rsidRDefault="00560E52" w:rsidP="00560E52">
      <w:pPr>
        <w:ind w:left="1440" w:right="-694" w:hanging="720"/>
        <w:rPr>
          <w:lang w:val="en-US"/>
        </w:rPr>
      </w:pPr>
      <w:r w:rsidRPr="00855C79">
        <w:rPr>
          <w:lang w:val="en-US"/>
        </w:rPr>
        <w:t>PCLM</w:t>
      </w:r>
      <w:r w:rsidRPr="00855C79">
        <w:rPr>
          <w:lang w:val="en-US"/>
        </w:rPr>
        <w:tab/>
        <w:t xml:space="preserve">   Principle of conservation of linear momentum</w:t>
      </w:r>
    </w:p>
    <w:p w14:paraId="4758CC04" w14:textId="77777777" w:rsidR="00560E52" w:rsidRPr="00855C79" w:rsidRDefault="00560E52" w:rsidP="00560E52">
      <w:pPr>
        <w:ind w:left="1440" w:right="-694" w:hanging="720"/>
        <w:rPr>
          <w:lang w:val="en-US"/>
        </w:rPr>
      </w:pPr>
    </w:p>
    <w:p w14:paraId="34979A03" w14:textId="77777777" w:rsidR="00560E52" w:rsidRPr="00855C79" w:rsidRDefault="00560E52" w:rsidP="00560E52">
      <w:pPr>
        <w:ind w:left="1440" w:right="-694" w:hanging="720"/>
        <w:rPr>
          <w:lang w:val="en-US"/>
        </w:rPr>
        <w:sectPr w:rsidR="00560E52" w:rsidRPr="00855C79" w:rsidSect="00560E52">
          <w:type w:val="continuous"/>
          <w:pgSz w:w="11909" w:h="16834" w:code="9"/>
          <w:pgMar w:top="567" w:right="567" w:bottom="284" w:left="567" w:header="720" w:footer="720" w:gutter="0"/>
          <w:cols w:space="720"/>
        </w:sectPr>
      </w:pPr>
      <w:r w:rsidRPr="00855C79">
        <w:rPr>
          <w:lang w:val="en-US"/>
        </w:rPr>
        <w:t>RHS, LHS</w:t>
      </w:r>
      <w:r w:rsidRPr="00855C79">
        <w:rPr>
          <w:lang w:val="en-US"/>
        </w:rPr>
        <w:tab/>
        <w:t>Right hand side, left hand side.</w:t>
      </w:r>
    </w:p>
    <w:p w14:paraId="5FC1B383" w14:textId="77777777" w:rsidR="0066563D" w:rsidRPr="00855C79" w:rsidRDefault="0066563D" w:rsidP="0066563D"/>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66563D" w:rsidRPr="00855C79" w14:paraId="721F8B9E" w14:textId="77777777" w:rsidTr="00B43FAC">
        <w:trPr>
          <w:trHeight w:val="430"/>
        </w:trPr>
        <w:tc>
          <w:tcPr>
            <w:tcW w:w="1276" w:type="dxa"/>
            <w:gridSpan w:val="2"/>
            <w:shd w:val="clear" w:color="auto" w:fill="BFBFBF" w:themeFill="background1" w:themeFillShade="BF"/>
            <w:vAlign w:val="center"/>
          </w:tcPr>
          <w:p w14:paraId="25109863" w14:textId="77777777" w:rsidR="0066563D" w:rsidRPr="00855C79" w:rsidRDefault="0066563D" w:rsidP="00B43FAC">
            <w:pPr>
              <w:spacing w:before="120" w:after="120"/>
              <w:jc w:val="center"/>
              <w:rPr>
                <w:rFonts w:ascii="Verdana" w:hAnsi="Verdana"/>
                <w:b/>
                <w:sz w:val="20"/>
                <w:szCs w:val="20"/>
              </w:rPr>
            </w:pPr>
            <w:r w:rsidRPr="00855C79">
              <w:rPr>
                <w:rFonts w:ascii="Verdana" w:hAnsi="Verdana"/>
                <w:b/>
                <w:sz w:val="20"/>
                <w:szCs w:val="20"/>
              </w:rPr>
              <w:t>Question</w:t>
            </w:r>
          </w:p>
        </w:tc>
        <w:tc>
          <w:tcPr>
            <w:tcW w:w="6946" w:type="dxa"/>
            <w:shd w:val="clear" w:color="auto" w:fill="BFBFBF" w:themeFill="background1" w:themeFillShade="BF"/>
            <w:vAlign w:val="center"/>
          </w:tcPr>
          <w:p w14:paraId="08B2C1BE" w14:textId="77777777" w:rsidR="0066563D" w:rsidRPr="00855C79" w:rsidRDefault="0066563D" w:rsidP="00B43FAC">
            <w:pPr>
              <w:spacing w:before="120" w:after="120"/>
              <w:jc w:val="center"/>
              <w:rPr>
                <w:rFonts w:ascii="Verdana" w:hAnsi="Verdana"/>
                <w:b/>
                <w:sz w:val="20"/>
                <w:szCs w:val="20"/>
              </w:rPr>
            </w:pPr>
            <w:r w:rsidRPr="00855C79">
              <w:rPr>
                <w:rFonts w:ascii="Verdana" w:hAnsi="Verdana"/>
                <w:b/>
                <w:sz w:val="20"/>
                <w:szCs w:val="20"/>
              </w:rPr>
              <w:t>Scheme</w:t>
            </w:r>
          </w:p>
        </w:tc>
        <w:tc>
          <w:tcPr>
            <w:tcW w:w="992" w:type="dxa"/>
            <w:shd w:val="clear" w:color="auto" w:fill="BFBFBF" w:themeFill="background1" w:themeFillShade="BF"/>
            <w:vAlign w:val="center"/>
          </w:tcPr>
          <w:p w14:paraId="4CBF5D34" w14:textId="77777777" w:rsidR="0066563D" w:rsidRPr="00855C79" w:rsidRDefault="0066563D" w:rsidP="00B43FAC">
            <w:pPr>
              <w:spacing w:before="120" w:after="120"/>
              <w:jc w:val="center"/>
              <w:rPr>
                <w:rFonts w:ascii="Verdana" w:hAnsi="Verdana"/>
                <w:b/>
                <w:sz w:val="20"/>
                <w:szCs w:val="20"/>
              </w:rPr>
            </w:pPr>
            <w:r w:rsidRPr="00855C79">
              <w:rPr>
                <w:rFonts w:ascii="Verdana" w:hAnsi="Verdana"/>
                <w:b/>
                <w:sz w:val="20"/>
                <w:szCs w:val="20"/>
              </w:rPr>
              <w:t>Marks</w:t>
            </w:r>
          </w:p>
        </w:tc>
        <w:tc>
          <w:tcPr>
            <w:tcW w:w="709" w:type="dxa"/>
            <w:shd w:val="clear" w:color="auto" w:fill="BFBFBF" w:themeFill="background1" w:themeFillShade="BF"/>
            <w:vAlign w:val="center"/>
          </w:tcPr>
          <w:p w14:paraId="64678328" w14:textId="77777777" w:rsidR="0066563D" w:rsidRPr="00855C79" w:rsidRDefault="0066563D" w:rsidP="00B43FAC">
            <w:pPr>
              <w:spacing w:before="120" w:after="120"/>
              <w:jc w:val="center"/>
              <w:rPr>
                <w:rFonts w:ascii="Verdana" w:hAnsi="Verdana"/>
                <w:b/>
                <w:sz w:val="20"/>
                <w:szCs w:val="20"/>
              </w:rPr>
            </w:pPr>
            <w:r w:rsidRPr="00855C79">
              <w:rPr>
                <w:rFonts w:ascii="Verdana" w:hAnsi="Verdana"/>
                <w:b/>
                <w:sz w:val="20"/>
                <w:szCs w:val="20"/>
              </w:rPr>
              <w:t>AOs</w:t>
            </w:r>
          </w:p>
        </w:tc>
      </w:tr>
      <w:tr w:rsidR="00A1151A" w:rsidRPr="00855C79" w14:paraId="0DBC6BA1" w14:textId="77777777" w:rsidTr="00DC0B53">
        <w:trPr>
          <w:trHeight w:val="485"/>
        </w:trPr>
        <w:tc>
          <w:tcPr>
            <w:tcW w:w="1276" w:type="dxa"/>
            <w:gridSpan w:val="2"/>
            <w:vMerge w:val="restart"/>
          </w:tcPr>
          <w:p w14:paraId="3F3C106E" w14:textId="39A253C3" w:rsidR="00A1151A" w:rsidRPr="00855C79" w:rsidRDefault="00A1151A" w:rsidP="00811B3C">
            <w:pPr>
              <w:spacing w:before="120" w:after="120"/>
              <w:jc w:val="center"/>
              <w:rPr>
                <w:b/>
              </w:rPr>
            </w:pPr>
            <w:r w:rsidRPr="00855C79">
              <w:rPr>
                <w:b/>
              </w:rPr>
              <w:t>1.(a)</w:t>
            </w:r>
          </w:p>
        </w:tc>
        <w:tc>
          <w:tcPr>
            <w:tcW w:w="6946" w:type="dxa"/>
            <w:vAlign w:val="center"/>
          </w:tcPr>
          <w:p w14:paraId="7E4F1251" w14:textId="712C5EC0" w:rsidR="00A1151A" w:rsidRPr="00855C79" w:rsidRDefault="00A1151A" w:rsidP="00811B3C">
            <w:pPr>
              <w:spacing w:before="40" w:after="40"/>
              <w:rPr>
                <w:bCs/>
              </w:rPr>
            </w:pPr>
            <w:proofErr w:type="gramStart"/>
            <w:r w:rsidRPr="00855C79">
              <w:rPr>
                <w:bCs/>
              </w:rPr>
              <w:t>Resolve  perpendicular</w:t>
            </w:r>
            <w:proofErr w:type="gramEnd"/>
            <w:r w:rsidRPr="00855C79">
              <w:rPr>
                <w:bCs/>
              </w:rPr>
              <w:t xml:space="preserve"> to the plane</w:t>
            </w:r>
          </w:p>
        </w:tc>
        <w:tc>
          <w:tcPr>
            <w:tcW w:w="992" w:type="dxa"/>
            <w:vAlign w:val="center"/>
          </w:tcPr>
          <w:p w14:paraId="3A7E9CC5" w14:textId="429426EA" w:rsidR="00A1151A" w:rsidRPr="00855C79" w:rsidRDefault="00A1151A" w:rsidP="00811B3C">
            <w:pPr>
              <w:spacing w:before="40" w:after="40"/>
              <w:jc w:val="center"/>
            </w:pPr>
            <w:r w:rsidRPr="00855C79">
              <w:t>M1</w:t>
            </w:r>
          </w:p>
        </w:tc>
        <w:tc>
          <w:tcPr>
            <w:tcW w:w="709" w:type="dxa"/>
            <w:vAlign w:val="center"/>
          </w:tcPr>
          <w:p w14:paraId="26510869" w14:textId="5E5A21DF" w:rsidR="00A1151A" w:rsidRPr="00855C79" w:rsidRDefault="00A1151A" w:rsidP="00811B3C">
            <w:pPr>
              <w:spacing w:before="40" w:after="40"/>
              <w:jc w:val="center"/>
            </w:pPr>
            <w:r w:rsidRPr="00855C79">
              <w:t>3.4</w:t>
            </w:r>
          </w:p>
        </w:tc>
      </w:tr>
      <w:tr w:rsidR="00A1151A" w:rsidRPr="00855C79" w14:paraId="54CB9F39" w14:textId="77777777" w:rsidTr="00DC0B53">
        <w:trPr>
          <w:trHeight w:val="485"/>
        </w:trPr>
        <w:tc>
          <w:tcPr>
            <w:tcW w:w="1276" w:type="dxa"/>
            <w:gridSpan w:val="2"/>
            <w:vMerge/>
          </w:tcPr>
          <w:p w14:paraId="1079BDE8" w14:textId="71B8CCDF" w:rsidR="00A1151A" w:rsidRPr="00855C79" w:rsidRDefault="00A1151A" w:rsidP="00811B3C">
            <w:pPr>
              <w:spacing w:before="120" w:after="120"/>
              <w:jc w:val="center"/>
              <w:rPr>
                <w:b/>
              </w:rPr>
            </w:pPr>
          </w:p>
        </w:tc>
        <w:bookmarkStart w:id="6" w:name="MTBlankEqn"/>
        <w:tc>
          <w:tcPr>
            <w:tcW w:w="6946" w:type="dxa"/>
            <w:vAlign w:val="center"/>
          </w:tcPr>
          <w:p w14:paraId="29772C86" w14:textId="454300AC" w:rsidR="00A1151A" w:rsidRPr="00855C79" w:rsidRDefault="00A1151A" w:rsidP="00811B3C">
            <w:pPr>
              <w:spacing w:before="40" w:after="40"/>
            </w:pPr>
            <w:r w:rsidRPr="00855C79">
              <w:rPr>
                <w:position w:val="-10"/>
              </w:rPr>
              <w:object w:dxaOrig="1320" w:dyaOrig="320" w14:anchorId="4D59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pt" o:ole="">
                  <v:imagedata r:id="rId13" o:title=""/>
                </v:shape>
                <o:OLEObject Type="Embed" ProgID="Equation.DSMT4" ShapeID="_x0000_i1025" DrawAspect="Content" ObjectID="_1666094413" r:id="rId14"/>
              </w:object>
            </w:r>
            <w:bookmarkEnd w:id="6"/>
            <w:r w:rsidRPr="00855C79">
              <w:t xml:space="preserve"> =</w:t>
            </w:r>
            <w:r w:rsidRPr="00855C79">
              <w:rPr>
                <w:position w:val="-24"/>
              </w:rPr>
              <w:object w:dxaOrig="580" w:dyaOrig="620" w14:anchorId="41C5136F">
                <v:shape id="_x0000_i1026" type="#_x0000_t75" style="width:28.5pt;height:30.75pt" o:ole="">
                  <v:imagedata r:id="rId15" o:title=""/>
                </v:shape>
                <o:OLEObject Type="Embed" ProgID="Equation.DSMT4" ShapeID="_x0000_i1026" DrawAspect="Content" ObjectID="_1666094414" r:id="rId16"/>
              </w:object>
            </w:r>
            <w:r w:rsidRPr="00855C79">
              <w:t xml:space="preserve"> </w:t>
            </w:r>
          </w:p>
        </w:tc>
        <w:tc>
          <w:tcPr>
            <w:tcW w:w="992" w:type="dxa"/>
            <w:vAlign w:val="center"/>
          </w:tcPr>
          <w:p w14:paraId="5BF3CFD8" w14:textId="6DA4F26E" w:rsidR="00A1151A" w:rsidRPr="00855C79" w:rsidRDefault="00A1151A" w:rsidP="00811B3C">
            <w:pPr>
              <w:spacing w:before="40" w:after="40"/>
              <w:jc w:val="center"/>
            </w:pPr>
            <w:r w:rsidRPr="00855C79">
              <w:t>A1</w:t>
            </w:r>
          </w:p>
        </w:tc>
        <w:tc>
          <w:tcPr>
            <w:tcW w:w="709" w:type="dxa"/>
            <w:vAlign w:val="center"/>
          </w:tcPr>
          <w:p w14:paraId="33797008" w14:textId="423C3DC7" w:rsidR="00A1151A" w:rsidRPr="00855C79" w:rsidRDefault="00A1151A" w:rsidP="00811B3C">
            <w:pPr>
              <w:spacing w:before="40" w:after="40"/>
              <w:jc w:val="center"/>
            </w:pPr>
            <w:r w:rsidRPr="00855C79">
              <w:t>1.1b</w:t>
            </w:r>
          </w:p>
        </w:tc>
      </w:tr>
      <w:tr w:rsidR="00A1151A" w:rsidRPr="00855C79" w14:paraId="226E256D" w14:textId="77777777" w:rsidTr="00DC0B53">
        <w:trPr>
          <w:trHeight w:val="485"/>
        </w:trPr>
        <w:tc>
          <w:tcPr>
            <w:tcW w:w="1276" w:type="dxa"/>
            <w:gridSpan w:val="2"/>
            <w:vMerge/>
          </w:tcPr>
          <w:p w14:paraId="3BD75A25" w14:textId="77777777" w:rsidR="00A1151A" w:rsidRPr="00855C79" w:rsidRDefault="00A1151A" w:rsidP="00811B3C">
            <w:pPr>
              <w:spacing w:before="120" w:after="120"/>
              <w:jc w:val="center"/>
              <w:rPr>
                <w:b/>
              </w:rPr>
            </w:pPr>
          </w:p>
        </w:tc>
        <w:tc>
          <w:tcPr>
            <w:tcW w:w="6946" w:type="dxa"/>
            <w:vAlign w:val="center"/>
          </w:tcPr>
          <w:p w14:paraId="4FAA078B" w14:textId="77777777" w:rsidR="00A1151A" w:rsidRPr="00855C79" w:rsidRDefault="00A1151A" w:rsidP="00811B3C">
            <w:pPr>
              <w:spacing w:before="40" w:after="40"/>
            </w:pPr>
          </w:p>
        </w:tc>
        <w:tc>
          <w:tcPr>
            <w:tcW w:w="992" w:type="dxa"/>
            <w:vAlign w:val="center"/>
          </w:tcPr>
          <w:p w14:paraId="48F051FC" w14:textId="27BC2DD8" w:rsidR="00A1151A" w:rsidRPr="00855C79" w:rsidRDefault="00A1151A" w:rsidP="00811B3C">
            <w:pPr>
              <w:spacing w:before="40" w:after="40"/>
              <w:jc w:val="center"/>
              <w:rPr>
                <w:b/>
                <w:bCs/>
              </w:rPr>
            </w:pPr>
            <w:r w:rsidRPr="00855C79">
              <w:rPr>
                <w:b/>
                <w:bCs/>
              </w:rPr>
              <w:t>(2)</w:t>
            </w:r>
          </w:p>
        </w:tc>
        <w:tc>
          <w:tcPr>
            <w:tcW w:w="709" w:type="dxa"/>
            <w:vAlign w:val="center"/>
          </w:tcPr>
          <w:p w14:paraId="46861F5E" w14:textId="77777777" w:rsidR="00A1151A" w:rsidRPr="00855C79" w:rsidRDefault="00A1151A" w:rsidP="00811B3C">
            <w:pPr>
              <w:spacing w:before="40" w:after="40"/>
              <w:jc w:val="center"/>
            </w:pPr>
          </w:p>
        </w:tc>
      </w:tr>
      <w:tr w:rsidR="00A1151A" w:rsidRPr="00855C79" w14:paraId="1B2EA4F2" w14:textId="77777777" w:rsidTr="00A1151A">
        <w:trPr>
          <w:trHeight w:val="485"/>
        </w:trPr>
        <w:tc>
          <w:tcPr>
            <w:tcW w:w="1276" w:type="dxa"/>
            <w:gridSpan w:val="2"/>
            <w:vMerge w:val="restart"/>
          </w:tcPr>
          <w:p w14:paraId="0DEFB0F5" w14:textId="7BEFE9EF" w:rsidR="00A1151A" w:rsidRPr="00855C79" w:rsidRDefault="00A1151A" w:rsidP="00A1151A">
            <w:pPr>
              <w:spacing w:before="120" w:after="120"/>
              <w:jc w:val="center"/>
              <w:rPr>
                <w:b/>
              </w:rPr>
            </w:pPr>
            <w:r w:rsidRPr="00855C79">
              <w:rPr>
                <w:b/>
              </w:rPr>
              <w:t>1(b)</w:t>
            </w:r>
          </w:p>
        </w:tc>
        <w:tc>
          <w:tcPr>
            <w:tcW w:w="6946" w:type="dxa"/>
            <w:vAlign w:val="center"/>
          </w:tcPr>
          <w:p w14:paraId="3F645370" w14:textId="069FE2B3" w:rsidR="00A1151A" w:rsidRPr="00855C79" w:rsidRDefault="00A1151A" w:rsidP="00E455B8">
            <w:pPr>
              <w:spacing w:before="40" w:after="40"/>
            </w:pPr>
            <w:r w:rsidRPr="00855C79">
              <w:rPr>
                <w:bCs/>
              </w:rPr>
              <w:t>Resolve parallel to the plane</w:t>
            </w:r>
            <w:r w:rsidR="00BB7136" w:rsidRPr="00855C79">
              <w:rPr>
                <w:bCs/>
              </w:rPr>
              <w:t xml:space="preserve"> or </w:t>
            </w:r>
            <w:r w:rsidR="007523B6" w:rsidRPr="00855C79">
              <w:rPr>
                <w:bCs/>
              </w:rPr>
              <w:t>horizontally or vertically</w:t>
            </w:r>
          </w:p>
        </w:tc>
        <w:tc>
          <w:tcPr>
            <w:tcW w:w="992" w:type="dxa"/>
            <w:vAlign w:val="center"/>
          </w:tcPr>
          <w:p w14:paraId="06E1BE84" w14:textId="4BEBF6BC" w:rsidR="00A1151A" w:rsidRPr="00855C79" w:rsidRDefault="00A1151A" w:rsidP="00E455B8">
            <w:pPr>
              <w:spacing w:before="40" w:after="40"/>
              <w:jc w:val="center"/>
              <w:rPr>
                <w:b/>
              </w:rPr>
            </w:pPr>
            <w:r w:rsidRPr="00855C79">
              <w:t>M1</w:t>
            </w:r>
          </w:p>
        </w:tc>
        <w:tc>
          <w:tcPr>
            <w:tcW w:w="709" w:type="dxa"/>
            <w:vAlign w:val="center"/>
          </w:tcPr>
          <w:p w14:paraId="1D5684BA" w14:textId="7CEF3559" w:rsidR="00A1151A" w:rsidRPr="00855C79" w:rsidRDefault="00A1151A" w:rsidP="00E455B8">
            <w:pPr>
              <w:spacing w:before="40" w:after="40"/>
              <w:jc w:val="center"/>
            </w:pPr>
            <w:r w:rsidRPr="00855C79">
              <w:t>3.4</w:t>
            </w:r>
          </w:p>
        </w:tc>
      </w:tr>
      <w:tr w:rsidR="00A1151A" w:rsidRPr="00855C79" w14:paraId="22A4600E" w14:textId="77777777" w:rsidTr="00DC0B53">
        <w:trPr>
          <w:trHeight w:val="485"/>
        </w:trPr>
        <w:tc>
          <w:tcPr>
            <w:tcW w:w="1276" w:type="dxa"/>
            <w:gridSpan w:val="2"/>
            <w:vMerge/>
            <w:vAlign w:val="center"/>
          </w:tcPr>
          <w:p w14:paraId="12B3A873" w14:textId="0070F7E8" w:rsidR="00A1151A" w:rsidRPr="00855C79" w:rsidRDefault="00A1151A" w:rsidP="00E455B8">
            <w:pPr>
              <w:spacing w:before="120" w:after="120"/>
              <w:jc w:val="center"/>
              <w:rPr>
                <w:b/>
              </w:rPr>
            </w:pPr>
          </w:p>
        </w:tc>
        <w:tc>
          <w:tcPr>
            <w:tcW w:w="6946" w:type="dxa"/>
            <w:vAlign w:val="center"/>
          </w:tcPr>
          <w:p w14:paraId="115211EE" w14:textId="48BE90B2" w:rsidR="00A1151A" w:rsidRPr="00855C79" w:rsidRDefault="00A1151A" w:rsidP="00E455B8">
            <w:pPr>
              <w:spacing w:before="40" w:after="40"/>
            </w:pPr>
            <w:r w:rsidRPr="00855C79">
              <w:rPr>
                <w:position w:val="-10"/>
              </w:rPr>
              <w:object w:dxaOrig="1320" w:dyaOrig="320" w14:anchorId="336768E7">
                <v:shape id="_x0000_i1027" type="#_x0000_t75" style="width:64.5pt;height:14.25pt" o:ole="">
                  <v:imagedata r:id="rId17" o:title=""/>
                </v:shape>
                <o:OLEObject Type="Embed" ProgID="Equation.DSMT4" ShapeID="_x0000_i1027" DrawAspect="Content" ObjectID="_1666094415" r:id="rId18"/>
              </w:object>
            </w:r>
            <w:r w:rsidRPr="00855C79">
              <w:t xml:space="preserve"> </w:t>
            </w:r>
            <w:r w:rsidR="00BB7136" w:rsidRPr="00855C79">
              <w:t xml:space="preserve">or  </w:t>
            </w:r>
            <w:r w:rsidR="00BB7136" w:rsidRPr="00855C79">
              <w:rPr>
                <w:position w:val="-6"/>
              </w:rPr>
              <w:object w:dxaOrig="1700" w:dyaOrig="279" w14:anchorId="6A43BE6A">
                <v:shape id="_x0000_i1028" type="#_x0000_t75" style="width:86.25pt;height:14.25pt" o:ole="">
                  <v:imagedata r:id="rId19" o:title=""/>
                </v:shape>
                <o:OLEObject Type="Embed" ProgID="Equation.DSMT4" ShapeID="_x0000_i1028" DrawAspect="Content" ObjectID="_1666094416" r:id="rId20"/>
              </w:object>
            </w:r>
            <w:r w:rsidR="00BB7136" w:rsidRPr="00855C79">
              <w:t xml:space="preserve"> </w:t>
            </w:r>
          </w:p>
        </w:tc>
        <w:tc>
          <w:tcPr>
            <w:tcW w:w="992" w:type="dxa"/>
            <w:vAlign w:val="center"/>
          </w:tcPr>
          <w:p w14:paraId="14869C40" w14:textId="0F9C43DB" w:rsidR="00A1151A" w:rsidRPr="00855C79" w:rsidRDefault="00A1151A" w:rsidP="00E455B8">
            <w:pPr>
              <w:spacing w:before="40" w:after="40"/>
              <w:jc w:val="center"/>
              <w:rPr>
                <w:bCs/>
              </w:rPr>
            </w:pPr>
            <w:r w:rsidRPr="00855C79">
              <w:rPr>
                <w:bCs/>
              </w:rPr>
              <w:t>A1</w:t>
            </w:r>
          </w:p>
        </w:tc>
        <w:tc>
          <w:tcPr>
            <w:tcW w:w="709" w:type="dxa"/>
            <w:vAlign w:val="center"/>
          </w:tcPr>
          <w:p w14:paraId="0B24ECFD" w14:textId="47C7A3CB" w:rsidR="00A1151A" w:rsidRPr="00855C79" w:rsidRDefault="00A1151A" w:rsidP="00E455B8">
            <w:pPr>
              <w:spacing w:before="40" w:after="40"/>
              <w:jc w:val="center"/>
            </w:pPr>
            <w:r w:rsidRPr="00855C79">
              <w:t>1.1b</w:t>
            </w:r>
          </w:p>
        </w:tc>
      </w:tr>
      <w:tr w:rsidR="00A1151A" w:rsidRPr="00855C79" w14:paraId="14A82888" w14:textId="77777777" w:rsidTr="00DC0B53">
        <w:trPr>
          <w:trHeight w:val="485"/>
        </w:trPr>
        <w:tc>
          <w:tcPr>
            <w:tcW w:w="1276" w:type="dxa"/>
            <w:gridSpan w:val="2"/>
            <w:vMerge/>
            <w:vAlign w:val="center"/>
          </w:tcPr>
          <w:p w14:paraId="30FEAC55" w14:textId="6606E47F" w:rsidR="00A1151A" w:rsidRPr="00855C79" w:rsidRDefault="00A1151A" w:rsidP="00E455B8">
            <w:pPr>
              <w:spacing w:before="120" w:after="120"/>
              <w:jc w:val="center"/>
              <w:rPr>
                <w:b/>
              </w:rPr>
            </w:pPr>
          </w:p>
        </w:tc>
        <w:tc>
          <w:tcPr>
            <w:tcW w:w="6946" w:type="dxa"/>
            <w:vAlign w:val="center"/>
          </w:tcPr>
          <w:p w14:paraId="352600BC" w14:textId="145C7915" w:rsidR="00A1151A" w:rsidRPr="00855C79" w:rsidRDefault="00A1151A" w:rsidP="00E455B8">
            <w:pPr>
              <w:spacing w:before="40" w:after="40"/>
            </w:pPr>
            <w:r w:rsidRPr="00855C79">
              <w:t xml:space="preserve">Use </w:t>
            </w:r>
            <w:r w:rsidRPr="00855C79">
              <w:rPr>
                <w:position w:val="-10"/>
              </w:rPr>
              <w:object w:dxaOrig="820" w:dyaOrig="320" w14:anchorId="23227405">
                <v:shape id="_x0000_i1029" type="#_x0000_t75" style="width:43.5pt;height:14.25pt" o:ole="">
                  <v:imagedata r:id="rId21" o:title=""/>
                </v:shape>
                <o:OLEObject Type="Embed" ProgID="Equation.DSMT4" ShapeID="_x0000_i1029" DrawAspect="Content" ObjectID="_1666094417" r:id="rId22"/>
              </w:object>
            </w:r>
            <w:r w:rsidRPr="00855C79">
              <w:t xml:space="preserve">and solve for </w:t>
            </w:r>
            <w:r w:rsidRPr="00855C79">
              <w:rPr>
                <w:position w:val="-10"/>
              </w:rPr>
              <w:object w:dxaOrig="240" w:dyaOrig="260" w14:anchorId="3F005B56">
                <v:shape id="_x0000_i1030" type="#_x0000_t75" style="width:14.25pt;height:14.25pt" o:ole="">
                  <v:imagedata r:id="rId23" o:title=""/>
                </v:shape>
                <o:OLEObject Type="Embed" ProgID="Equation.DSMT4" ShapeID="_x0000_i1030" DrawAspect="Content" ObjectID="_1666094418" r:id="rId24"/>
              </w:object>
            </w:r>
            <w:r w:rsidRPr="00855C79">
              <w:t xml:space="preserve"> </w:t>
            </w:r>
          </w:p>
        </w:tc>
        <w:tc>
          <w:tcPr>
            <w:tcW w:w="992" w:type="dxa"/>
            <w:vAlign w:val="center"/>
          </w:tcPr>
          <w:p w14:paraId="0DF70D8F" w14:textId="743E6E88" w:rsidR="00A1151A" w:rsidRPr="00855C79" w:rsidRDefault="00A1151A" w:rsidP="00E455B8">
            <w:pPr>
              <w:spacing w:before="40" w:after="40"/>
              <w:jc w:val="center"/>
              <w:rPr>
                <w:bCs/>
              </w:rPr>
            </w:pPr>
            <w:r w:rsidRPr="00855C79">
              <w:rPr>
                <w:bCs/>
              </w:rPr>
              <w:t>M1</w:t>
            </w:r>
          </w:p>
        </w:tc>
        <w:tc>
          <w:tcPr>
            <w:tcW w:w="709" w:type="dxa"/>
            <w:vAlign w:val="center"/>
          </w:tcPr>
          <w:p w14:paraId="59CFD195" w14:textId="2000626E" w:rsidR="00A1151A" w:rsidRPr="00855C79" w:rsidRDefault="00A1151A" w:rsidP="00E455B8">
            <w:pPr>
              <w:spacing w:before="40" w:after="40"/>
              <w:jc w:val="center"/>
            </w:pPr>
            <w:r w:rsidRPr="00855C79">
              <w:t>2.1</w:t>
            </w:r>
          </w:p>
        </w:tc>
      </w:tr>
      <w:tr w:rsidR="00A1151A" w:rsidRPr="00855C79" w14:paraId="7ADBEBC8" w14:textId="77777777" w:rsidTr="00DC0B53">
        <w:trPr>
          <w:trHeight w:val="485"/>
        </w:trPr>
        <w:tc>
          <w:tcPr>
            <w:tcW w:w="1276" w:type="dxa"/>
            <w:gridSpan w:val="2"/>
            <w:vMerge/>
            <w:vAlign w:val="center"/>
          </w:tcPr>
          <w:p w14:paraId="6DA85AA9" w14:textId="307E3E18" w:rsidR="00A1151A" w:rsidRPr="00855C79" w:rsidRDefault="00A1151A" w:rsidP="00E455B8">
            <w:pPr>
              <w:spacing w:before="120" w:after="120"/>
              <w:jc w:val="center"/>
              <w:rPr>
                <w:b/>
              </w:rPr>
            </w:pPr>
          </w:p>
        </w:tc>
        <w:tc>
          <w:tcPr>
            <w:tcW w:w="6946" w:type="dxa"/>
            <w:vAlign w:val="center"/>
          </w:tcPr>
          <w:p w14:paraId="6EAB067E" w14:textId="34D16454" w:rsidR="00A1151A" w:rsidRPr="00855C79" w:rsidRDefault="00A1151A" w:rsidP="00E455B8">
            <w:pPr>
              <w:spacing w:before="40" w:after="40"/>
            </w:pPr>
            <w:r w:rsidRPr="00855C79">
              <w:rPr>
                <w:position w:val="-24"/>
              </w:rPr>
              <w:object w:dxaOrig="639" w:dyaOrig="620" w14:anchorId="7BD8C22B">
                <v:shape id="_x0000_i1031" type="#_x0000_t75" style="width:28.5pt;height:28.5pt" o:ole="">
                  <v:imagedata r:id="rId25" o:title=""/>
                </v:shape>
                <o:OLEObject Type="Embed" ProgID="Equation.DSMT4" ShapeID="_x0000_i1031" DrawAspect="Content" ObjectID="_1666094419" r:id="rId26"/>
              </w:object>
            </w:r>
            <w:r w:rsidRPr="00855C79">
              <w:t>*</w:t>
            </w:r>
          </w:p>
        </w:tc>
        <w:tc>
          <w:tcPr>
            <w:tcW w:w="992" w:type="dxa"/>
            <w:vAlign w:val="center"/>
          </w:tcPr>
          <w:p w14:paraId="32250EC7" w14:textId="22D667EA" w:rsidR="00A1151A" w:rsidRPr="00855C79" w:rsidRDefault="00A1151A" w:rsidP="00E455B8">
            <w:pPr>
              <w:spacing w:before="40" w:after="40"/>
              <w:jc w:val="center"/>
              <w:rPr>
                <w:bCs/>
              </w:rPr>
            </w:pPr>
            <w:r w:rsidRPr="00855C79">
              <w:rPr>
                <w:bCs/>
              </w:rPr>
              <w:t>A1*</w:t>
            </w:r>
          </w:p>
        </w:tc>
        <w:tc>
          <w:tcPr>
            <w:tcW w:w="709" w:type="dxa"/>
            <w:vAlign w:val="center"/>
          </w:tcPr>
          <w:p w14:paraId="52B4BDA3" w14:textId="0C5293DF" w:rsidR="00A1151A" w:rsidRPr="00855C79" w:rsidRDefault="00A1151A" w:rsidP="00E455B8">
            <w:pPr>
              <w:spacing w:before="40" w:after="40"/>
              <w:jc w:val="center"/>
            </w:pPr>
            <w:r w:rsidRPr="00855C79">
              <w:t>2.2a</w:t>
            </w:r>
          </w:p>
        </w:tc>
      </w:tr>
      <w:tr w:rsidR="00A1151A" w:rsidRPr="00855C79" w14:paraId="0A440157" w14:textId="77777777" w:rsidTr="00DC0B53">
        <w:trPr>
          <w:trHeight w:val="485"/>
        </w:trPr>
        <w:tc>
          <w:tcPr>
            <w:tcW w:w="1276" w:type="dxa"/>
            <w:gridSpan w:val="2"/>
            <w:vMerge/>
            <w:vAlign w:val="center"/>
          </w:tcPr>
          <w:p w14:paraId="3B4EE480" w14:textId="069A4ACB" w:rsidR="00A1151A" w:rsidRPr="00855C79" w:rsidRDefault="00A1151A" w:rsidP="00E455B8">
            <w:pPr>
              <w:spacing w:before="120" w:after="120"/>
              <w:jc w:val="center"/>
              <w:rPr>
                <w:b/>
              </w:rPr>
            </w:pPr>
          </w:p>
        </w:tc>
        <w:tc>
          <w:tcPr>
            <w:tcW w:w="6946" w:type="dxa"/>
            <w:vAlign w:val="center"/>
          </w:tcPr>
          <w:p w14:paraId="5CA0E82D" w14:textId="77777777" w:rsidR="00A1151A" w:rsidRPr="00855C79" w:rsidRDefault="00A1151A" w:rsidP="00E455B8">
            <w:pPr>
              <w:spacing w:before="40" w:after="40"/>
            </w:pPr>
          </w:p>
        </w:tc>
        <w:tc>
          <w:tcPr>
            <w:tcW w:w="992" w:type="dxa"/>
            <w:vAlign w:val="center"/>
          </w:tcPr>
          <w:p w14:paraId="23F7F2D9" w14:textId="5F7BA729" w:rsidR="00A1151A" w:rsidRPr="00855C79" w:rsidRDefault="00A1151A" w:rsidP="00E455B8">
            <w:pPr>
              <w:spacing w:before="40" w:after="40"/>
              <w:jc w:val="center"/>
              <w:rPr>
                <w:b/>
              </w:rPr>
            </w:pPr>
            <w:r w:rsidRPr="00855C79">
              <w:rPr>
                <w:b/>
              </w:rPr>
              <w:t>(4)</w:t>
            </w:r>
          </w:p>
        </w:tc>
        <w:tc>
          <w:tcPr>
            <w:tcW w:w="709" w:type="dxa"/>
            <w:vAlign w:val="center"/>
          </w:tcPr>
          <w:p w14:paraId="7A2C22E7" w14:textId="77777777" w:rsidR="00A1151A" w:rsidRPr="00855C79" w:rsidRDefault="00A1151A" w:rsidP="00E455B8">
            <w:pPr>
              <w:spacing w:before="40" w:after="40"/>
              <w:jc w:val="center"/>
            </w:pPr>
          </w:p>
        </w:tc>
      </w:tr>
      <w:tr w:rsidR="00E455B8" w:rsidRPr="00855C79" w14:paraId="6476F9AC" w14:textId="77777777" w:rsidTr="00B43FAC">
        <w:trPr>
          <w:trHeight w:val="565"/>
        </w:trPr>
        <w:tc>
          <w:tcPr>
            <w:tcW w:w="1276" w:type="dxa"/>
            <w:gridSpan w:val="2"/>
            <w:vMerge w:val="restart"/>
          </w:tcPr>
          <w:p w14:paraId="2FAB760C" w14:textId="0AF44267" w:rsidR="00E455B8" w:rsidRPr="00855C79" w:rsidRDefault="00E455B8" w:rsidP="00E455B8">
            <w:pPr>
              <w:spacing w:before="120" w:after="120"/>
              <w:jc w:val="center"/>
              <w:rPr>
                <w:b/>
              </w:rPr>
            </w:pPr>
            <w:r w:rsidRPr="00855C79">
              <w:rPr>
                <w:b/>
              </w:rPr>
              <w:t>1(</w:t>
            </w:r>
            <w:r w:rsidR="00A1151A" w:rsidRPr="00855C79">
              <w:rPr>
                <w:b/>
              </w:rPr>
              <w:t>c</w:t>
            </w:r>
            <w:r w:rsidRPr="00855C79">
              <w:rPr>
                <w:b/>
              </w:rPr>
              <w:t>)</w:t>
            </w:r>
          </w:p>
          <w:p w14:paraId="5FDC79B5" w14:textId="77777777" w:rsidR="00E455B8" w:rsidRPr="00855C79" w:rsidRDefault="00E455B8" w:rsidP="00E455B8">
            <w:pPr>
              <w:spacing w:before="120" w:after="120"/>
              <w:jc w:val="center"/>
              <w:rPr>
                <w:b/>
                <w:highlight w:val="yellow"/>
              </w:rPr>
            </w:pPr>
          </w:p>
        </w:tc>
        <w:tc>
          <w:tcPr>
            <w:tcW w:w="6946" w:type="dxa"/>
            <w:vAlign w:val="center"/>
          </w:tcPr>
          <w:p w14:paraId="6A47CE81" w14:textId="6220770B" w:rsidR="00E455B8" w:rsidRPr="00855C79" w:rsidRDefault="00F217C2" w:rsidP="00E455B8">
            <w:pPr>
              <w:spacing w:before="40" w:after="40"/>
            </w:pPr>
            <w:r w:rsidRPr="00855C79">
              <w:t>Th</w:t>
            </w:r>
            <w:r w:rsidR="00D3482D" w:rsidRPr="00855C79">
              <w:t xml:space="preserve">e forces acting on </w:t>
            </w:r>
            <w:r w:rsidR="00D3482D" w:rsidRPr="00855C79">
              <w:rPr>
                <w:i/>
                <w:iCs/>
              </w:rPr>
              <w:t>Q</w:t>
            </w:r>
            <w:r w:rsidR="00D3482D" w:rsidRPr="00855C79">
              <w:t xml:space="preserve"> will still balance</w:t>
            </w:r>
            <w:r w:rsidRPr="00855C79">
              <w:t xml:space="preserve"> as the </w:t>
            </w:r>
            <w:r w:rsidRPr="00855C79">
              <w:rPr>
                <w:i/>
                <w:iCs/>
              </w:rPr>
              <w:t>m</w:t>
            </w:r>
            <w:r w:rsidRPr="00855C79">
              <w:t>’s cancel</w:t>
            </w:r>
            <w:r w:rsidR="00D3482D" w:rsidRPr="00855C79">
              <w:t xml:space="preserve"> </w:t>
            </w:r>
            <w:proofErr w:type="spellStart"/>
            <w:r w:rsidR="0007461C" w:rsidRPr="00855C79">
              <w:t>oe</w:t>
            </w:r>
            <w:proofErr w:type="spellEnd"/>
          </w:p>
          <w:p w14:paraId="1283D2BE" w14:textId="06B04B0B" w:rsidR="00633865" w:rsidRPr="00855C79" w:rsidRDefault="00855C79" w:rsidP="00E455B8">
            <w:pPr>
              <w:spacing w:before="40" w:after="40"/>
            </w:pPr>
            <w:r w:rsidRPr="00855C79">
              <w:t>Other possibilities:</w:t>
            </w:r>
          </w:p>
          <w:p w14:paraId="4108C198" w14:textId="6867481A" w:rsidR="0007461C" w:rsidRPr="00855C79" w:rsidRDefault="0007461C" w:rsidP="00E455B8">
            <w:pPr>
              <w:spacing w:before="40" w:after="40"/>
              <w:rPr>
                <w:u w:val="single"/>
              </w:rPr>
            </w:pPr>
            <w:r w:rsidRPr="00855C79">
              <w:t xml:space="preserve">e.g. the </w:t>
            </w:r>
            <w:r w:rsidRPr="00855C79">
              <w:rPr>
                <w:u w:val="single"/>
              </w:rPr>
              <w:t>friction</w:t>
            </w:r>
            <w:r w:rsidRPr="00855C79">
              <w:t xml:space="preserve"> will increase </w:t>
            </w:r>
            <w:r w:rsidRPr="00855C79">
              <w:rPr>
                <w:u w:val="single"/>
              </w:rPr>
              <w:t>in the same proportion</w:t>
            </w:r>
            <w:r w:rsidRPr="00855C79">
              <w:t xml:space="preserve"> as </w:t>
            </w:r>
            <w:r w:rsidRPr="00855C79">
              <w:rPr>
                <w:u w:val="single"/>
              </w:rPr>
              <w:t>the</w:t>
            </w:r>
            <w:r w:rsidR="000D5F63" w:rsidRPr="00855C79">
              <w:rPr>
                <w:u w:val="single"/>
              </w:rPr>
              <w:t xml:space="preserve"> </w:t>
            </w:r>
            <w:r w:rsidRPr="00855C79">
              <w:rPr>
                <w:u w:val="single"/>
              </w:rPr>
              <w:t xml:space="preserve">weight </w:t>
            </w:r>
            <w:r w:rsidR="00CB703D" w:rsidRPr="00855C79">
              <w:rPr>
                <w:u w:val="single"/>
              </w:rPr>
              <w:t>component</w:t>
            </w:r>
            <w:r w:rsidR="008B381C" w:rsidRPr="00855C79">
              <w:rPr>
                <w:u w:val="single"/>
              </w:rPr>
              <w:t xml:space="preserve"> or force</w:t>
            </w:r>
            <w:r w:rsidR="00CB703D" w:rsidRPr="00855C79">
              <w:rPr>
                <w:u w:val="single"/>
              </w:rPr>
              <w:t xml:space="preserve"> </w:t>
            </w:r>
            <w:r w:rsidR="000D5F63" w:rsidRPr="00855C79">
              <w:rPr>
                <w:u w:val="single"/>
              </w:rPr>
              <w:t>down the plane.</w:t>
            </w:r>
          </w:p>
          <w:p w14:paraId="68E53574" w14:textId="77777777" w:rsidR="00CB04EB" w:rsidRPr="00855C79" w:rsidRDefault="00CB04EB" w:rsidP="00E455B8">
            <w:pPr>
              <w:spacing w:before="40" w:after="40"/>
            </w:pPr>
            <w:r w:rsidRPr="00855C79">
              <w:t xml:space="preserve">The </w:t>
            </w:r>
            <w:r w:rsidRPr="00855C79">
              <w:rPr>
                <w:u w:val="single"/>
              </w:rPr>
              <w:t>force pulling the brick down the plane</w:t>
            </w:r>
            <w:r w:rsidRPr="00855C79">
              <w:t xml:space="preserve"> increases </w:t>
            </w:r>
            <w:r w:rsidRPr="00855C79">
              <w:rPr>
                <w:u w:val="single"/>
              </w:rPr>
              <w:t>by the same amount</w:t>
            </w:r>
            <w:r w:rsidRPr="00855C79">
              <w:t xml:space="preserve"> as the </w:t>
            </w:r>
            <w:r w:rsidRPr="00855C79">
              <w:rPr>
                <w:u w:val="single"/>
              </w:rPr>
              <w:t>friction</w:t>
            </w:r>
            <w:r w:rsidRPr="00855C79">
              <w:t xml:space="preserve"> </w:t>
            </w:r>
            <w:proofErr w:type="spellStart"/>
            <w:r w:rsidRPr="00855C79">
              <w:t>oe</w:t>
            </w:r>
            <w:proofErr w:type="spellEnd"/>
          </w:p>
          <w:p w14:paraId="2835FC4E" w14:textId="159F9E2E" w:rsidR="000D5F63" w:rsidRPr="00855C79" w:rsidRDefault="000D5F63" w:rsidP="00E455B8">
            <w:pPr>
              <w:spacing w:before="40" w:after="40"/>
              <w:rPr>
                <w:highlight w:val="yellow"/>
              </w:rPr>
            </w:pPr>
            <w:r w:rsidRPr="00855C79">
              <w:t>This mark can be scored if they do the calculation.</w:t>
            </w:r>
          </w:p>
        </w:tc>
        <w:tc>
          <w:tcPr>
            <w:tcW w:w="992" w:type="dxa"/>
            <w:vAlign w:val="center"/>
          </w:tcPr>
          <w:p w14:paraId="3A1D173A" w14:textId="1A85180C" w:rsidR="00E455B8" w:rsidRPr="00855C79" w:rsidRDefault="00F217C2" w:rsidP="00E455B8">
            <w:pPr>
              <w:spacing w:before="40" w:after="40"/>
              <w:jc w:val="center"/>
            </w:pPr>
            <w:r w:rsidRPr="00855C79">
              <w:t>B1</w:t>
            </w:r>
          </w:p>
        </w:tc>
        <w:tc>
          <w:tcPr>
            <w:tcW w:w="709" w:type="dxa"/>
            <w:vAlign w:val="center"/>
          </w:tcPr>
          <w:p w14:paraId="0910CC36" w14:textId="5ED42570" w:rsidR="00E455B8" w:rsidRPr="00855C79" w:rsidRDefault="00F217C2" w:rsidP="00E455B8">
            <w:pPr>
              <w:spacing w:before="40" w:after="40"/>
              <w:jc w:val="center"/>
            </w:pPr>
            <w:r w:rsidRPr="00855C79">
              <w:t>2.4</w:t>
            </w:r>
          </w:p>
        </w:tc>
      </w:tr>
      <w:tr w:rsidR="00E455B8" w:rsidRPr="00855C79" w14:paraId="7E865718" w14:textId="77777777" w:rsidTr="00B43FAC">
        <w:trPr>
          <w:trHeight w:val="485"/>
        </w:trPr>
        <w:tc>
          <w:tcPr>
            <w:tcW w:w="1276" w:type="dxa"/>
            <w:gridSpan w:val="2"/>
            <w:vMerge/>
          </w:tcPr>
          <w:p w14:paraId="43553551" w14:textId="77777777" w:rsidR="00E455B8" w:rsidRPr="00855C79" w:rsidRDefault="00E455B8" w:rsidP="00E455B8">
            <w:pPr>
              <w:spacing w:before="120" w:after="120"/>
              <w:jc w:val="center"/>
              <w:rPr>
                <w:b/>
                <w:highlight w:val="yellow"/>
              </w:rPr>
            </w:pPr>
          </w:p>
        </w:tc>
        <w:tc>
          <w:tcPr>
            <w:tcW w:w="6946" w:type="dxa"/>
            <w:vAlign w:val="center"/>
          </w:tcPr>
          <w:p w14:paraId="36EB4B9A" w14:textId="1B7940B7" w:rsidR="00E455B8" w:rsidRPr="00855C79" w:rsidRDefault="00E455B8" w:rsidP="00E455B8">
            <w:pPr>
              <w:spacing w:before="40" w:after="40"/>
              <w:rPr>
                <w:highlight w:val="yellow"/>
              </w:rPr>
            </w:pPr>
          </w:p>
        </w:tc>
        <w:tc>
          <w:tcPr>
            <w:tcW w:w="992" w:type="dxa"/>
            <w:vAlign w:val="center"/>
          </w:tcPr>
          <w:p w14:paraId="7BC0315A" w14:textId="60AF5398" w:rsidR="00E455B8" w:rsidRPr="00855C79" w:rsidRDefault="00E455B8" w:rsidP="00E455B8">
            <w:pPr>
              <w:spacing w:before="40" w:after="40"/>
              <w:jc w:val="center"/>
              <w:rPr>
                <w:b/>
                <w:bCs/>
              </w:rPr>
            </w:pPr>
            <w:r w:rsidRPr="00855C79">
              <w:rPr>
                <w:b/>
                <w:bCs/>
              </w:rPr>
              <w:t>(1)</w:t>
            </w:r>
          </w:p>
        </w:tc>
        <w:tc>
          <w:tcPr>
            <w:tcW w:w="709" w:type="dxa"/>
            <w:vAlign w:val="center"/>
          </w:tcPr>
          <w:p w14:paraId="173244CE" w14:textId="47B210D4" w:rsidR="00E455B8" w:rsidRPr="00855C79" w:rsidRDefault="00E455B8" w:rsidP="00E455B8">
            <w:pPr>
              <w:spacing w:before="40" w:after="40"/>
              <w:jc w:val="center"/>
            </w:pPr>
          </w:p>
        </w:tc>
      </w:tr>
      <w:tr w:rsidR="00E455B8" w:rsidRPr="00855C79" w14:paraId="24A218BC" w14:textId="77777777" w:rsidTr="00B43FAC">
        <w:trPr>
          <w:trHeight w:val="485"/>
        </w:trPr>
        <w:tc>
          <w:tcPr>
            <w:tcW w:w="1276" w:type="dxa"/>
            <w:gridSpan w:val="2"/>
            <w:vMerge w:val="restart"/>
          </w:tcPr>
          <w:p w14:paraId="4AFFC711" w14:textId="4BA52981" w:rsidR="00E455B8" w:rsidRPr="00855C79" w:rsidRDefault="00E455B8" w:rsidP="00E455B8">
            <w:pPr>
              <w:spacing w:before="120" w:after="120"/>
              <w:jc w:val="center"/>
              <w:rPr>
                <w:b/>
                <w:highlight w:val="yellow"/>
              </w:rPr>
            </w:pPr>
            <w:r w:rsidRPr="00855C79">
              <w:rPr>
                <w:b/>
              </w:rPr>
              <w:t>1(</w:t>
            </w:r>
            <w:r w:rsidR="00A1151A" w:rsidRPr="00855C79">
              <w:rPr>
                <w:b/>
              </w:rPr>
              <w:t>d</w:t>
            </w:r>
            <w:r w:rsidRPr="00855C79">
              <w:rPr>
                <w:b/>
              </w:rPr>
              <w:t>)</w:t>
            </w:r>
          </w:p>
        </w:tc>
        <w:tc>
          <w:tcPr>
            <w:tcW w:w="6946" w:type="dxa"/>
            <w:vAlign w:val="center"/>
          </w:tcPr>
          <w:p w14:paraId="5184A241" w14:textId="022AAA30" w:rsidR="00E455B8" w:rsidRPr="00855C79" w:rsidRDefault="00204FBA" w:rsidP="00E455B8">
            <w:pPr>
              <w:spacing w:before="40" w:after="40"/>
              <w:rPr>
                <w:highlight w:val="yellow"/>
              </w:rPr>
            </w:pPr>
            <w:r w:rsidRPr="00855C79">
              <w:t xml:space="preserve">Brick </w:t>
            </w:r>
            <w:r w:rsidRPr="00855C79">
              <w:rPr>
                <w:i/>
                <w:iCs/>
              </w:rPr>
              <w:t>Q</w:t>
            </w:r>
            <w:r w:rsidR="00F217C2" w:rsidRPr="00855C79">
              <w:t xml:space="preserve"> slides down the plane with </w:t>
            </w:r>
            <w:r w:rsidR="00F217C2" w:rsidRPr="00855C79">
              <w:rPr>
                <w:b/>
                <w:bCs/>
              </w:rPr>
              <w:t>constant</w:t>
            </w:r>
            <w:r w:rsidR="00F217C2" w:rsidRPr="00855C79">
              <w:t xml:space="preserve"> speed</w:t>
            </w:r>
            <w:r w:rsidR="008B381C" w:rsidRPr="00855C79">
              <w:t>.</w:t>
            </w:r>
          </w:p>
        </w:tc>
        <w:tc>
          <w:tcPr>
            <w:tcW w:w="992" w:type="dxa"/>
            <w:vAlign w:val="center"/>
          </w:tcPr>
          <w:p w14:paraId="6851719A" w14:textId="43F8D063" w:rsidR="00E455B8" w:rsidRPr="00855C79" w:rsidRDefault="00F217C2" w:rsidP="00E455B8">
            <w:pPr>
              <w:spacing w:before="40" w:after="40"/>
              <w:jc w:val="center"/>
            </w:pPr>
            <w:r w:rsidRPr="00855C79">
              <w:t>B1</w:t>
            </w:r>
          </w:p>
        </w:tc>
        <w:tc>
          <w:tcPr>
            <w:tcW w:w="709" w:type="dxa"/>
            <w:vAlign w:val="center"/>
          </w:tcPr>
          <w:p w14:paraId="1780008E" w14:textId="69FA4987" w:rsidR="00E455B8" w:rsidRPr="00855C79" w:rsidRDefault="00F217C2" w:rsidP="00E455B8">
            <w:pPr>
              <w:spacing w:before="40" w:after="40"/>
              <w:jc w:val="center"/>
            </w:pPr>
            <w:r w:rsidRPr="00855C79">
              <w:t>2.4</w:t>
            </w:r>
          </w:p>
        </w:tc>
      </w:tr>
      <w:tr w:rsidR="00E455B8" w:rsidRPr="00855C79" w14:paraId="570F57C6" w14:textId="77777777" w:rsidTr="00B43FAC">
        <w:trPr>
          <w:trHeight w:val="485"/>
        </w:trPr>
        <w:tc>
          <w:tcPr>
            <w:tcW w:w="1276" w:type="dxa"/>
            <w:gridSpan w:val="2"/>
            <w:vMerge/>
          </w:tcPr>
          <w:p w14:paraId="5D070BA8" w14:textId="77777777" w:rsidR="00E455B8" w:rsidRPr="00855C79" w:rsidRDefault="00E455B8" w:rsidP="00E455B8">
            <w:pPr>
              <w:spacing w:before="120" w:after="120"/>
              <w:jc w:val="center"/>
              <w:rPr>
                <w:b/>
                <w:highlight w:val="yellow"/>
              </w:rPr>
            </w:pPr>
          </w:p>
        </w:tc>
        <w:tc>
          <w:tcPr>
            <w:tcW w:w="6946" w:type="dxa"/>
            <w:vAlign w:val="center"/>
          </w:tcPr>
          <w:p w14:paraId="72571A2C" w14:textId="3048D6D9" w:rsidR="00E455B8" w:rsidRPr="00855C79" w:rsidRDefault="00F217C2" w:rsidP="00E455B8">
            <w:pPr>
              <w:spacing w:before="40" w:after="40"/>
              <w:rPr>
                <w:highlight w:val="yellow"/>
              </w:rPr>
            </w:pPr>
            <w:r w:rsidRPr="00855C79">
              <w:t xml:space="preserve">No resultant force down the plane </w:t>
            </w:r>
            <w:r w:rsidR="00202B90" w:rsidRPr="00855C79">
              <w:t>(</w:t>
            </w:r>
            <w:r w:rsidRPr="00855C79">
              <w:t>so no acceleration</w:t>
            </w:r>
            <w:r w:rsidR="00202B90" w:rsidRPr="00855C79">
              <w:t>)</w:t>
            </w:r>
            <w:r w:rsidR="000D5F63" w:rsidRPr="00855C79">
              <w:t xml:space="preserve"> </w:t>
            </w:r>
            <w:proofErr w:type="spellStart"/>
            <w:r w:rsidR="000D5F63" w:rsidRPr="00855C79">
              <w:t>oe</w:t>
            </w:r>
            <w:proofErr w:type="spellEnd"/>
          </w:p>
        </w:tc>
        <w:tc>
          <w:tcPr>
            <w:tcW w:w="992" w:type="dxa"/>
            <w:vAlign w:val="center"/>
          </w:tcPr>
          <w:p w14:paraId="12940AA4" w14:textId="4823A84C" w:rsidR="00E455B8" w:rsidRPr="00855C79" w:rsidRDefault="00F217C2" w:rsidP="00E455B8">
            <w:pPr>
              <w:spacing w:before="40" w:after="40"/>
              <w:jc w:val="center"/>
            </w:pPr>
            <w:r w:rsidRPr="00855C79">
              <w:t>B1</w:t>
            </w:r>
          </w:p>
        </w:tc>
        <w:tc>
          <w:tcPr>
            <w:tcW w:w="709" w:type="dxa"/>
            <w:vAlign w:val="center"/>
          </w:tcPr>
          <w:p w14:paraId="5468E468" w14:textId="5E7C6F7C" w:rsidR="00E455B8" w:rsidRPr="00855C79" w:rsidRDefault="00F217C2" w:rsidP="00E455B8">
            <w:pPr>
              <w:spacing w:before="40" w:after="40"/>
              <w:jc w:val="center"/>
            </w:pPr>
            <w:r w:rsidRPr="00855C79">
              <w:t>2.4</w:t>
            </w:r>
          </w:p>
        </w:tc>
      </w:tr>
      <w:tr w:rsidR="00E455B8" w:rsidRPr="00855C79" w14:paraId="193370D1" w14:textId="77777777" w:rsidTr="00B43FAC">
        <w:trPr>
          <w:trHeight w:val="485"/>
        </w:trPr>
        <w:tc>
          <w:tcPr>
            <w:tcW w:w="1276" w:type="dxa"/>
            <w:gridSpan w:val="2"/>
            <w:vMerge/>
          </w:tcPr>
          <w:p w14:paraId="02C81FC5" w14:textId="77777777" w:rsidR="00E455B8" w:rsidRPr="00855C79" w:rsidRDefault="00E455B8" w:rsidP="00E455B8">
            <w:pPr>
              <w:spacing w:before="120" w:after="120"/>
              <w:jc w:val="center"/>
              <w:rPr>
                <w:b/>
                <w:highlight w:val="yellow"/>
              </w:rPr>
            </w:pPr>
          </w:p>
        </w:tc>
        <w:tc>
          <w:tcPr>
            <w:tcW w:w="6946" w:type="dxa"/>
            <w:vAlign w:val="center"/>
          </w:tcPr>
          <w:p w14:paraId="52777958" w14:textId="2B2227E8" w:rsidR="00E455B8" w:rsidRPr="00855C79" w:rsidRDefault="00B6696B" w:rsidP="00E455B8">
            <w:pPr>
              <w:spacing w:before="40" w:after="40"/>
              <w:rPr>
                <w:highlight w:val="yellow"/>
              </w:rPr>
            </w:pPr>
            <w:r w:rsidRPr="00855C79">
              <w:t>These marks can be scored if they do the calculation.</w:t>
            </w:r>
          </w:p>
        </w:tc>
        <w:tc>
          <w:tcPr>
            <w:tcW w:w="992" w:type="dxa"/>
            <w:vAlign w:val="center"/>
          </w:tcPr>
          <w:p w14:paraId="4C770853" w14:textId="0AF20C4E" w:rsidR="00E455B8" w:rsidRPr="00855C79" w:rsidRDefault="00E455B8" w:rsidP="00E455B8">
            <w:pPr>
              <w:spacing w:before="40" w:after="40"/>
              <w:jc w:val="center"/>
              <w:rPr>
                <w:b/>
              </w:rPr>
            </w:pPr>
            <w:r w:rsidRPr="00855C79">
              <w:rPr>
                <w:b/>
              </w:rPr>
              <w:t>(2)</w:t>
            </w:r>
          </w:p>
        </w:tc>
        <w:tc>
          <w:tcPr>
            <w:tcW w:w="709" w:type="dxa"/>
            <w:vAlign w:val="center"/>
          </w:tcPr>
          <w:p w14:paraId="0D874374" w14:textId="389889F5" w:rsidR="00E455B8" w:rsidRPr="00855C79" w:rsidRDefault="00E455B8" w:rsidP="00E455B8">
            <w:pPr>
              <w:spacing w:before="40" w:after="40"/>
              <w:jc w:val="center"/>
            </w:pPr>
          </w:p>
        </w:tc>
      </w:tr>
      <w:tr w:rsidR="00E455B8" w:rsidRPr="00855C79" w14:paraId="2AED5494" w14:textId="77777777" w:rsidTr="00B43FAC">
        <w:trPr>
          <w:trHeight w:val="485"/>
        </w:trPr>
        <w:tc>
          <w:tcPr>
            <w:tcW w:w="9923" w:type="dxa"/>
            <w:gridSpan w:val="5"/>
            <w:vAlign w:val="center"/>
          </w:tcPr>
          <w:p w14:paraId="088329F5" w14:textId="7E6EF9D1" w:rsidR="00E455B8" w:rsidRPr="00855C79" w:rsidRDefault="00E455B8" w:rsidP="00E455B8">
            <w:pPr>
              <w:spacing w:before="40" w:after="40"/>
              <w:jc w:val="right"/>
              <w:rPr>
                <w:b/>
              </w:rPr>
            </w:pPr>
            <w:r w:rsidRPr="00855C79">
              <w:rPr>
                <w:b/>
              </w:rPr>
              <w:t>(9 marks)</w:t>
            </w:r>
          </w:p>
        </w:tc>
      </w:tr>
      <w:tr w:rsidR="00E455B8" w:rsidRPr="00855C79" w14:paraId="3C4EE404" w14:textId="77777777" w:rsidTr="00B43FAC">
        <w:trPr>
          <w:trHeight w:val="485"/>
        </w:trPr>
        <w:tc>
          <w:tcPr>
            <w:tcW w:w="9923" w:type="dxa"/>
            <w:gridSpan w:val="5"/>
            <w:vAlign w:val="center"/>
          </w:tcPr>
          <w:p w14:paraId="6DD26A8F" w14:textId="7E2EAB54" w:rsidR="00E455B8" w:rsidRPr="00855C79" w:rsidRDefault="00E455B8" w:rsidP="00E455B8">
            <w:pPr>
              <w:spacing w:before="40" w:after="40"/>
              <w:rPr>
                <w:rFonts w:ascii="Verdana" w:hAnsi="Verdana"/>
                <w:b/>
                <w:sz w:val="20"/>
                <w:szCs w:val="20"/>
              </w:rPr>
            </w:pPr>
            <w:r w:rsidRPr="00855C79">
              <w:rPr>
                <w:rFonts w:ascii="Verdana" w:hAnsi="Verdana"/>
                <w:b/>
                <w:sz w:val="20"/>
                <w:szCs w:val="20"/>
              </w:rPr>
              <w:t xml:space="preserve">Notes:    </w:t>
            </w:r>
          </w:p>
        </w:tc>
      </w:tr>
      <w:tr w:rsidR="00F217C2" w:rsidRPr="00855C79" w14:paraId="314A15F7" w14:textId="77777777" w:rsidTr="00B43FAC">
        <w:trPr>
          <w:trHeight w:val="445"/>
        </w:trPr>
        <w:tc>
          <w:tcPr>
            <w:tcW w:w="567" w:type="dxa"/>
            <w:vAlign w:val="center"/>
          </w:tcPr>
          <w:p w14:paraId="398E2EDE" w14:textId="0B0F8F90" w:rsidR="00F217C2" w:rsidRPr="00855C79" w:rsidRDefault="00F217C2" w:rsidP="00F217C2">
            <w:pPr>
              <w:spacing w:before="40" w:after="40"/>
              <w:rPr>
                <w:b/>
              </w:rPr>
            </w:pPr>
            <w:r w:rsidRPr="00855C79">
              <w:rPr>
                <w:b/>
              </w:rPr>
              <w:t xml:space="preserve"> 1a</w:t>
            </w:r>
          </w:p>
        </w:tc>
        <w:tc>
          <w:tcPr>
            <w:tcW w:w="709" w:type="dxa"/>
            <w:vAlign w:val="center"/>
          </w:tcPr>
          <w:p w14:paraId="1EA8C415" w14:textId="357B68C4" w:rsidR="00F217C2" w:rsidRPr="00855C79" w:rsidRDefault="00F217C2" w:rsidP="00F217C2">
            <w:pPr>
              <w:spacing w:before="40" w:after="40"/>
            </w:pPr>
            <w:r w:rsidRPr="00855C79">
              <w:t>M1</w:t>
            </w:r>
          </w:p>
        </w:tc>
        <w:tc>
          <w:tcPr>
            <w:tcW w:w="8647" w:type="dxa"/>
            <w:gridSpan w:val="3"/>
            <w:vAlign w:val="center"/>
          </w:tcPr>
          <w:p w14:paraId="4B770D67" w14:textId="6BAF1B99" w:rsidR="00F217C2" w:rsidRPr="00855C79" w:rsidRDefault="00F217C2" w:rsidP="00F217C2">
            <w:pPr>
              <w:spacing w:before="40" w:after="40"/>
            </w:pPr>
            <w:r w:rsidRPr="00855C79">
              <w:t>Correct no. of terms, condone sin/cos confusion</w:t>
            </w:r>
          </w:p>
        </w:tc>
      </w:tr>
      <w:tr w:rsidR="00F217C2" w:rsidRPr="00855C79" w14:paraId="0D260DA2" w14:textId="77777777" w:rsidTr="00B43FAC">
        <w:trPr>
          <w:trHeight w:val="443"/>
        </w:trPr>
        <w:tc>
          <w:tcPr>
            <w:tcW w:w="567" w:type="dxa"/>
            <w:vAlign w:val="center"/>
          </w:tcPr>
          <w:p w14:paraId="02396DA4" w14:textId="77777777" w:rsidR="00F217C2" w:rsidRPr="00855C79" w:rsidRDefault="00F217C2" w:rsidP="00F217C2">
            <w:pPr>
              <w:spacing w:before="40" w:after="40"/>
              <w:rPr>
                <w:b/>
              </w:rPr>
            </w:pPr>
          </w:p>
        </w:tc>
        <w:tc>
          <w:tcPr>
            <w:tcW w:w="709" w:type="dxa"/>
            <w:vAlign w:val="center"/>
          </w:tcPr>
          <w:p w14:paraId="702FD5F0" w14:textId="5A6EE4A5" w:rsidR="00F217C2" w:rsidRPr="00855C79" w:rsidRDefault="00F217C2" w:rsidP="00F217C2">
            <w:pPr>
              <w:spacing w:before="40" w:after="40"/>
            </w:pPr>
            <w:r w:rsidRPr="00855C79">
              <w:t>A1</w:t>
            </w:r>
          </w:p>
        </w:tc>
        <w:tc>
          <w:tcPr>
            <w:tcW w:w="8647" w:type="dxa"/>
            <w:gridSpan w:val="3"/>
            <w:vAlign w:val="center"/>
          </w:tcPr>
          <w:p w14:paraId="762F3C37" w14:textId="3C1F4F0D" w:rsidR="00F217C2" w:rsidRPr="00855C79" w:rsidRDefault="00A1151A" w:rsidP="00F217C2">
            <w:pPr>
              <w:spacing w:before="40" w:after="40"/>
            </w:pPr>
            <w:proofErr w:type="spellStart"/>
            <w:r w:rsidRPr="00855C79">
              <w:t>cao</w:t>
            </w:r>
            <w:proofErr w:type="spellEnd"/>
            <w:r w:rsidRPr="00855C79">
              <w:t xml:space="preserve"> with no wrong working seen.</w:t>
            </w:r>
            <w:r w:rsidR="000D5F63" w:rsidRPr="00855C79">
              <w:t xml:space="preserve">    </w:t>
            </w:r>
            <w:r w:rsidR="000D5F63" w:rsidRPr="00855C79">
              <w:rPr>
                <w:i/>
                <w:iCs/>
              </w:rPr>
              <w:t>mg</w:t>
            </w:r>
            <w:r w:rsidR="000D5F63" w:rsidRPr="00855C79">
              <w:t>cos36.</w:t>
            </w:r>
            <w:proofErr w:type="gramStart"/>
            <w:r w:rsidR="000D5F63" w:rsidRPr="00855C79">
              <w:t>86  is</w:t>
            </w:r>
            <w:proofErr w:type="gramEnd"/>
            <w:r w:rsidR="000D5F63" w:rsidRPr="00855C79">
              <w:t xml:space="preserve"> A0</w:t>
            </w:r>
          </w:p>
        </w:tc>
      </w:tr>
      <w:tr w:rsidR="00F217C2" w:rsidRPr="00855C79" w14:paraId="4C7C4FA0" w14:textId="77777777" w:rsidTr="00B43FAC">
        <w:trPr>
          <w:trHeight w:val="443"/>
        </w:trPr>
        <w:tc>
          <w:tcPr>
            <w:tcW w:w="567" w:type="dxa"/>
            <w:vAlign w:val="center"/>
          </w:tcPr>
          <w:p w14:paraId="5B780DD1" w14:textId="4BC654C7" w:rsidR="00F217C2" w:rsidRPr="00855C79" w:rsidRDefault="00A1151A" w:rsidP="00F217C2">
            <w:pPr>
              <w:spacing w:before="40" w:after="40"/>
              <w:rPr>
                <w:b/>
              </w:rPr>
            </w:pPr>
            <w:r w:rsidRPr="00855C79">
              <w:rPr>
                <w:b/>
              </w:rPr>
              <w:t>1b</w:t>
            </w:r>
          </w:p>
        </w:tc>
        <w:tc>
          <w:tcPr>
            <w:tcW w:w="709" w:type="dxa"/>
            <w:vAlign w:val="center"/>
          </w:tcPr>
          <w:p w14:paraId="27B6E84A" w14:textId="6B4665AE" w:rsidR="00F217C2" w:rsidRPr="00855C79" w:rsidRDefault="00F217C2" w:rsidP="00F217C2">
            <w:pPr>
              <w:spacing w:before="40" w:after="40"/>
            </w:pPr>
            <w:r w:rsidRPr="00855C79">
              <w:t>M1</w:t>
            </w:r>
          </w:p>
        </w:tc>
        <w:tc>
          <w:tcPr>
            <w:tcW w:w="8647" w:type="dxa"/>
            <w:gridSpan w:val="3"/>
            <w:vAlign w:val="center"/>
          </w:tcPr>
          <w:p w14:paraId="2EFA1ECC" w14:textId="0E38BAE3" w:rsidR="00F217C2" w:rsidRPr="00855C79" w:rsidRDefault="00F217C2" w:rsidP="00F217C2">
            <w:pPr>
              <w:spacing w:before="40" w:after="40"/>
            </w:pPr>
            <w:r w:rsidRPr="00855C79">
              <w:t>Correct no. of terms, condone sin/cos confusion</w:t>
            </w:r>
          </w:p>
        </w:tc>
      </w:tr>
      <w:tr w:rsidR="00F217C2" w:rsidRPr="00855C79" w14:paraId="4931E6A5" w14:textId="77777777" w:rsidTr="00B43FAC">
        <w:trPr>
          <w:trHeight w:val="443"/>
        </w:trPr>
        <w:tc>
          <w:tcPr>
            <w:tcW w:w="567" w:type="dxa"/>
            <w:vAlign w:val="center"/>
          </w:tcPr>
          <w:p w14:paraId="58078CF5" w14:textId="77777777" w:rsidR="00F217C2" w:rsidRPr="00855C79" w:rsidRDefault="00F217C2" w:rsidP="00F217C2">
            <w:pPr>
              <w:spacing w:before="40" w:after="40"/>
              <w:rPr>
                <w:b/>
              </w:rPr>
            </w:pPr>
          </w:p>
        </w:tc>
        <w:tc>
          <w:tcPr>
            <w:tcW w:w="709" w:type="dxa"/>
            <w:vAlign w:val="center"/>
          </w:tcPr>
          <w:p w14:paraId="34B7790F" w14:textId="06B7B8F4" w:rsidR="00F217C2" w:rsidRPr="00855C79" w:rsidRDefault="00F217C2" w:rsidP="00F217C2">
            <w:pPr>
              <w:spacing w:before="40" w:after="40"/>
            </w:pPr>
            <w:r w:rsidRPr="00855C79">
              <w:rPr>
                <w:bCs/>
              </w:rPr>
              <w:t>A1</w:t>
            </w:r>
          </w:p>
        </w:tc>
        <w:tc>
          <w:tcPr>
            <w:tcW w:w="8647" w:type="dxa"/>
            <w:gridSpan w:val="3"/>
            <w:vAlign w:val="center"/>
          </w:tcPr>
          <w:p w14:paraId="7DABF70F" w14:textId="316648F8" w:rsidR="00F217C2" w:rsidRPr="00855C79" w:rsidRDefault="00F217C2" w:rsidP="00F217C2">
            <w:pPr>
              <w:spacing w:before="40" w:after="40"/>
              <w:rPr>
                <w:b/>
              </w:rPr>
            </w:pPr>
            <w:r w:rsidRPr="00855C79">
              <w:t>Correct equation</w:t>
            </w:r>
          </w:p>
        </w:tc>
      </w:tr>
      <w:tr w:rsidR="00F217C2" w:rsidRPr="00855C79" w14:paraId="3E49504A" w14:textId="77777777" w:rsidTr="00B43FAC">
        <w:trPr>
          <w:trHeight w:val="443"/>
        </w:trPr>
        <w:tc>
          <w:tcPr>
            <w:tcW w:w="567" w:type="dxa"/>
            <w:vAlign w:val="center"/>
          </w:tcPr>
          <w:p w14:paraId="50F3E866" w14:textId="510BAE49" w:rsidR="00F217C2" w:rsidRPr="00855C79" w:rsidRDefault="00F217C2" w:rsidP="00F217C2">
            <w:pPr>
              <w:spacing w:before="40" w:after="40"/>
              <w:rPr>
                <w:b/>
              </w:rPr>
            </w:pPr>
          </w:p>
        </w:tc>
        <w:tc>
          <w:tcPr>
            <w:tcW w:w="709" w:type="dxa"/>
            <w:vAlign w:val="center"/>
          </w:tcPr>
          <w:p w14:paraId="382776CF" w14:textId="513F1C1E" w:rsidR="00F217C2" w:rsidRPr="00855C79" w:rsidRDefault="00F217C2" w:rsidP="00F217C2">
            <w:pPr>
              <w:spacing w:before="40" w:after="40"/>
            </w:pPr>
            <w:r w:rsidRPr="00855C79">
              <w:rPr>
                <w:bCs/>
              </w:rPr>
              <w:t>M1</w:t>
            </w:r>
          </w:p>
        </w:tc>
        <w:tc>
          <w:tcPr>
            <w:tcW w:w="8647" w:type="dxa"/>
            <w:gridSpan w:val="3"/>
            <w:vAlign w:val="center"/>
          </w:tcPr>
          <w:p w14:paraId="122D2E1B" w14:textId="77777777" w:rsidR="00F217C2" w:rsidRPr="00855C79" w:rsidRDefault="00F217C2" w:rsidP="00F217C2">
            <w:pPr>
              <w:spacing w:before="40" w:after="40"/>
            </w:pPr>
            <w:r w:rsidRPr="00855C79">
              <w:t xml:space="preserve">Must use </w:t>
            </w:r>
            <w:r w:rsidRPr="00855C79">
              <w:rPr>
                <w:position w:val="-10"/>
              </w:rPr>
              <w:object w:dxaOrig="820" w:dyaOrig="320" w14:anchorId="3ACF6223">
                <v:shape id="_x0000_i1032" type="#_x0000_t75" style="width:43.5pt;height:14.25pt" o:ole="">
                  <v:imagedata r:id="rId21" o:title=""/>
                </v:shape>
                <o:OLEObject Type="Embed" ProgID="Equation.DSMT4" ShapeID="_x0000_i1032" DrawAspect="Content" ObjectID="_1666094420" r:id="rId27"/>
              </w:object>
            </w:r>
            <w:r w:rsidRPr="00855C79">
              <w:t>(not merely state it) to obtain a numerical value for</w:t>
            </w:r>
            <w:r w:rsidR="00B731E6" w:rsidRPr="00855C79">
              <w:t xml:space="preserve"> </w:t>
            </w:r>
            <w:r w:rsidR="00B731E6" w:rsidRPr="00855C79">
              <w:rPr>
                <w:position w:val="-10"/>
              </w:rPr>
              <w:object w:dxaOrig="240" w:dyaOrig="260" w14:anchorId="75B9239A">
                <v:shape id="_x0000_i1033" type="#_x0000_t75" style="width:14.25pt;height:14.25pt" o:ole="">
                  <v:imagedata r:id="rId28" o:title=""/>
                </v:shape>
                <o:OLEObject Type="Embed" ProgID="Equation.DSMT4" ShapeID="_x0000_i1033" DrawAspect="Content" ObjectID="_1666094421" r:id="rId29"/>
              </w:object>
            </w:r>
            <w:r w:rsidR="00A26C7C" w:rsidRPr="00855C79">
              <w:t>.</w:t>
            </w:r>
          </w:p>
          <w:p w14:paraId="5D05B04D" w14:textId="4E80DB55" w:rsidR="00A26C7C" w:rsidRPr="00855C79" w:rsidRDefault="00A26C7C" w:rsidP="00F217C2">
            <w:pPr>
              <w:spacing w:before="40" w:after="40"/>
            </w:pPr>
            <w:r w:rsidRPr="00855C79">
              <w:t>This is an independent M mark.</w:t>
            </w:r>
          </w:p>
        </w:tc>
      </w:tr>
      <w:tr w:rsidR="00F217C2" w:rsidRPr="00855C79" w14:paraId="681A56C0" w14:textId="77777777" w:rsidTr="00B43FAC">
        <w:trPr>
          <w:trHeight w:val="443"/>
        </w:trPr>
        <w:tc>
          <w:tcPr>
            <w:tcW w:w="567" w:type="dxa"/>
            <w:vAlign w:val="center"/>
          </w:tcPr>
          <w:p w14:paraId="051A34B1" w14:textId="77777777" w:rsidR="00F217C2" w:rsidRPr="00855C79" w:rsidRDefault="00F217C2" w:rsidP="00F217C2">
            <w:pPr>
              <w:spacing w:before="40" w:after="40"/>
              <w:rPr>
                <w:b/>
              </w:rPr>
            </w:pPr>
          </w:p>
        </w:tc>
        <w:tc>
          <w:tcPr>
            <w:tcW w:w="709" w:type="dxa"/>
            <w:vAlign w:val="center"/>
          </w:tcPr>
          <w:p w14:paraId="59642A5D" w14:textId="7D267C91" w:rsidR="00F217C2" w:rsidRPr="00855C79" w:rsidRDefault="00F217C2" w:rsidP="00F217C2">
            <w:pPr>
              <w:spacing w:before="40" w:after="40"/>
            </w:pPr>
            <w:r w:rsidRPr="00855C79">
              <w:rPr>
                <w:bCs/>
              </w:rPr>
              <w:t>A1*</w:t>
            </w:r>
          </w:p>
        </w:tc>
        <w:tc>
          <w:tcPr>
            <w:tcW w:w="8647" w:type="dxa"/>
            <w:gridSpan w:val="3"/>
            <w:vAlign w:val="center"/>
          </w:tcPr>
          <w:p w14:paraId="72BA173C" w14:textId="19C7E317" w:rsidR="00F217C2" w:rsidRPr="00855C79" w:rsidRDefault="00F217C2" w:rsidP="00F217C2">
            <w:pPr>
              <w:spacing w:before="40" w:after="40"/>
            </w:pPr>
            <w:r w:rsidRPr="00855C79">
              <w:t xml:space="preserve">Given </w:t>
            </w:r>
            <w:r w:rsidR="000D5F63" w:rsidRPr="00855C79">
              <w:t>a</w:t>
            </w:r>
            <w:r w:rsidRPr="00855C79">
              <w:t>nswer</w:t>
            </w:r>
            <w:r w:rsidR="00F33BFE" w:rsidRPr="00855C79">
              <w:t xml:space="preserve"> correctly obtained</w:t>
            </w:r>
          </w:p>
        </w:tc>
      </w:tr>
      <w:tr w:rsidR="00F217C2" w:rsidRPr="00855C79" w14:paraId="100D4933" w14:textId="77777777" w:rsidTr="00B43FAC">
        <w:trPr>
          <w:trHeight w:val="443"/>
        </w:trPr>
        <w:tc>
          <w:tcPr>
            <w:tcW w:w="567" w:type="dxa"/>
            <w:vAlign w:val="center"/>
          </w:tcPr>
          <w:p w14:paraId="7896C9EF" w14:textId="684EBD92" w:rsidR="00F217C2" w:rsidRPr="00855C79" w:rsidRDefault="00F217C2" w:rsidP="00F217C2">
            <w:pPr>
              <w:spacing w:before="40" w:after="40"/>
              <w:rPr>
                <w:b/>
              </w:rPr>
            </w:pPr>
            <w:r w:rsidRPr="00855C79">
              <w:rPr>
                <w:b/>
              </w:rPr>
              <w:t>1</w:t>
            </w:r>
            <w:r w:rsidR="00A1151A" w:rsidRPr="00855C79">
              <w:rPr>
                <w:b/>
              </w:rPr>
              <w:t>c</w:t>
            </w:r>
          </w:p>
        </w:tc>
        <w:tc>
          <w:tcPr>
            <w:tcW w:w="709" w:type="dxa"/>
            <w:vAlign w:val="center"/>
          </w:tcPr>
          <w:p w14:paraId="4BCDD367" w14:textId="4F1A3843" w:rsidR="00F217C2" w:rsidRPr="00855C79" w:rsidRDefault="00F217C2" w:rsidP="00F217C2">
            <w:pPr>
              <w:spacing w:before="40" w:after="40"/>
            </w:pPr>
            <w:r w:rsidRPr="00855C79">
              <w:t>B1</w:t>
            </w:r>
          </w:p>
        </w:tc>
        <w:tc>
          <w:tcPr>
            <w:tcW w:w="8647" w:type="dxa"/>
            <w:gridSpan w:val="3"/>
            <w:vAlign w:val="center"/>
          </w:tcPr>
          <w:p w14:paraId="323400BE" w14:textId="454E264F" w:rsidR="00F217C2" w:rsidRPr="00855C79" w:rsidRDefault="00633865" w:rsidP="00F217C2">
            <w:pPr>
              <w:spacing w:before="40" w:after="40"/>
            </w:pPr>
            <w:r w:rsidRPr="00855C79">
              <w:t>Must have</w:t>
            </w:r>
            <w:r w:rsidR="008B381C" w:rsidRPr="00855C79">
              <w:t xml:space="preserve"> the 3 underlined phrases/word</w:t>
            </w:r>
            <w:r w:rsidRPr="00855C79">
              <w:t xml:space="preserve"> </w:t>
            </w:r>
            <w:proofErr w:type="spellStart"/>
            <w:r w:rsidRPr="00855C79">
              <w:t>oe</w:t>
            </w:r>
            <w:proofErr w:type="spellEnd"/>
          </w:p>
        </w:tc>
      </w:tr>
      <w:tr w:rsidR="00F217C2" w:rsidRPr="00855C79" w14:paraId="49ABF4E5" w14:textId="77777777" w:rsidTr="00B43FAC">
        <w:trPr>
          <w:trHeight w:val="443"/>
        </w:trPr>
        <w:tc>
          <w:tcPr>
            <w:tcW w:w="567" w:type="dxa"/>
            <w:vAlign w:val="center"/>
          </w:tcPr>
          <w:p w14:paraId="218887E6" w14:textId="2ACEA8E0" w:rsidR="00F217C2" w:rsidRPr="00855C79" w:rsidRDefault="00F217C2" w:rsidP="00F217C2">
            <w:pPr>
              <w:spacing w:before="40" w:after="40"/>
              <w:rPr>
                <w:b/>
              </w:rPr>
            </w:pPr>
            <w:r w:rsidRPr="00855C79">
              <w:rPr>
                <w:b/>
              </w:rPr>
              <w:t>1</w:t>
            </w:r>
            <w:r w:rsidR="00A1151A" w:rsidRPr="00855C79">
              <w:rPr>
                <w:b/>
              </w:rPr>
              <w:t>d</w:t>
            </w:r>
          </w:p>
        </w:tc>
        <w:tc>
          <w:tcPr>
            <w:tcW w:w="709" w:type="dxa"/>
            <w:vAlign w:val="center"/>
          </w:tcPr>
          <w:p w14:paraId="0DD2428C" w14:textId="77490632" w:rsidR="00F217C2" w:rsidRPr="00855C79" w:rsidRDefault="00F217C2" w:rsidP="00F217C2">
            <w:pPr>
              <w:spacing w:before="40" w:after="40"/>
            </w:pPr>
            <w:r w:rsidRPr="00855C79">
              <w:t>B1</w:t>
            </w:r>
          </w:p>
        </w:tc>
        <w:tc>
          <w:tcPr>
            <w:tcW w:w="8647" w:type="dxa"/>
            <w:gridSpan w:val="3"/>
            <w:vAlign w:val="center"/>
          </w:tcPr>
          <w:p w14:paraId="564FACFB" w14:textId="5206C90F" w:rsidR="00F217C2" w:rsidRPr="00855C79" w:rsidRDefault="00B731E6" w:rsidP="00F217C2">
            <w:pPr>
              <w:spacing w:before="40" w:after="40"/>
            </w:pPr>
            <w:r w:rsidRPr="00855C79">
              <w:t xml:space="preserve">Must say </w:t>
            </w:r>
            <w:r w:rsidRPr="00855C79">
              <w:rPr>
                <w:b/>
                <w:bCs/>
              </w:rPr>
              <w:t>constant</w:t>
            </w:r>
            <w:r w:rsidRPr="00855C79">
              <w:t xml:space="preserve"> speed</w:t>
            </w:r>
            <w:r w:rsidR="00554F05" w:rsidRPr="00855C79">
              <w:t>.</w:t>
            </w:r>
          </w:p>
        </w:tc>
      </w:tr>
      <w:tr w:rsidR="00F217C2" w:rsidRPr="00855C79" w14:paraId="4291D9FA" w14:textId="77777777" w:rsidTr="00B43FAC">
        <w:trPr>
          <w:trHeight w:val="443"/>
        </w:trPr>
        <w:tc>
          <w:tcPr>
            <w:tcW w:w="567" w:type="dxa"/>
            <w:vAlign w:val="center"/>
          </w:tcPr>
          <w:p w14:paraId="0DF228D3" w14:textId="16196EAC" w:rsidR="00F217C2" w:rsidRPr="00855C79" w:rsidRDefault="00F217C2" w:rsidP="00F217C2">
            <w:pPr>
              <w:spacing w:before="40" w:after="40"/>
              <w:rPr>
                <w:b/>
              </w:rPr>
            </w:pPr>
          </w:p>
        </w:tc>
        <w:tc>
          <w:tcPr>
            <w:tcW w:w="709" w:type="dxa"/>
            <w:vAlign w:val="center"/>
          </w:tcPr>
          <w:p w14:paraId="1E14E239" w14:textId="0615FA25" w:rsidR="00F217C2" w:rsidRPr="00855C79" w:rsidRDefault="00F217C2" w:rsidP="00F217C2">
            <w:pPr>
              <w:spacing w:before="40" w:after="40"/>
            </w:pPr>
            <w:r w:rsidRPr="00855C79">
              <w:t>B1</w:t>
            </w:r>
          </w:p>
        </w:tc>
        <w:tc>
          <w:tcPr>
            <w:tcW w:w="8647" w:type="dxa"/>
            <w:gridSpan w:val="3"/>
            <w:vAlign w:val="center"/>
          </w:tcPr>
          <w:p w14:paraId="223767B2" w14:textId="3704D984" w:rsidR="00F217C2" w:rsidRPr="00855C79" w:rsidRDefault="00B731E6" w:rsidP="00F217C2">
            <w:pPr>
              <w:spacing w:before="40" w:after="40"/>
            </w:pPr>
            <w:r w:rsidRPr="00855C79">
              <w:t>Any appropriate equivalent statement</w:t>
            </w:r>
          </w:p>
        </w:tc>
      </w:tr>
    </w:tbl>
    <w:p w14:paraId="04E712FF" w14:textId="4C6B0BD2" w:rsidR="0066563D" w:rsidRPr="00855C79" w:rsidRDefault="0066563D" w:rsidP="006B543D">
      <w:pPr>
        <w:spacing w:after="120"/>
        <w:rPr>
          <w:rFonts w:ascii="Verdana" w:hAnsi="Verdana"/>
          <w:b/>
        </w:rPr>
      </w:pPr>
    </w:p>
    <w:p w14:paraId="0884F971" w14:textId="77777777" w:rsidR="0066563D" w:rsidRPr="00855C79" w:rsidRDefault="0066563D" w:rsidP="006B543D">
      <w:pPr>
        <w:spacing w:after="120"/>
        <w:rPr>
          <w:rFonts w:ascii="Verdana" w:hAnsi="Verdana"/>
          <w:b/>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396A91" w:rsidRPr="00855C79" w14:paraId="7ECC2489" w14:textId="77777777" w:rsidTr="00AA16D8">
        <w:trPr>
          <w:trHeight w:val="430"/>
        </w:trPr>
        <w:tc>
          <w:tcPr>
            <w:tcW w:w="1276" w:type="dxa"/>
            <w:gridSpan w:val="2"/>
            <w:shd w:val="clear" w:color="auto" w:fill="BFBFBF" w:themeFill="background1" w:themeFillShade="BF"/>
            <w:vAlign w:val="center"/>
          </w:tcPr>
          <w:p w14:paraId="4F3A75A7" w14:textId="77777777" w:rsidR="00FB3AA8" w:rsidRPr="00855C79" w:rsidRDefault="00FB3AA8" w:rsidP="006B543D">
            <w:pPr>
              <w:spacing w:before="120" w:after="120"/>
              <w:jc w:val="center"/>
              <w:rPr>
                <w:rFonts w:ascii="Verdana" w:hAnsi="Verdana"/>
                <w:b/>
                <w:sz w:val="20"/>
                <w:szCs w:val="20"/>
              </w:rPr>
            </w:pPr>
            <w:r w:rsidRPr="00855C79">
              <w:rPr>
                <w:rFonts w:ascii="Verdana" w:hAnsi="Verdana"/>
                <w:b/>
                <w:sz w:val="20"/>
                <w:szCs w:val="20"/>
              </w:rPr>
              <w:t>Question</w:t>
            </w:r>
          </w:p>
        </w:tc>
        <w:tc>
          <w:tcPr>
            <w:tcW w:w="6946" w:type="dxa"/>
            <w:shd w:val="clear" w:color="auto" w:fill="BFBFBF" w:themeFill="background1" w:themeFillShade="BF"/>
            <w:vAlign w:val="center"/>
          </w:tcPr>
          <w:p w14:paraId="10C05C1E" w14:textId="77777777" w:rsidR="00FB3AA8" w:rsidRPr="00855C79" w:rsidRDefault="00FB3AA8" w:rsidP="006B543D">
            <w:pPr>
              <w:spacing w:before="120" w:after="120"/>
              <w:jc w:val="center"/>
              <w:rPr>
                <w:rFonts w:ascii="Verdana" w:hAnsi="Verdana"/>
                <w:b/>
                <w:sz w:val="20"/>
                <w:szCs w:val="20"/>
              </w:rPr>
            </w:pPr>
            <w:r w:rsidRPr="00855C79">
              <w:rPr>
                <w:rFonts w:ascii="Verdana" w:hAnsi="Verdana"/>
                <w:b/>
                <w:sz w:val="20"/>
                <w:szCs w:val="20"/>
              </w:rPr>
              <w:t>Scheme</w:t>
            </w:r>
          </w:p>
        </w:tc>
        <w:tc>
          <w:tcPr>
            <w:tcW w:w="992" w:type="dxa"/>
            <w:shd w:val="clear" w:color="auto" w:fill="BFBFBF" w:themeFill="background1" w:themeFillShade="BF"/>
            <w:vAlign w:val="center"/>
          </w:tcPr>
          <w:p w14:paraId="3E9A9336" w14:textId="77777777" w:rsidR="00FB3AA8" w:rsidRPr="00855C79" w:rsidRDefault="00FB3AA8" w:rsidP="006B543D">
            <w:pPr>
              <w:spacing w:before="120" w:after="120"/>
              <w:jc w:val="center"/>
              <w:rPr>
                <w:rFonts w:ascii="Verdana" w:hAnsi="Verdana"/>
                <w:b/>
                <w:sz w:val="20"/>
                <w:szCs w:val="20"/>
              </w:rPr>
            </w:pPr>
            <w:r w:rsidRPr="00855C79">
              <w:rPr>
                <w:rFonts w:ascii="Verdana" w:hAnsi="Verdana"/>
                <w:b/>
                <w:sz w:val="20"/>
                <w:szCs w:val="20"/>
              </w:rPr>
              <w:t>Marks</w:t>
            </w:r>
          </w:p>
        </w:tc>
        <w:tc>
          <w:tcPr>
            <w:tcW w:w="709" w:type="dxa"/>
            <w:shd w:val="clear" w:color="auto" w:fill="BFBFBF" w:themeFill="background1" w:themeFillShade="BF"/>
            <w:vAlign w:val="center"/>
          </w:tcPr>
          <w:p w14:paraId="4B0E4DD1" w14:textId="77777777" w:rsidR="00FB3AA8" w:rsidRPr="00855C79" w:rsidRDefault="00FB3AA8" w:rsidP="006B543D">
            <w:pPr>
              <w:spacing w:before="120" w:after="120"/>
              <w:jc w:val="center"/>
              <w:rPr>
                <w:rFonts w:ascii="Verdana" w:hAnsi="Verdana"/>
                <w:b/>
                <w:sz w:val="20"/>
                <w:szCs w:val="20"/>
              </w:rPr>
            </w:pPr>
            <w:r w:rsidRPr="00855C79">
              <w:rPr>
                <w:rFonts w:ascii="Verdana" w:hAnsi="Verdana"/>
                <w:b/>
                <w:sz w:val="20"/>
                <w:szCs w:val="20"/>
              </w:rPr>
              <w:t>AOs</w:t>
            </w:r>
          </w:p>
        </w:tc>
      </w:tr>
      <w:tr w:rsidR="004720E0" w:rsidRPr="00855C79" w14:paraId="1C81F87C" w14:textId="77777777" w:rsidTr="00AA16D8">
        <w:trPr>
          <w:trHeight w:val="485"/>
        </w:trPr>
        <w:tc>
          <w:tcPr>
            <w:tcW w:w="1276" w:type="dxa"/>
            <w:gridSpan w:val="2"/>
            <w:vMerge w:val="restart"/>
          </w:tcPr>
          <w:p w14:paraId="7ABE70C2" w14:textId="19D661BB" w:rsidR="004720E0" w:rsidRPr="00855C79" w:rsidRDefault="004720E0" w:rsidP="004720E0">
            <w:pPr>
              <w:spacing w:before="120" w:after="120"/>
              <w:jc w:val="center"/>
              <w:rPr>
                <w:b/>
              </w:rPr>
            </w:pPr>
            <w:r w:rsidRPr="00855C79">
              <w:rPr>
                <w:b/>
              </w:rPr>
              <w:t>2(a)</w:t>
            </w:r>
          </w:p>
        </w:tc>
        <w:tc>
          <w:tcPr>
            <w:tcW w:w="6946" w:type="dxa"/>
            <w:vAlign w:val="center"/>
          </w:tcPr>
          <w:p w14:paraId="76F8C872" w14:textId="06136268" w:rsidR="004720E0" w:rsidRPr="00855C79" w:rsidRDefault="004720E0" w:rsidP="004720E0">
            <w:pPr>
              <w:spacing w:before="40" w:after="40"/>
              <w:rPr>
                <w:i/>
              </w:rPr>
            </w:pPr>
            <w:r w:rsidRPr="00855C79">
              <w:t xml:space="preserve">Use of </w:t>
            </w:r>
            <w:r w:rsidRPr="00855C79">
              <w:rPr>
                <w:position w:val="-6"/>
              </w:rPr>
              <w:object w:dxaOrig="980" w:dyaOrig="240" w14:anchorId="4E9F553A">
                <v:shape id="_x0000_i1034" type="#_x0000_t75" style="width:50.25pt;height:14.25pt" o:ole="">
                  <v:imagedata r:id="rId30" o:title=""/>
                </v:shape>
                <o:OLEObject Type="Embed" ProgID="Equation.DSMT4" ShapeID="_x0000_i1034" DrawAspect="Content" ObjectID="_1666094422" r:id="rId31"/>
              </w:object>
            </w:r>
            <w:r w:rsidR="0031544A" w:rsidRPr="00855C79">
              <w:t xml:space="preserve"> or integrate</w:t>
            </w:r>
            <w:r w:rsidR="006E2307" w:rsidRPr="00855C79">
              <w:t xml:space="preserve"> to give</w:t>
            </w:r>
            <w:r w:rsidRPr="00855C79">
              <w:t xml:space="preserve">:  </w:t>
            </w:r>
            <w:r w:rsidR="007306BC" w:rsidRPr="00855C79">
              <w:rPr>
                <w:position w:val="-10"/>
              </w:rPr>
              <w:object w:dxaOrig="2460" w:dyaOrig="320" w14:anchorId="290EAEBC">
                <v:shape id="_x0000_i1035" type="#_x0000_t75" style="width:122.25pt;height:14.25pt" o:ole="">
                  <v:imagedata r:id="rId32" o:title=""/>
                </v:shape>
                <o:OLEObject Type="Embed" ProgID="Equation.DSMT4" ShapeID="_x0000_i1035" DrawAspect="Content" ObjectID="_1666094423" r:id="rId33"/>
              </w:object>
            </w:r>
          </w:p>
        </w:tc>
        <w:tc>
          <w:tcPr>
            <w:tcW w:w="992" w:type="dxa"/>
            <w:vAlign w:val="center"/>
          </w:tcPr>
          <w:p w14:paraId="412EB4ED" w14:textId="06A5EE95" w:rsidR="004720E0" w:rsidRPr="00855C79" w:rsidRDefault="004720E0" w:rsidP="004720E0">
            <w:pPr>
              <w:spacing w:before="40" w:after="40"/>
              <w:jc w:val="center"/>
            </w:pPr>
            <w:r w:rsidRPr="00855C79">
              <w:t>M1</w:t>
            </w:r>
          </w:p>
        </w:tc>
        <w:tc>
          <w:tcPr>
            <w:tcW w:w="709" w:type="dxa"/>
            <w:vAlign w:val="center"/>
          </w:tcPr>
          <w:p w14:paraId="37DFB726" w14:textId="26BE8D1E" w:rsidR="004720E0" w:rsidRPr="00855C79" w:rsidRDefault="004720E0" w:rsidP="004720E0">
            <w:pPr>
              <w:spacing w:before="40" w:after="40"/>
              <w:jc w:val="center"/>
            </w:pPr>
            <w:r w:rsidRPr="00855C79">
              <w:t>3.1a</w:t>
            </w:r>
          </w:p>
        </w:tc>
      </w:tr>
      <w:tr w:rsidR="004720E0" w:rsidRPr="00855C79" w14:paraId="0A1AAA2C" w14:textId="77777777" w:rsidTr="00AA16D8">
        <w:trPr>
          <w:trHeight w:val="485"/>
        </w:trPr>
        <w:tc>
          <w:tcPr>
            <w:tcW w:w="1276" w:type="dxa"/>
            <w:gridSpan w:val="2"/>
            <w:vMerge/>
            <w:vAlign w:val="center"/>
          </w:tcPr>
          <w:p w14:paraId="4E24C692" w14:textId="77777777" w:rsidR="004720E0" w:rsidRPr="00855C79" w:rsidRDefault="004720E0" w:rsidP="004720E0">
            <w:pPr>
              <w:spacing w:before="120" w:after="120"/>
              <w:jc w:val="center"/>
              <w:rPr>
                <w:b/>
              </w:rPr>
            </w:pPr>
          </w:p>
        </w:tc>
        <w:tc>
          <w:tcPr>
            <w:tcW w:w="6946" w:type="dxa"/>
            <w:vAlign w:val="center"/>
          </w:tcPr>
          <w:p w14:paraId="73E2A0DC" w14:textId="6B6F54A2" w:rsidR="004720E0" w:rsidRPr="00855C79" w:rsidRDefault="004720E0" w:rsidP="004720E0">
            <w:pPr>
              <w:spacing w:before="40" w:after="40"/>
            </w:pPr>
            <w:r w:rsidRPr="00855C79">
              <w:rPr>
                <w:position w:val="-10"/>
              </w:rPr>
              <w:object w:dxaOrig="840" w:dyaOrig="320" w14:anchorId="1BA4BA4E">
                <v:shape id="_x0000_i1036" type="#_x0000_t75" style="width:43.5pt;height:14.25pt" o:ole="">
                  <v:imagedata r:id="rId34" o:title=""/>
                </v:shape>
                <o:OLEObject Type="Embed" ProgID="Equation.DSMT4" ShapeID="_x0000_i1036" DrawAspect="Content" ObjectID="_1666094424" r:id="rId35"/>
              </w:object>
            </w:r>
            <w:r w:rsidRPr="00855C79">
              <w:t>(</w:t>
            </w:r>
            <w:r w:rsidRPr="00855C79">
              <w:rPr>
                <w:position w:val="-6"/>
              </w:rPr>
              <w:object w:dxaOrig="560" w:dyaOrig="320" w14:anchorId="43F3A995">
                <v:shape id="_x0000_i1037" type="#_x0000_t75" style="width:28.5pt;height:14.25pt" o:ole="">
                  <v:imagedata r:id="rId36" o:title=""/>
                </v:shape>
                <o:OLEObject Type="Embed" ProgID="Equation.DSMT4" ShapeID="_x0000_i1037" DrawAspect="Content" ObjectID="_1666094425" r:id="rId37"/>
              </w:object>
            </w:r>
            <w:r w:rsidRPr="00855C79">
              <w:t xml:space="preserve">) </w:t>
            </w:r>
          </w:p>
        </w:tc>
        <w:tc>
          <w:tcPr>
            <w:tcW w:w="992" w:type="dxa"/>
            <w:vAlign w:val="center"/>
          </w:tcPr>
          <w:p w14:paraId="5841FF3F" w14:textId="42DCDAFB" w:rsidR="004720E0" w:rsidRPr="00855C79" w:rsidRDefault="004720E0" w:rsidP="004720E0">
            <w:pPr>
              <w:spacing w:before="40" w:after="40"/>
              <w:jc w:val="center"/>
            </w:pPr>
            <w:r w:rsidRPr="00855C79">
              <w:t>A1</w:t>
            </w:r>
          </w:p>
        </w:tc>
        <w:tc>
          <w:tcPr>
            <w:tcW w:w="709" w:type="dxa"/>
            <w:vAlign w:val="center"/>
          </w:tcPr>
          <w:p w14:paraId="76EA004E" w14:textId="67EBF22C" w:rsidR="004720E0" w:rsidRPr="00855C79" w:rsidRDefault="004720E0" w:rsidP="004720E0">
            <w:pPr>
              <w:spacing w:before="40" w:after="40"/>
              <w:jc w:val="center"/>
            </w:pPr>
            <w:r w:rsidRPr="00855C79">
              <w:t>1.1b</w:t>
            </w:r>
          </w:p>
        </w:tc>
      </w:tr>
      <w:tr w:rsidR="004720E0" w:rsidRPr="00855C79" w14:paraId="589C94C3" w14:textId="77777777" w:rsidTr="00BC1F6C">
        <w:trPr>
          <w:trHeight w:val="485"/>
        </w:trPr>
        <w:tc>
          <w:tcPr>
            <w:tcW w:w="1276" w:type="dxa"/>
            <w:gridSpan w:val="2"/>
            <w:vMerge/>
            <w:tcBorders>
              <w:bottom w:val="single" w:sz="4" w:space="0" w:color="808080" w:themeColor="background1" w:themeShade="80"/>
            </w:tcBorders>
            <w:vAlign w:val="center"/>
          </w:tcPr>
          <w:p w14:paraId="084599F7" w14:textId="77777777" w:rsidR="004720E0" w:rsidRPr="00855C79" w:rsidRDefault="004720E0" w:rsidP="004720E0">
            <w:pPr>
              <w:spacing w:before="120" w:after="120"/>
              <w:jc w:val="center"/>
              <w:rPr>
                <w:b/>
              </w:rPr>
            </w:pPr>
          </w:p>
        </w:tc>
        <w:tc>
          <w:tcPr>
            <w:tcW w:w="6946" w:type="dxa"/>
            <w:vAlign w:val="center"/>
          </w:tcPr>
          <w:p w14:paraId="71304DC7" w14:textId="77777777" w:rsidR="004720E0" w:rsidRPr="00855C79" w:rsidRDefault="004720E0" w:rsidP="004720E0">
            <w:pPr>
              <w:spacing w:before="40" w:after="40"/>
            </w:pPr>
          </w:p>
        </w:tc>
        <w:tc>
          <w:tcPr>
            <w:tcW w:w="992" w:type="dxa"/>
            <w:vAlign w:val="center"/>
          </w:tcPr>
          <w:p w14:paraId="6524BC35" w14:textId="72022F2D" w:rsidR="004720E0" w:rsidRPr="00855C79" w:rsidRDefault="004720E0" w:rsidP="004720E0">
            <w:pPr>
              <w:spacing w:before="40" w:after="40"/>
              <w:jc w:val="center"/>
              <w:rPr>
                <w:b/>
              </w:rPr>
            </w:pPr>
            <w:r w:rsidRPr="00855C79">
              <w:rPr>
                <w:b/>
              </w:rPr>
              <w:t>(2)</w:t>
            </w:r>
          </w:p>
        </w:tc>
        <w:tc>
          <w:tcPr>
            <w:tcW w:w="709" w:type="dxa"/>
            <w:vAlign w:val="center"/>
          </w:tcPr>
          <w:p w14:paraId="4D553344" w14:textId="77777777" w:rsidR="004720E0" w:rsidRPr="00855C79" w:rsidRDefault="004720E0" w:rsidP="004720E0">
            <w:pPr>
              <w:spacing w:before="40" w:after="40"/>
              <w:jc w:val="center"/>
            </w:pPr>
          </w:p>
        </w:tc>
      </w:tr>
      <w:tr w:rsidR="00DC0B53" w:rsidRPr="00855C79" w14:paraId="51076C02" w14:textId="77777777" w:rsidTr="00DC0B53">
        <w:trPr>
          <w:trHeight w:val="485"/>
        </w:trPr>
        <w:tc>
          <w:tcPr>
            <w:tcW w:w="1276" w:type="dxa"/>
            <w:gridSpan w:val="2"/>
            <w:vMerge w:val="restart"/>
          </w:tcPr>
          <w:p w14:paraId="040B7229" w14:textId="390D0401" w:rsidR="00DC0B53" w:rsidRPr="00855C79" w:rsidRDefault="00DC0B53" w:rsidP="00DC0B53">
            <w:pPr>
              <w:spacing w:before="120" w:after="120"/>
              <w:jc w:val="center"/>
              <w:rPr>
                <w:b/>
              </w:rPr>
            </w:pPr>
            <w:r w:rsidRPr="00855C79">
              <w:rPr>
                <w:b/>
              </w:rPr>
              <w:t>2(b)</w:t>
            </w:r>
          </w:p>
        </w:tc>
        <w:tc>
          <w:tcPr>
            <w:tcW w:w="6946" w:type="dxa"/>
            <w:vAlign w:val="center"/>
          </w:tcPr>
          <w:p w14:paraId="0FD274E7" w14:textId="77777777" w:rsidR="00384310" w:rsidRPr="00855C79" w:rsidRDefault="00FE3E2B" w:rsidP="004720E0">
            <w:pPr>
              <w:spacing w:before="40" w:after="40"/>
            </w:pPr>
            <w:r w:rsidRPr="00855C79">
              <w:t>Solve problem through u</w:t>
            </w:r>
            <w:r w:rsidR="00DC0B53" w:rsidRPr="00855C79">
              <w:t xml:space="preserve">se of </w:t>
            </w:r>
            <w:r w:rsidR="00DC0B53" w:rsidRPr="00855C79">
              <w:rPr>
                <w:position w:val="-24"/>
              </w:rPr>
              <w:object w:dxaOrig="1300" w:dyaOrig="620" w14:anchorId="733C4D82">
                <v:shape id="_x0000_i1038" type="#_x0000_t75" style="width:64.5pt;height:28.5pt" o:ole="">
                  <v:imagedata r:id="rId38" o:title=""/>
                </v:shape>
                <o:OLEObject Type="Embed" ProgID="Equation.DSMT4" ShapeID="_x0000_i1038" DrawAspect="Content" ObjectID="_1666094426" r:id="rId39"/>
              </w:object>
            </w:r>
            <w:r w:rsidR="0031544A" w:rsidRPr="00855C79">
              <w:t xml:space="preserve"> or integrat</w:t>
            </w:r>
            <w:r w:rsidR="006E2307" w:rsidRPr="00855C79">
              <w:t>ion</w:t>
            </w:r>
            <w:r w:rsidRPr="00855C79">
              <w:t xml:space="preserve">           </w:t>
            </w:r>
          </w:p>
          <w:p w14:paraId="67B4CE40" w14:textId="085DC16F" w:rsidR="007B5E3B" w:rsidRPr="00855C79" w:rsidRDefault="00F434FD" w:rsidP="004720E0">
            <w:pPr>
              <w:spacing w:before="40" w:after="40"/>
            </w:pPr>
            <w:r w:rsidRPr="00855C79">
              <w:t xml:space="preserve">(M0 if </w:t>
            </w:r>
            <w:r w:rsidRPr="00855C79">
              <w:rPr>
                <w:b/>
                <w:bCs/>
              </w:rPr>
              <w:t xml:space="preserve">u </w:t>
            </w:r>
            <w:r w:rsidRPr="00855C79">
              <w:t xml:space="preserve">= </w:t>
            </w:r>
            <w:r w:rsidRPr="00855C79">
              <w:rPr>
                <w:b/>
                <w:bCs/>
              </w:rPr>
              <w:t>0</w:t>
            </w:r>
            <w:r w:rsidRPr="00855C79">
              <w:t>)</w:t>
            </w:r>
          </w:p>
          <w:p w14:paraId="46274119" w14:textId="638A3DB2" w:rsidR="00DC0B53" w:rsidRPr="00855C79" w:rsidRDefault="007B5E3B" w:rsidP="004720E0">
            <w:pPr>
              <w:spacing w:before="40" w:after="40"/>
            </w:pPr>
            <w:r w:rsidRPr="00855C79">
              <w:rPr>
                <w:b/>
              </w:rPr>
              <w:t xml:space="preserve">Or </w:t>
            </w:r>
            <w:r w:rsidRPr="00855C79">
              <w:rPr>
                <w:bCs/>
              </w:rPr>
              <w:t xml:space="preserve">any other complete </w:t>
            </w:r>
            <w:proofErr w:type="gramStart"/>
            <w:r w:rsidRPr="00855C79">
              <w:rPr>
                <w:bCs/>
              </w:rPr>
              <w:t xml:space="preserve">method  </w:t>
            </w:r>
            <w:proofErr w:type="spellStart"/>
            <w:r w:rsidRPr="00855C79">
              <w:rPr>
                <w:bCs/>
              </w:rPr>
              <w:t>e.g</w:t>
            </w:r>
            <w:proofErr w:type="spellEnd"/>
            <w:proofErr w:type="gramEnd"/>
            <w:r w:rsidRPr="00855C79">
              <w:rPr>
                <w:bCs/>
              </w:rPr>
              <w:t xml:space="preserve"> use </w:t>
            </w:r>
            <w:r w:rsidRPr="00855C79">
              <w:rPr>
                <w:b/>
              </w:rPr>
              <w:t>v</w:t>
            </w:r>
            <w:r w:rsidRPr="00855C79">
              <w:rPr>
                <w:bCs/>
              </w:rPr>
              <w:t xml:space="preserve"> = </w:t>
            </w:r>
            <w:r w:rsidRPr="00855C79">
              <w:rPr>
                <w:b/>
              </w:rPr>
              <w:t>u</w:t>
            </w:r>
            <w:r w:rsidRPr="00855C79">
              <w:rPr>
                <w:bCs/>
              </w:rPr>
              <w:t xml:space="preserve"> + </w:t>
            </w:r>
            <w:proofErr w:type="spellStart"/>
            <w:r w:rsidRPr="00855C79">
              <w:rPr>
                <w:b/>
              </w:rPr>
              <w:t>a</w:t>
            </w:r>
            <w:r w:rsidRPr="00855C79">
              <w:rPr>
                <w:bCs/>
                <w:i/>
                <w:iCs/>
              </w:rPr>
              <w:t>T</w:t>
            </w:r>
            <w:proofErr w:type="spellEnd"/>
            <w:r w:rsidRPr="00855C79">
              <w:rPr>
                <w:bCs/>
              </w:rPr>
              <w:t xml:space="preserve"> and </w:t>
            </w:r>
            <w:r w:rsidRPr="00855C79">
              <w:rPr>
                <w:position w:val="-24"/>
              </w:rPr>
              <w:object w:dxaOrig="1260" w:dyaOrig="620" w14:anchorId="1E595122">
                <v:shape id="_x0000_i1039" type="#_x0000_t75" style="width:64.5pt;height:28.5pt" o:ole="">
                  <v:imagedata r:id="rId40" o:title=""/>
                </v:shape>
                <o:OLEObject Type="Embed" ProgID="Equation.DSMT4" ShapeID="_x0000_i1039" DrawAspect="Content" ObjectID="_1666094427" r:id="rId41"/>
              </w:object>
            </w:r>
            <w:r w:rsidR="00DC0B53" w:rsidRPr="00855C79">
              <w:t xml:space="preserve">:  </w:t>
            </w:r>
          </w:p>
        </w:tc>
        <w:tc>
          <w:tcPr>
            <w:tcW w:w="992" w:type="dxa"/>
            <w:vAlign w:val="center"/>
          </w:tcPr>
          <w:p w14:paraId="6AF92A61" w14:textId="2952542A" w:rsidR="00DC0B53" w:rsidRPr="00855C79" w:rsidRDefault="00DC0B53" w:rsidP="004720E0">
            <w:pPr>
              <w:spacing w:before="40" w:after="40"/>
              <w:jc w:val="center"/>
            </w:pPr>
            <w:r w:rsidRPr="00855C79">
              <w:t>M1</w:t>
            </w:r>
          </w:p>
        </w:tc>
        <w:tc>
          <w:tcPr>
            <w:tcW w:w="709" w:type="dxa"/>
            <w:vAlign w:val="center"/>
          </w:tcPr>
          <w:p w14:paraId="73DBC452" w14:textId="43090EBC" w:rsidR="00DC0B53" w:rsidRPr="00855C79" w:rsidRDefault="00DC0B53" w:rsidP="004720E0">
            <w:pPr>
              <w:spacing w:before="40" w:after="40"/>
              <w:jc w:val="center"/>
            </w:pPr>
            <w:r w:rsidRPr="00855C79">
              <w:t>3.1a</w:t>
            </w:r>
          </w:p>
        </w:tc>
      </w:tr>
      <w:tr w:rsidR="00DC0B53" w:rsidRPr="00855C79" w14:paraId="224FBD45" w14:textId="77777777" w:rsidTr="00DC0B53">
        <w:trPr>
          <w:trHeight w:val="485"/>
        </w:trPr>
        <w:tc>
          <w:tcPr>
            <w:tcW w:w="1276" w:type="dxa"/>
            <w:gridSpan w:val="2"/>
            <w:vMerge/>
            <w:vAlign w:val="center"/>
          </w:tcPr>
          <w:p w14:paraId="29383EFA" w14:textId="2CD9422B" w:rsidR="00DC0B53" w:rsidRPr="00855C79" w:rsidRDefault="00DC0B53" w:rsidP="004720E0">
            <w:pPr>
              <w:spacing w:before="120" w:after="120"/>
              <w:jc w:val="center"/>
              <w:rPr>
                <w:b/>
              </w:rPr>
            </w:pPr>
          </w:p>
        </w:tc>
        <w:tc>
          <w:tcPr>
            <w:tcW w:w="6946" w:type="dxa"/>
            <w:vAlign w:val="center"/>
          </w:tcPr>
          <w:p w14:paraId="6DD4D3E2" w14:textId="4240F319" w:rsidR="00DC0B53" w:rsidRPr="00855C79" w:rsidRDefault="00063319" w:rsidP="004720E0">
            <w:pPr>
              <w:spacing w:before="40" w:after="40"/>
            </w:pPr>
            <w:r w:rsidRPr="00855C79">
              <w:rPr>
                <w:position w:val="-24"/>
              </w:rPr>
              <w:object w:dxaOrig="1860" w:dyaOrig="620" w14:anchorId="08712F71">
                <v:shape id="_x0000_i1040" type="#_x0000_t75" style="width:93.75pt;height:28.5pt" o:ole="">
                  <v:imagedata r:id="rId42" o:title=""/>
                </v:shape>
                <o:OLEObject Type="Embed" ProgID="Equation.DSMT4" ShapeID="_x0000_i1040" DrawAspect="Content" ObjectID="_1666094428" r:id="rId43"/>
              </w:object>
            </w:r>
            <w:r w:rsidRPr="00855C79">
              <w:t xml:space="preserve">     (</w:t>
            </w:r>
            <w:r w:rsidRPr="00855C79">
              <w:rPr>
                <w:b/>
                <w:bCs/>
              </w:rPr>
              <w:t>j</w:t>
            </w:r>
            <w:r w:rsidRPr="00855C79">
              <w:t xml:space="preserve"> terms only) </w:t>
            </w:r>
          </w:p>
        </w:tc>
        <w:tc>
          <w:tcPr>
            <w:tcW w:w="992" w:type="dxa"/>
            <w:vAlign w:val="center"/>
          </w:tcPr>
          <w:p w14:paraId="18D187DB" w14:textId="2D9E1C18" w:rsidR="00DC0B53" w:rsidRPr="00855C79" w:rsidRDefault="00DC0B53" w:rsidP="004720E0">
            <w:pPr>
              <w:spacing w:before="40" w:after="40"/>
              <w:jc w:val="center"/>
            </w:pPr>
            <w:r w:rsidRPr="00855C79">
              <w:t>A1</w:t>
            </w:r>
          </w:p>
        </w:tc>
        <w:tc>
          <w:tcPr>
            <w:tcW w:w="709" w:type="dxa"/>
            <w:vAlign w:val="center"/>
          </w:tcPr>
          <w:p w14:paraId="39558EB0" w14:textId="43D4E3DC" w:rsidR="00DC0B53" w:rsidRPr="00855C79" w:rsidRDefault="00DC0B53" w:rsidP="004720E0">
            <w:pPr>
              <w:spacing w:before="40" w:after="40"/>
              <w:jc w:val="center"/>
            </w:pPr>
            <w:r w:rsidRPr="00855C79">
              <w:t>1.1b</w:t>
            </w:r>
          </w:p>
        </w:tc>
      </w:tr>
      <w:tr w:rsidR="00560486" w:rsidRPr="00855C79" w14:paraId="5D8AA2CA" w14:textId="77777777" w:rsidTr="00DC0B53">
        <w:trPr>
          <w:trHeight w:val="485"/>
        </w:trPr>
        <w:tc>
          <w:tcPr>
            <w:tcW w:w="1276" w:type="dxa"/>
            <w:gridSpan w:val="2"/>
            <w:vMerge/>
            <w:vAlign w:val="center"/>
          </w:tcPr>
          <w:p w14:paraId="734991CA" w14:textId="77777777" w:rsidR="00560486" w:rsidRPr="00855C79" w:rsidRDefault="00560486" w:rsidP="004720E0">
            <w:pPr>
              <w:spacing w:before="120" w:after="120"/>
              <w:jc w:val="center"/>
              <w:rPr>
                <w:b/>
              </w:rPr>
            </w:pPr>
          </w:p>
        </w:tc>
        <w:tc>
          <w:tcPr>
            <w:tcW w:w="6946" w:type="dxa"/>
            <w:vAlign w:val="center"/>
          </w:tcPr>
          <w:p w14:paraId="686AF894" w14:textId="6CFC84F3" w:rsidR="00560486" w:rsidRPr="00855C79" w:rsidRDefault="00560486" w:rsidP="004720E0">
            <w:pPr>
              <w:spacing w:before="40" w:after="40"/>
            </w:pPr>
            <w:r w:rsidRPr="00855C79">
              <w:t>The first two marks could be implied if they go straight to an algebraic equation.</w:t>
            </w:r>
          </w:p>
        </w:tc>
        <w:tc>
          <w:tcPr>
            <w:tcW w:w="992" w:type="dxa"/>
            <w:vAlign w:val="center"/>
          </w:tcPr>
          <w:p w14:paraId="6ACF2BE4" w14:textId="77777777" w:rsidR="00560486" w:rsidRPr="00855C79" w:rsidRDefault="00560486" w:rsidP="004720E0">
            <w:pPr>
              <w:spacing w:before="40" w:after="40"/>
              <w:jc w:val="center"/>
            </w:pPr>
          </w:p>
        </w:tc>
        <w:tc>
          <w:tcPr>
            <w:tcW w:w="709" w:type="dxa"/>
            <w:vAlign w:val="center"/>
          </w:tcPr>
          <w:p w14:paraId="28D3B9C6" w14:textId="77777777" w:rsidR="00560486" w:rsidRPr="00855C79" w:rsidRDefault="00560486" w:rsidP="004720E0">
            <w:pPr>
              <w:spacing w:before="40" w:after="40"/>
              <w:jc w:val="center"/>
            </w:pPr>
          </w:p>
        </w:tc>
      </w:tr>
      <w:tr w:rsidR="00DC0B53" w:rsidRPr="00855C79" w14:paraId="4B55159B" w14:textId="77777777" w:rsidTr="00DC0B53">
        <w:trPr>
          <w:trHeight w:val="485"/>
        </w:trPr>
        <w:tc>
          <w:tcPr>
            <w:tcW w:w="1276" w:type="dxa"/>
            <w:gridSpan w:val="2"/>
            <w:vMerge/>
            <w:vAlign w:val="center"/>
          </w:tcPr>
          <w:p w14:paraId="2F87DCC3" w14:textId="5787D798" w:rsidR="00DC0B53" w:rsidRPr="00855C79" w:rsidRDefault="00DC0B53" w:rsidP="004720E0">
            <w:pPr>
              <w:spacing w:before="120" w:after="120"/>
              <w:jc w:val="center"/>
              <w:rPr>
                <w:b/>
              </w:rPr>
            </w:pPr>
          </w:p>
        </w:tc>
        <w:tc>
          <w:tcPr>
            <w:tcW w:w="6946" w:type="dxa"/>
            <w:vAlign w:val="center"/>
          </w:tcPr>
          <w:p w14:paraId="28BB67FD" w14:textId="7EC9F83C" w:rsidR="00DC0B53" w:rsidRPr="00855C79" w:rsidRDefault="00DC0B53" w:rsidP="004720E0">
            <w:pPr>
              <w:spacing w:before="40" w:after="40"/>
            </w:pPr>
            <w:r w:rsidRPr="00855C79">
              <w:t xml:space="preserve">Attempt to equate </w:t>
            </w:r>
            <w:r w:rsidRPr="00855C79">
              <w:rPr>
                <w:b/>
                <w:bCs/>
              </w:rPr>
              <w:t>j</w:t>
            </w:r>
            <w:r w:rsidRPr="00855C79">
              <w:t xml:space="preserve"> components to give equation in </w:t>
            </w:r>
            <w:r w:rsidRPr="00855C79">
              <w:rPr>
                <w:i/>
                <w:iCs/>
              </w:rPr>
              <w:t xml:space="preserve">T </w:t>
            </w:r>
            <w:r w:rsidRPr="00855C79">
              <w:t>only</w:t>
            </w:r>
          </w:p>
          <w:p w14:paraId="0A2CFEE8" w14:textId="2B534381" w:rsidR="00DC0B53" w:rsidRPr="00855C79" w:rsidRDefault="00DC0B53" w:rsidP="004720E0">
            <w:pPr>
              <w:spacing w:before="40" w:after="40"/>
            </w:pPr>
            <w:r w:rsidRPr="00855C79">
              <w:t xml:space="preserve"> (</w:t>
            </w:r>
            <w:r w:rsidRPr="00855C79">
              <w:rPr>
                <w:position w:val="-24"/>
              </w:rPr>
              <w:object w:dxaOrig="1640" w:dyaOrig="620" w14:anchorId="0152CF32">
                <v:shape id="_x0000_i1041" type="#_x0000_t75" style="width:79.5pt;height:28.5pt" o:ole="">
                  <v:imagedata r:id="rId44" o:title=""/>
                </v:shape>
                <o:OLEObject Type="Embed" ProgID="Equation.DSMT4" ShapeID="_x0000_i1041" DrawAspect="Content" ObjectID="_1666094429" r:id="rId45"/>
              </w:object>
            </w:r>
            <w:r w:rsidRPr="00855C79">
              <w:t>)</w:t>
            </w:r>
            <w:r w:rsidR="00DE3B60" w:rsidRPr="00855C79">
              <w:t xml:space="preserve">    </w:t>
            </w:r>
          </w:p>
        </w:tc>
        <w:tc>
          <w:tcPr>
            <w:tcW w:w="992" w:type="dxa"/>
            <w:vAlign w:val="center"/>
          </w:tcPr>
          <w:p w14:paraId="7B3BCA7E" w14:textId="330D0825" w:rsidR="00DC0B53" w:rsidRPr="00855C79" w:rsidRDefault="00DC0B53" w:rsidP="004720E0">
            <w:pPr>
              <w:spacing w:before="40" w:after="40"/>
              <w:jc w:val="center"/>
              <w:rPr>
                <w:bCs/>
              </w:rPr>
            </w:pPr>
            <w:r w:rsidRPr="00855C79">
              <w:rPr>
                <w:bCs/>
              </w:rPr>
              <w:t>M1</w:t>
            </w:r>
          </w:p>
        </w:tc>
        <w:tc>
          <w:tcPr>
            <w:tcW w:w="709" w:type="dxa"/>
            <w:vAlign w:val="center"/>
          </w:tcPr>
          <w:p w14:paraId="3FD4372A" w14:textId="32E1C7FD" w:rsidR="00DC0B53" w:rsidRPr="00855C79" w:rsidRDefault="00DC0B53" w:rsidP="004720E0">
            <w:pPr>
              <w:spacing w:before="40" w:after="40"/>
              <w:jc w:val="center"/>
            </w:pPr>
            <w:r w:rsidRPr="00855C79">
              <w:t>2.1</w:t>
            </w:r>
          </w:p>
        </w:tc>
      </w:tr>
      <w:tr w:rsidR="00DC0B53" w:rsidRPr="00855C79" w14:paraId="105EF203" w14:textId="77777777" w:rsidTr="00DC0B53">
        <w:trPr>
          <w:trHeight w:val="485"/>
        </w:trPr>
        <w:tc>
          <w:tcPr>
            <w:tcW w:w="1276" w:type="dxa"/>
            <w:gridSpan w:val="2"/>
            <w:vMerge/>
            <w:vAlign w:val="center"/>
          </w:tcPr>
          <w:p w14:paraId="5E00759D" w14:textId="426C0A8B" w:rsidR="00DC0B53" w:rsidRPr="00855C79" w:rsidRDefault="00DC0B53" w:rsidP="004720E0">
            <w:pPr>
              <w:spacing w:before="120" w:after="120"/>
              <w:jc w:val="center"/>
              <w:rPr>
                <w:b/>
              </w:rPr>
            </w:pPr>
          </w:p>
        </w:tc>
        <w:tc>
          <w:tcPr>
            <w:tcW w:w="6946" w:type="dxa"/>
            <w:vAlign w:val="center"/>
          </w:tcPr>
          <w:p w14:paraId="52ACF86D" w14:textId="0C143332" w:rsidR="00DC0B53" w:rsidRPr="00855C79" w:rsidRDefault="00DC0B53" w:rsidP="004720E0">
            <w:pPr>
              <w:spacing w:before="40" w:after="40"/>
            </w:pPr>
            <w:r w:rsidRPr="00855C79">
              <w:rPr>
                <w:i/>
                <w:iCs/>
              </w:rPr>
              <w:t>T</w:t>
            </w:r>
            <w:r w:rsidRPr="00855C79">
              <w:t xml:space="preserve"> = 1.8</w:t>
            </w:r>
          </w:p>
        </w:tc>
        <w:tc>
          <w:tcPr>
            <w:tcW w:w="992" w:type="dxa"/>
            <w:vAlign w:val="center"/>
          </w:tcPr>
          <w:p w14:paraId="50C3591E" w14:textId="1FC5A4BE" w:rsidR="00DC0B53" w:rsidRPr="00855C79" w:rsidRDefault="00DC0B53" w:rsidP="004720E0">
            <w:pPr>
              <w:spacing w:before="40" w:after="40"/>
              <w:jc w:val="center"/>
              <w:rPr>
                <w:bCs/>
              </w:rPr>
            </w:pPr>
            <w:r w:rsidRPr="00855C79">
              <w:rPr>
                <w:bCs/>
              </w:rPr>
              <w:t>A1</w:t>
            </w:r>
          </w:p>
        </w:tc>
        <w:tc>
          <w:tcPr>
            <w:tcW w:w="709" w:type="dxa"/>
            <w:vAlign w:val="center"/>
          </w:tcPr>
          <w:p w14:paraId="713EC6D6" w14:textId="07C38B1E" w:rsidR="00DC0B53" w:rsidRPr="00855C79" w:rsidRDefault="00DC0B53" w:rsidP="004720E0">
            <w:pPr>
              <w:spacing w:before="40" w:after="40"/>
              <w:jc w:val="center"/>
            </w:pPr>
            <w:r w:rsidRPr="00855C79">
              <w:t>1.1b</w:t>
            </w:r>
          </w:p>
        </w:tc>
      </w:tr>
      <w:tr w:rsidR="00DC0B53" w:rsidRPr="00855C79" w14:paraId="0B4BCE15" w14:textId="77777777" w:rsidTr="00DC0B53">
        <w:trPr>
          <w:trHeight w:val="485"/>
        </w:trPr>
        <w:tc>
          <w:tcPr>
            <w:tcW w:w="1276" w:type="dxa"/>
            <w:gridSpan w:val="2"/>
            <w:vMerge/>
            <w:vAlign w:val="center"/>
          </w:tcPr>
          <w:p w14:paraId="742EE172" w14:textId="77777777" w:rsidR="00DC0B53" w:rsidRPr="00855C79" w:rsidRDefault="00DC0B53" w:rsidP="004720E0">
            <w:pPr>
              <w:spacing w:before="120" w:after="120"/>
              <w:jc w:val="center"/>
              <w:rPr>
                <w:b/>
              </w:rPr>
            </w:pPr>
          </w:p>
        </w:tc>
        <w:tc>
          <w:tcPr>
            <w:tcW w:w="6946" w:type="dxa"/>
            <w:vAlign w:val="center"/>
          </w:tcPr>
          <w:p w14:paraId="458BC521" w14:textId="77777777" w:rsidR="00DC0B53" w:rsidRPr="00855C79" w:rsidRDefault="00DC0B53" w:rsidP="004720E0">
            <w:pPr>
              <w:spacing w:before="40" w:after="40"/>
              <w:rPr>
                <w:i/>
                <w:iCs/>
              </w:rPr>
            </w:pPr>
          </w:p>
        </w:tc>
        <w:tc>
          <w:tcPr>
            <w:tcW w:w="992" w:type="dxa"/>
            <w:vAlign w:val="center"/>
          </w:tcPr>
          <w:p w14:paraId="1E16606D" w14:textId="238020DB" w:rsidR="00DC0B53" w:rsidRPr="00855C79" w:rsidRDefault="00DC0B53" w:rsidP="004720E0">
            <w:pPr>
              <w:spacing w:before="40" w:after="40"/>
              <w:jc w:val="center"/>
              <w:rPr>
                <w:b/>
              </w:rPr>
            </w:pPr>
            <w:r w:rsidRPr="00855C79">
              <w:rPr>
                <w:b/>
              </w:rPr>
              <w:t>(4)</w:t>
            </w:r>
          </w:p>
        </w:tc>
        <w:tc>
          <w:tcPr>
            <w:tcW w:w="709" w:type="dxa"/>
            <w:vAlign w:val="center"/>
          </w:tcPr>
          <w:p w14:paraId="5B7DFC7A" w14:textId="77777777" w:rsidR="00DC0B53" w:rsidRPr="00855C79" w:rsidRDefault="00DC0B53" w:rsidP="004720E0">
            <w:pPr>
              <w:spacing w:before="40" w:after="40"/>
              <w:jc w:val="center"/>
            </w:pPr>
          </w:p>
        </w:tc>
      </w:tr>
      <w:tr w:rsidR="007306BC" w:rsidRPr="00855C79" w14:paraId="76095335" w14:textId="77777777" w:rsidTr="00DC0B53">
        <w:trPr>
          <w:trHeight w:val="485"/>
        </w:trPr>
        <w:tc>
          <w:tcPr>
            <w:tcW w:w="1276" w:type="dxa"/>
            <w:gridSpan w:val="2"/>
            <w:vMerge w:val="restart"/>
          </w:tcPr>
          <w:p w14:paraId="1E14DAD1" w14:textId="0DC0E271" w:rsidR="007306BC" w:rsidRPr="00855C79" w:rsidRDefault="007306BC" w:rsidP="00DC0B53">
            <w:pPr>
              <w:spacing w:before="120" w:after="120"/>
              <w:jc w:val="center"/>
              <w:rPr>
                <w:b/>
              </w:rPr>
            </w:pPr>
            <w:r w:rsidRPr="00855C79">
              <w:rPr>
                <w:b/>
              </w:rPr>
              <w:t>2(c)</w:t>
            </w:r>
          </w:p>
        </w:tc>
        <w:tc>
          <w:tcPr>
            <w:tcW w:w="6946" w:type="dxa"/>
            <w:vAlign w:val="center"/>
          </w:tcPr>
          <w:p w14:paraId="6E5681AE" w14:textId="630F3F94" w:rsidR="007306BC" w:rsidRPr="00855C79" w:rsidRDefault="00FE3E2B" w:rsidP="004720E0">
            <w:pPr>
              <w:spacing w:before="40" w:after="40"/>
            </w:pPr>
            <w:r w:rsidRPr="00855C79">
              <w:t>Solve problem by s</w:t>
            </w:r>
            <w:r w:rsidR="007306BC" w:rsidRPr="00855C79">
              <w:t xml:space="preserve">ubstituting </w:t>
            </w:r>
            <w:r w:rsidR="007306BC" w:rsidRPr="00855C79">
              <w:rPr>
                <w:u w:val="single"/>
              </w:rPr>
              <w:t>their</w:t>
            </w:r>
            <w:r w:rsidR="007306BC" w:rsidRPr="00855C79">
              <w:t xml:space="preserve"> </w:t>
            </w:r>
            <w:r w:rsidR="007306BC" w:rsidRPr="00855C79">
              <w:rPr>
                <w:i/>
                <w:iCs/>
              </w:rPr>
              <w:t>T</w:t>
            </w:r>
            <w:r w:rsidR="007306BC" w:rsidRPr="00855C79">
              <w:t xml:space="preserve"> value</w:t>
            </w:r>
            <w:r w:rsidR="00B06C1F" w:rsidRPr="00855C79">
              <w:t xml:space="preserve"> (M0 if </w:t>
            </w:r>
            <w:r w:rsidR="00B06C1F" w:rsidRPr="00855C79">
              <w:rPr>
                <w:i/>
                <w:iCs/>
              </w:rPr>
              <w:t>T</w:t>
            </w:r>
            <w:r w:rsidR="00B06C1F" w:rsidRPr="00855C79">
              <w:t xml:space="preserve"> &lt; 0)</w:t>
            </w:r>
            <w:r w:rsidR="007306BC" w:rsidRPr="00855C79">
              <w:t xml:space="preserve"> into</w:t>
            </w:r>
            <w:r w:rsidR="0002257F" w:rsidRPr="00855C79">
              <w:t xml:space="preserve"> the </w:t>
            </w:r>
          </w:p>
          <w:p w14:paraId="068C5304" w14:textId="251FD227" w:rsidR="007306BC" w:rsidRPr="00855C79" w:rsidRDefault="007306BC" w:rsidP="00D545C8">
            <w:r w:rsidRPr="00855C79">
              <w:t xml:space="preserve"> </w:t>
            </w:r>
            <w:proofErr w:type="spellStart"/>
            <w:r w:rsidRPr="00855C79">
              <w:rPr>
                <w:b/>
                <w:bCs/>
              </w:rPr>
              <w:t>i</w:t>
            </w:r>
            <w:proofErr w:type="spellEnd"/>
            <w:r w:rsidRPr="00855C79">
              <w:t xml:space="preserve"> component equation to give an equation in</w:t>
            </w:r>
            <w:r w:rsidRPr="00855C79">
              <w:rPr>
                <w:b/>
              </w:rPr>
              <w:t xml:space="preserve"> </w:t>
            </w:r>
            <w:r w:rsidRPr="00855C79">
              <w:rPr>
                <w:position w:val="-6"/>
              </w:rPr>
              <w:object w:dxaOrig="220" w:dyaOrig="279" w14:anchorId="6FC31310">
                <v:shape id="_x0000_i1042" type="#_x0000_t75" style="width:7.5pt;height:14.25pt" o:ole="">
                  <v:imagedata r:id="rId46" o:title=""/>
                </v:shape>
                <o:OLEObject Type="Embed" ProgID="Equation.DSMT4" ShapeID="_x0000_i1042" DrawAspect="Content" ObjectID="_1666094430" r:id="rId47"/>
              </w:object>
            </w:r>
            <w:r w:rsidRPr="00855C79">
              <w:t>only</w:t>
            </w:r>
            <w:r w:rsidR="00A34B76" w:rsidRPr="00855C79">
              <w:t>:</w:t>
            </w:r>
          </w:p>
          <w:p w14:paraId="66D152C7" w14:textId="77777777" w:rsidR="000B5084" w:rsidRPr="00855C79" w:rsidRDefault="00A34B76" w:rsidP="000B5084">
            <w:r w:rsidRPr="00855C79">
              <w:rPr>
                <w:position w:val="-24"/>
              </w:rPr>
              <w:object w:dxaOrig="1820" w:dyaOrig="620" w14:anchorId="76E78C5A">
                <v:shape id="_x0000_i1043" type="#_x0000_t75" style="width:93.75pt;height:28.5pt" o:ole="">
                  <v:imagedata r:id="rId48" o:title=""/>
                </v:shape>
                <o:OLEObject Type="Embed" ProgID="Equation.DSMT4" ShapeID="_x0000_i1043" DrawAspect="Content" ObjectID="_1666094431" r:id="rId49"/>
              </w:object>
            </w:r>
            <w:r w:rsidRPr="00855C79">
              <w:t xml:space="preserve"> </w:t>
            </w:r>
            <w:r w:rsidR="00133188" w:rsidRPr="00855C79">
              <w:t xml:space="preserve">  </w:t>
            </w:r>
          </w:p>
          <w:p w14:paraId="211B4D0F" w14:textId="6E33C738" w:rsidR="00A34B76" w:rsidRPr="00855C79" w:rsidRDefault="00A34B76" w:rsidP="000B5084">
            <w:pPr>
              <w:rPr>
                <w:b/>
              </w:rPr>
            </w:pPr>
          </w:p>
        </w:tc>
        <w:tc>
          <w:tcPr>
            <w:tcW w:w="992" w:type="dxa"/>
            <w:vAlign w:val="center"/>
          </w:tcPr>
          <w:p w14:paraId="2F67F6B7" w14:textId="2A6330BC" w:rsidR="007306BC" w:rsidRPr="00855C79" w:rsidRDefault="007306BC" w:rsidP="004720E0">
            <w:pPr>
              <w:spacing w:before="40" w:after="40"/>
              <w:jc w:val="center"/>
              <w:rPr>
                <w:bCs/>
              </w:rPr>
            </w:pPr>
            <w:r w:rsidRPr="00855C79">
              <w:rPr>
                <w:bCs/>
              </w:rPr>
              <w:t>M1</w:t>
            </w:r>
          </w:p>
        </w:tc>
        <w:tc>
          <w:tcPr>
            <w:tcW w:w="709" w:type="dxa"/>
            <w:vAlign w:val="center"/>
          </w:tcPr>
          <w:p w14:paraId="4270A226" w14:textId="0751EA8F" w:rsidR="007306BC" w:rsidRPr="00855C79" w:rsidRDefault="00AC68C9" w:rsidP="004720E0">
            <w:pPr>
              <w:spacing w:before="40" w:after="40"/>
              <w:jc w:val="center"/>
            </w:pPr>
            <w:r w:rsidRPr="00855C79">
              <w:t>3.1a</w:t>
            </w:r>
          </w:p>
        </w:tc>
      </w:tr>
      <w:tr w:rsidR="007306BC" w:rsidRPr="00855C79" w14:paraId="34F5DB2F" w14:textId="77777777" w:rsidTr="00DC0B53">
        <w:trPr>
          <w:trHeight w:val="485"/>
        </w:trPr>
        <w:tc>
          <w:tcPr>
            <w:tcW w:w="1276" w:type="dxa"/>
            <w:gridSpan w:val="2"/>
            <w:vMerge/>
            <w:vAlign w:val="center"/>
          </w:tcPr>
          <w:p w14:paraId="7395EFC5" w14:textId="2937E83F" w:rsidR="007306BC" w:rsidRPr="00855C79" w:rsidRDefault="007306BC" w:rsidP="004720E0">
            <w:pPr>
              <w:spacing w:before="120" w:after="120"/>
              <w:jc w:val="center"/>
              <w:rPr>
                <w:b/>
              </w:rPr>
            </w:pPr>
          </w:p>
        </w:tc>
        <w:tc>
          <w:tcPr>
            <w:tcW w:w="6946" w:type="dxa"/>
            <w:vAlign w:val="center"/>
          </w:tcPr>
          <w:p w14:paraId="5A1C5F5C" w14:textId="6261C658" w:rsidR="007306BC" w:rsidRPr="00855C79" w:rsidRDefault="007306BC" w:rsidP="00D545C8">
            <w:pPr>
              <w:rPr>
                <w:b/>
              </w:rPr>
            </w:pPr>
            <w:r w:rsidRPr="00855C79">
              <w:rPr>
                <w:position w:val="-6"/>
              </w:rPr>
              <w:object w:dxaOrig="220" w:dyaOrig="279" w14:anchorId="2AC5CB49">
                <v:shape id="_x0000_i1044" type="#_x0000_t75" style="width:10.5pt;height:13.5pt" o:ole="">
                  <v:imagedata r:id="rId46" o:title=""/>
                </v:shape>
                <o:OLEObject Type="Embed" ProgID="Equation.DSMT4" ShapeID="_x0000_i1044" DrawAspect="Content" ObjectID="_1666094432" r:id="rId50"/>
              </w:object>
            </w:r>
            <w:r w:rsidRPr="00855C79">
              <w:rPr>
                <w:b/>
              </w:rPr>
              <w:t xml:space="preserve"> </w:t>
            </w:r>
            <w:r w:rsidRPr="00855C79">
              <w:t>= 2.9 or 2.88</w:t>
            </w:r>
            <w:r w:rsidR="006E48DA" w:rsidRPr="00855C79">
              <w:t xml:space="preserve"> or </w:t>
            </w:r>
            <w:r w:rsidR="006E48DA" w:rsidRPr="00855C79">
              <w:rPr>
                <w:position w:val="-24"/>
              </w:rPr>
              <w:object w:dxaOrig="340" w:dyaOrig="620" w14:anchorId="766BFC09">
                <v:shape id="_x0000_i1045" type="#_x0000_t75" style="width:16.5pt;height:30.75pt" o:ole="">
                  <v:imagedata r:id="rId51" o:title=""/>
                </v:shape>
                <o:OLEObject Type="Embed" ProgID="Equation.DSMT4" ShapeID="_x0000_i1045" DrawAspect="Content" ObjectID="_1666094433" r:id="rId52"/>
              </w:object>
            </w:r>
            <w:r w:rsidR="006E48DA" w:rsidRPr="00855C79">
              <w:t xml:space="preserve"> </w:t>
            </w:r>
            <w:proofErr w:type="spellStart"/>
            <w:r w:rsidR="006E48DA" w:rsidRPr="00855C79">
              <w:t>oe</w:t>
            </w:r>
            <w:proofErr w:type="spellEnd"/>
          </w:p>
        </w:tc>
        <w:tc>
          <w:tcPr>
            <w:tcW w:w="992" w:type="dxa"/>
            <w:vAlign w:val="center"/>
          </w:tcPr>
          <w:p w14:paraId="0D8343F0" w14:textId="073BFB39" w:rsidR="007306BC" w:rsidRPr="00855C79" w:rsidRDefault="007306BC" w:rsidP="004720E0">
            <w:pPr>
              <w:spacing w:before="40" w:after="40"/>
              <w:jc w:val="center"/>
              <w:rPr>
                <w:bCs/>
              </w:rPr>
            </w:pPr>
            <w:r w:rsidRPr="00855C79">
              <w:rPr>
                <w:bCs/>
              </w:rPr>
              <w:t>A1</w:t>
            </w:r>
          </w:p>
        </w:tc>
        <w:tc>
          <w:tcPr>
            <w:tcW w:w="709" w:type="dxa"/>
            <w:vAlign w:val="center"/>
          </w:tcPr>
          <w:p w14:paraId="7FD1F6CC" w14:textId="10108082" w:rsidR="007306BC" w:rsidRPr="00855C79" w:rsidRDefault="007306BC" w:rsidP="004720E0">
            <w:pPr>
              <w:spacing w:before="40" w:after="40"/>
              <w:jc w:val="center"/>
            </w:pPr>
            <w:r w:rsidRPr="00855C79">
              <w:t>1.1b</w:t>
            </w:r>
          </w:p>
        </w:tc>
      </w:tr>
      <w:tr w:rsidR="007306BC" w:rsidRPr="00855C79" w14:paraId="4D37FFC7" w14:textId="77777777" w:rsidTr="00DC0B53">
        <w:trPr>
          <w:trHeight w:val="485"/>
        </w:trPr>
        <w:tc>
          <w:tcPr>
            <w:tcW w:w="1276" w:type="dxa"/>
            <w:gridSpan w:val="2"/>
            <w:vMerge/>
            <w:vAlign w:val="center"/>
          </w:tcPr>
          <w:p w14:paraId="1B939E81" w14:textId="77777777" w:rsidR="007306BC" w:rsidRPr="00855C79" w:rsidRDefault="007306BC" w:rsidP="004720E0">
            <w:pPr>
              <w:spacing w:before="120" w:after="120"/>
              <w:jc w:val="center"/>
              <w:rPr>
                <w:b/>
              </w:rPr>
            </w:pPr>
          </w:p>
        </w:tc>
        <w:tc>
          <w:tcPr>
            <w:tcW w:w="6946" w:type="dxa"/>
            <w:vAlign w:val="center"/>
          </w:tcPr>
          <w:p w14:paraId="093475E9" w14:textId="77777777" w:rsidR="007306BC" w:rsidRPr="00855C79" w:rsidRDefault="007306BC" w:rsidP="00D545C8"/>
        </w:tc>
        <w:tc>
          <w:tcPr>
            <w:tcW w:w="992" w:type="dxa"/>
            <w:vAlign w:val="center"/>
          </w:tcPr>
          <w:p w14:paraId="3C9C2437" w14:textId="1A6C21FA" w:rsidR="007306BC" w:rsidRPr="00855C79" w:rsidRDefault="007306BC" w:rsidP="004720E0">
            <w:pPr>
              <w:spacing w:before="40" w:after="40"/>
              <w:jc w:val="center"/>
              <w:rPr>
                <w:b/>
              </w:rPr>
            </w:pPr>
            <w:r w:rsidRPr="00855C79">
              <w:rPr>
                <w:b/>
              </w:rPr>
              <w:t>(2)</w:t>
            </w:r>
          </w:p>
        </w:tc>
        <w:tc>
          <w:tcPr>
            <w:tcW w:w="709" w:type="dxa"/>
            <w:vAlign w:val="center"/>
          </w:tcPr>
          <w:p w14:paraId="4D263124" w14:textId="77777777" w:rsidR="007306BC" w:rsidRPr="00855C79" w:rsidRDefault="007306BC" w:rsidP="004720E0">
            <w:pPr>
              <w:spacing w:before="40" w:after="40"/>
              <w:jc w:val="center"/>
            </w:pPr>
          </w:p>
        </w:tc>
      </w:tr>
      <w:tr w:rsidR="004720E0" w:rsidRPr="00855C79" w14:paraId="7C8CA814" w14:textId="77777777" w:rsidTr="00AA16D8">
        <w:trPr>
          <w:trHeight w:val="485"/>
        </w:trPr>
        <w:tc>
          <w:tcPr>
            <w:tcW w:w="9923" w:type="dxa"/>
            <w:gridSpan w:val="5"/>
            <w:vAlign w:val="center"/>
          </w:tcPr>
          <w:p w14:paraId="05A7419C" w14:textId="128AA1C8" w:rsidR="004720E0" w:rsidRPr="00855C79" w:rsidRDefault="00EB78E5" w:rsidP="00EB78E5">
            <w:pPr>
              <w:spacing w:before="40" w:after="40"/>
              <w:rPr>
                <w:b/>
              </w:rPr>
            </w:pPr>
            <w:r w:rsidRPr="00855C79">
              <w:rPr>
                <w:b/>
              </w:rPr>
              <w:t xml:space="preserve">Notes: Accept column vectors throughout                                                                       </w:t>
            </w:r>
            <w:proofErr w:type="gramStart"/>
            <w:r w:rsidRPr="00855C79">
              <w:rPr>
                <w:b/>
              </w:rPr>
              <w:t xml:space="preserve">   </w:t>
            </w:r>
            <w:r w:rsidR="004720E0" w:rsidRPr="00855C79">
              <w:rPr>
                <w:b/>
              </w:rPr>
              <w:t>(</w:t>
            </w:r>
            <w:proofErr w:type="gramEnd"/>
            <w:r w:rsidR="004720E0" w:rsidRPr="00855C79">
              <w:rPr>
                <w:b/>
              </w:rPr>
              <w:t>8 marks)</w:t>
            </w:r>
          </w:p>
        </w:tc>
      </w:tr>
      <w:tr w:rsidR="004720E0" w:rsidRPr="00855C79" w14:paraId="500F39C9" w14:textId="77777777" w:rsidTr="00396A91">
        <w:trPr>
          <w:trHeight w:val="485"/>
        </w:trPr>
        <w:tc>
          <w:tcPr>
            <w:tcW w:w="567" w:type="dxa"/>
            <w:vAlign w:val="center"/>
          </w:tcPr>
          <w:p w14:paraId="6A9558AD" w14:textId="2B2C6428" w:rsidR="004720E0" w:rsidRPr="00855C79" w:rsidRDefault="004720E0" w:rsidP="004720E0">
            <w:pPr>
              <w:spacing w:before="40" w:after="40"/>
              <w:rPr>
                <w:b/>
              </w:rPr>
            </w:pPr>
            <w:r w:rsidRPr="00855C79">
              <w:rPr>
                <w:b/>
              </w:rPr>
              <w:t>2a</w:t>
            </w:r>
          </w:p>
        </w:tc>
        <w:tc>
          <w:tcPr>
            <w:tcW w:w="709" w:type="dxa"/>
            <w:vAlign w:val="center"/>
          </w:tcPr>
          <w:p w14:paraId="7E77D6F6" w14:textId="7A066C77" w:rsidR="00CB48C1" w:rsidRPr="00855C79" w:rsidRDefault="00CB48C1" w:rsidP="004720E0">
            <w:pPr>
              <w:spacing w:before="40" w:after="40"/>
            </w:pPr>
            <w:r w:rsidRPr="00855C79">
              <w:t>M1</w:t>
            </w:r>
          </w:p>
        </w:tc>
        <w:tc>
          <w:tcPr>
            <w:tcW w:w="8647" w:type="dxa"/>
            <w:gridSpan w:val="3"/>
            <w:vAlign w:val="center"/>
          </w:tcPr>
          <w:p w14:paraId="57B8AAD5" w14:textId="77777777" w:rsidR="004720E0" w:rsidRPr="00855C79" w:rsidRDefault="00BC1F6C" w:rsidP="004720E0">
            <w:pPr>
              <w:spacing w:before="40" w:after="40"/>
            </w:pPr>
            <w:r w:rsidRPr="00855C79">
              <w:t>For any complete method</w:t>
            </w:r>
            <w:r w:rsidR="00E01833" w:rsidRPr="00855C79">
              <w:t xml:space="preserve"> to give a </w:t>
            </w:r>
            <w:r w:rsidR="00E01833" w:rsidRPr="00855C79">
              <w:rPr>
                <w:b/>
                <w:bCs/>
              </w:rPr>
              <w:t>v</w:t>
            </w:r>
            <w:r w:rsidR="00E01833" w:rsidRPr="00855C79">
              <w:t xml:space="preserve"> expression with correct no. of terms</w:t>
            </w:r>
            <w:r w:rsidR="007A75C5" w:rsidRPr="00855C79">
              <w:t xml:space="preserve"> with </w:t>
            </w:r>
            <w:r w:rsidR="007A75C5" w:rsidRPr="00855C79">
              <w:rPr>
                <w:i/>
                <w:iCs/>
              </w:rPr>
              <w:t>t</w:t>
            </w:r>
            <w:r w:rsidR="007A75C5" w:rsidRPr="00855C79">
              <w:t xml:space="preserve"> = 2 used, so if integrating, must see the initial velocity as the constant.</w:t>
            </w:r>
          </w:p>
          <w:p w14:paraId="567E8DB5" w14:textId="5D419AD3" w:rsidR="00B75B89" w:rsidRPr="00855C79" w:rsidRDefault="00B75B89" w:rsidP="004720E0">
            <w:pPr>
              <w:spacing w:before="40" w:after="40"/>
            </w:pPr>
            <w:r w:rsidRPr="00855C79">
              <w:t>Allow sign errors.</w:t>
            </w:r>
          </w:p>
        </w:tc>
      </w:tr>
      <w:tr w:rsidR="004720E0" w:rsidRPr="00855C79" w14:paraId="27849F84" w14:textId="77777777" w:rsidTr="00396A91">
        <w:trPr>
          <w:trHeight w:val="485"/>
        </w:trPr>
        <w:tc>
          <w:tcPr>
            <w:tcW w:w="567" w:type="dxa"/>
            <w:vAlign w:val="center"/>
          </w:tcPr>
          <w:p w14:paraId="19BE8444" w14:textId="77777777" w:rsidR="004720E0" w:rsidRPr="00855C79" w:rsidRDefault="004720E0" w:rsidP="004720E0">
            <w:pPr>
              <w:spacing w:before="40" w:after="40"/>
              <w:rPr>
                <w:b/>
              </w:rPr>
            </w:pPr>
          </w:p>
        </w:tc>
        <w:tc>
          <w:tcPr>
            <w:tcW w:w="709" w:type="dxa"/>
            <w:vAlign w:val="center"/>
          </w:tcPr>
          <w:p w14:paraId="3CE4E9A3" w14:textId="2987A324" w:rsidR="004720E0" w:rsidRPr="00855C79" w:rsidRDefault="00CB48C1" w:rsidP="004720E0">
            <w:pPr>
              <w:spacing w:before="40" w:after="40"/>
            </w:pPr>
            <w:r w:rsidRPr="00855C79">
              <w:t>A1</w:t>
            </w:r>
          </w:p>
        </w:tc>
        <w:tc>
          <w:tcPr>
            <w:tcW w:w="8647" w:type="dxa"/>
            <w:gridSpan w:val="3"/>
            <w:vAlign w:val="center"/>
          </w:tcPr>
          <w:p w14:paraId="34E3F040" w14:textId="73D7F5BA" w:rsidR="004720E0" w:rsidRPr="00855C79" w:rsidRDefault="00751E1C" w:rsidP="004720E0">
            <w:pPr>
              <w:spacing w:before="40" w:after="40"/>
            </w:pPr>
            <w:proofErr w:type="gramStart"/>
            <w:r w:rsidRPr="00855C79">
              <w:t>C</w:t>
            </w:r>
            <w:r w:rsidR="00BC1F6C" w:rsidRPr="00855C79">
              <w:t>ao</w:t>
            </w:r>
            <w:r w:rsidRPr="00855C79">
              <w:t xml:space="preserve">  </w:t>
            </w:r>
            <w:proofErr w:type="spellStart"/>
            <w:r w:rsidRPr="00855C79">
              <w:t>isw</w:t>
            </w:r>
            <w:proofErr w:type="spellEnd"/>
            <w:proofErr w:type="gramEnd"/>
            <w:r w:rsidRPr="00855C79">
              <w:t xml:space="preserve"> if they go on to find the speed.</w:t>
            </w:r>
          </w:p>
        </w:tc>
      </w:tr>
      <w:tr w:rsidR="00CB48C1" w:rsidRPr="00855C79" w14:paraId="17BE4DE9" w14:textId="77777777" w:rsidTr="00396A91">
        <w:trPr>
          <w:trHeight w:val="485"/>
        </w:trPr>
        <w:tc>
          <w:tcPr>
            <w:tcW w:w="567" w:type="dxa"/>
            <w:vAlign w:val="center"/>
          </w:tcPr>
          <w:p w14:paraId="0B9A68BB" w14:textId="62A1FF6E" w:rsidR="00CB48C1" w:rsidRPr="00855C79" w:rsidRDefault="00CB48C1" w:rsidP="00CB48C1">
            <w:pPr>
              <w:spacing w:before="40" w:after="40"/>
              <w:rPr>
                <w:b/>
              </w:rPr>
            </w:pPr>
            <w:r w:rsidRPr="00855C79">
              <w:rPr>
                <w:b/>
              </w:rPr>
              <w:t>2b</w:t>
            </w:r>
          </w:p>
        </w:tc>
        <w:tc>
          <w:tcPr>
            <w:tcW w:w="709" w:type="dxa"/>
            <w:vAlign w:val="center"/>
          </w:tcPr>
          <w:p w14:paraId="3DB07E43" w14:textId="680F7F07" w:rsidR="00CB48C1" w:rsidRPr="00855C79" w:rsidRDefault="00CB48C1" w:rsidP="00CB48C1">
            <w:pPr>
              <w:spacing w:before="40" w:after="40"/>
            </w:pPr>
            <w:r w:rsidRPr="00855C79">
              <w:t>M1</w:t>
            </w:r>
          </w:p>
        </w:tc>
        <w:tc>
          <w:tcPr>
            <w:tcW w:w="8647" w:type="dxa"/>
            <w:gridSpan w:val="3"/>
            <w:vAlign w:val="center"/>
          </w:tcPr>
          <w:p w14:paraId="22E642F4" w14:textId="5EED1BBF" w:rsidR="00CB48C1" w:rsidRPr="00855C79" w:rsidRDefault="00BC1F6C" w:rsidP="00CB48C1">
            <w:pPr>
              <w:spacing w:before="40" w:after="40"/>
            </w:pPr>
            <w:r w:rsidRPr="00855C79">
              <w:t xml:space="preserve">For any complete method to give </w:t>
            </w:r>
            <w:r w:rsidR="00AA647D" w:rsidRPr="00855C79">
              <w:t xml:space="preserve">a vector </w:t>
            </w:r>
            <w:r w:rsidRPr="00855C79">
              <w:t>e</w:t>
            </w:r>
            <w:r w:rsidR="00E67503" w:rsidRPr="00855C79">
              <w:t xml:space="preserve">xpression for </w:t>
            </w:r>
            <w:r w:rsidR="00ED0F31" w:rsidRPr="00ED0F31">
              <w:rPr>
                <w:b/>
                <w:bCs/>
              </w:rPr>
              <w:t>j</w:t>
            </w:r>
            <w:r w:rsidR="00ED0F31">
              <w:t xml:space="preserve"> component of </w:t>
            </w:r>
            <w:proofErr w:type="gramStart"/>
            <w:r w:rsidR="00E67503" w:rsidRPr="00855C79">
              <w:t xml:space="preserve">displacement </w:t>
            </w:r>
            <w:r w:rsidRPr="00855C79">
              <w:t xml:space="preserve"> in</w:t>
            </w:r>
            <w:proofErr w:type="gramEnd"/>
            <w:r w:rsidRPr="00855C79">
              <w:t xml:space="preserve"> </w:t>
            </w:r>
            <w:r w:rsidRPr="00855C79">
              <w:rPr>
                <w:i/>
                <w:iCs/>
              </w:rPr>
              <w:t>t</w:t>
            </w:r>
            <w:r w:rsidRPr="00855C79">
              <w:t xml:space="preserve"> </w:t>
            </w:r>
            <w:r w:rsidR="00C51BCE" w:rsidRPr="00855C79">
              <w:t xml:space="preserve">(or </w:t>
            </w:r>
            <w:r w:rsidR="00C51BCE" w:rsidRPr="00855C79">
              <w:rPr>
                <w:i/>
                <w:iCs/>
              </w:rPr>
              <w:t>T</w:t>
            </w:r>
            <w:r w:rsidR="00C51BCE" w:rsidRPr="00855C79">
              <w:t xml:space="preserve">) </w:t>
            </w:r>
            <w:r w:rsidRPr="00855C79">
              <w:t>only</w:t>
            </w:r>
            <w:r w:rsidR="00293277" w:rsidRPr="00855C79">
              <w:t xml:space="preserve">, using </w:t>
            </w:r>
            <w:r w:rsidR="00293277" w:rsidRPr="00855C79">
              <w:rPr>
                <w:b/>
                <w:bCs/>
              </w:rPr>
              <w:t>a</w:t>
            </w:r>
            <w:r w:rsidR="00293277" w:rsidRPr="00855C79">
              <w:t xml:space="preserve"> = (4</w:t>
            </w:r>
            <w:r w:rsidR="00293277" w:rsidRPr="00855C79">
              <w:rPr>
                <w:b/>
                <w:bCs/>
              </w:rPr>
              <w:t>i</w:t>
            </w:r>
            <w:r w:rsidR="00293277" w:rsidRPr="00855C79">
              <w:t xml:space="preserve"> – 5</w:t>
            </w:r>
            <w:r w:rsidR="00293277" w:rsidRPr="00855C79">
              <w:rPr>
                <w:b/>
                <w:bCs/>
              </w:rPr>
              <w:t>j</w:t>
            </w:r>
            <w:r w:rsidR="00293277" w:rsidRPr="00855C79">
              <w:t>)</w:t>
            </w:r>
            <w:r w:rsidR="00591DC0" w:rsidRPr="00855C79">
              <w:t>, so if integrating, RHS of equation must have the correct structure.</w:t>
            </w:r>
          </w:p>
          <w:p w14:paraId="36E8B040" w14:textId="6E6D451A" w:rsidR="00B75B89" w:rsidRPr="00855C79" w:rsidRDefault="00B75B89" w:rsidP="00CB48C1">
            <w:pPr>
              <w:spacing w:before="40" w:after="40"/>
            </w:pPr>
            <w:r w:rsidRPr="00855C79">
              <w:t>Allow sign errors.</w:t>
            </w:r>
          </w:p>
        </w:tc>
      </w:tr>
      <w:tr w:rsidR="00CB48C1" w:rsidRPr="00855C79" w14:paraId="3DF82859" w14:textId="77777777" w:rsidTr="00396A91">
        <w:trPr>
          <w:trHeight w:val="485"/>
        </w:trPr>
        <w:tc>
          <w:tcPr>
            <w:tcW w:w="567" w:type="dxa"/>
            <w:vAlign w:val="center"/>
          </w:tcPr>
          <w:p w14:paraId="515D54E2" w14:textId="77777777" w:rsidR="00CB48C1" w:rsidRPr="00855C79" w:rsidRDefault="00CB48C1" w:rsidP="00CB48C1">
            <w:pPr>
              <w:spacing w:before="40" w:after="40"/>
              <w:rPr>
                <w:b/>
              </w:rPr>
            </w:pPr>
          </w:p>
        </w:tc>
        <w:tc>
          <w:tcPr>
            <w:tcW w:w="709" w:type="dxa"/>
            <w:vAlign w:val="center"/>
          </w:tcPr>
          <w:p w14:paraId="048E3D25" w14:textId="35892EC6" w:rsidR="00CB48C1" w:rsidRPr="00855C79" w:rsidRDefault="00CB48C1" w:rsidP="00CB48C1">
            <w:pPr>
              <w:spacing w:before="40" w:after="40"/>
            </w:pPr>
            <w:r w:rsidRPr="00855C79">
              <w:t>A1</w:t>
            </w:r>
          </w:p>
        </w:tc>
        <w:tc>
          <w:tcPr>
            <w:tcW w:w="8647" w:type="dxa"/>
            <w:gridSpan w:val="3"/>
            <w:vAlign w:val="center"/>
          </w:tcPr>
          <w:p w14:paraId="5FCC5C27" w14:textId="7DD0476D" w:rsidR="00CB48C1" w:rsidRPr="00855C79" w:rsidRDefault="00BC1F6C" w:rsidP="00CB48C1">
            <w:pPr>
              <w:spacing w:before="40" w:after="40"/>
            </w:pPr>
            <w:r w:rsidRPr="00855C79">
              <w:t>Correct</w:t>
            </w:r>
            <w:r w:rsidR="00591DC0" w:rsidRPr="00855C79">
              <w:t xml:space="preserve"> </w:t>
            </w:r>
            <w:r w:rsidR="00591DC0" w:rsidRPr="00855C79">
              <w:rPr>
                <w:b/>
                <w:bCs/>
              </w:rPr>
              <w:t>j</w:t>
            </w:r>
            <w:r w:rsidRPr="00855C79">
              <w:t xml:space="preserve"> </w:t>
            </w:r>
            <w:r w:rsidR="00AA647D" w:rsidRPr="00855C79">
              <w:t xml:space="preserve">vector </w:t>
            </w:r>
            <w:proofErr w:type="gramStart"/>
            <w:r w:rsidRPr="00855C79">
              <w:t>equation</w:t>
            </w:r>
            <w:r w:rsidR="00591DC0" w:rsidRPr="00855C79">
              <w:t xml:space="preserve"> </w:t>
            </w:r>
            <w:r w:rsidR="008D1B36" w:rsidRPr="00855C79">
              <w:t xml:space="preserve"> in</w:t>
            </w:r>
            <w:proofErr w:type="gramEnd"/>
            <w:r w:rsidR="008D1B36" w:rsidRPr="00855C79">
              <w:t xml:space="preserve"> </w:t>
            </w:r>
            <w:r w:rsidR="008D1B36" w:rsidRPr="00855C79">
              <w:rPr>
                <w:i/>
                <w:iCs/>
              </w:rPr>
              <w:t>t</w:t>
            </w:r>
            <w:r w:rsidR="008D1B36" w:rsidRPr="00855C79">
              <w:t xml:space="preserve"> or </w:t>
            </w:r>
            <w:r w:rsidR="008D1B36" w:rsidRPr="00855C79">
              <w:rPr>
                <w:i/>
                <w:iCs/>
              </w:rPr>
              <w:t>T</w:t>
            </w:r>
            <w:r w:rsidR="00751E1C" w:rsidRPr="00855C79">
              <w:t xml:space="preserve"> </w:t>
            </w:r>
            <w:r w:rsidR="008D1B36" w:rsidRPr="00855C79">
              <w:t xml:space="preserve">.   </w:t>
            </w:r>
            <w:r w:rsidR="00591DC0" w:rsidRPr="00855C79">
              <w:t>Ignore</w:t>
            </w:r>
            <w:r w:rsidR="00751E1C" w:rsidRPr="00855C79">
              <w:t xml:space="preserve"> </w:t>
            </w:r>
            <w:proofErr w:type="spellStart"/>
            <w:r w:rsidR="00751E1C" w:rsidRPr="00855C79">
              <w:rPr>
                <w:b/>
                <w:bCs/>
              </w:rPr>
              <w:t>i</w:t>
            </w:r>
            <w:proofErr w:type="spellEnd"/>
            <w:r w:rsidR="00751E1C" w:rsidRPr="00855C79">
              <w:rPr>
                <w:b/>
                <w:bCs/>
              </w:rPr>
              <w:t xml:space="preserve"> </w:t>
            </w:r>
            <w:r w:rsidR="00751E1C" w:rsidRPr="00855C79">
              <w:t>terms</w:t>
            </w:r>
            <w:r w:rsidR="00591DC0" w:rsidRPr="00855C79">
              <w:t>.</w:t>
            </w:r>
          </w:p>
        </w:tc>
      </w:tr>
      <w:tr w:rsidR="00CB48C1" w:rsidRPr="00855C79" w14:paraId="6E2E68BF" w14:textId="77777777" w:rsidTr="00396A91">
        <w:trPr>
          <w:trHeight w:val="485"/>
        </w:trPr>
        <w:tc>
          <w:tcPr>
            <w:tcW w:w="567" w:type="dxa"/>
            <w:vAlign w:val="center"/>
          </w:tcPr>
          <w:p w14:paraId="78E44123" w14:textId="77777777" w:rsidR="00CB48C1" w:rsidRPr="00855C79" w:rsidRDefault="00CB48C1" w:rsidP="00CB48C1">
            <w:pPr>
              <w:spacing w:before="40" w:after="40"/>
              <w:rPr>
                <w:b/>
              </w:rPr>
            </w:pPr>
          </w:p>
        </w:tc>
        <w:tc>
          <w:tcPr>
            <w:tcW w:w="709" w:type="dxa"/>
            <w:vAlign w:val="center"/>
          </w:tcPr>
          <w:p w14:paraId="67A3CFED" w14:textId="6AD425BD" w:rsidR="00CB48C1" w:rsidRPr="00855C79" w:rsidRDefault="00CB48C1" w:rsidP="00CB48C1">
            <w:pPr>
              <w:spacing w:before="40" w:after="40"/>
            </w:pPr>
            <w:r w:rsidRPr="00855C79">
              <w:rPr>
                <w:bCs/>
              </w:rPr>
              <w:t>M1</w:t>
            </w:r>
          </w:p>
        </w:tc>
        <w:tc>
          <w:tcPr>
            <w:tcW w:w="8647" w:type="dxa"/>
            <w:gridSpan w:val="3"/>
            <w:vAlign w:val="center"/>
          </w:tcPr>
          <w:p w14:paraId="6B7F1334" w14:textId="0510AF79" w:rsidR="008D503F" w:rsidRPr="00855C79" w:rsidRDefault="008D503F" w:rsidP="00CB48C1">
            <w:pPr>
              <w:spacing w:before="40" w:after="40"/>
            </w:pPr>
            <w:r w:rsidRPr="00855C79">
              <w:t>Must have earned 1</w:t>
            </w:r>
            <w:r w:rsidRPr="00855C79">
              <w:rPr>
                <w:vertAlign w:val="superscript"/>
              </w:rPr>
              <w:t>st</w:t>
            </w:r>
            <w:r w:rsidRPr="00855C79">
              <w:t xml:space="preserve"> M mark.</w:t>
            </w:r>
          </w:p>
          <w:p w14:paraId="126CACD0" w14:textId="2894B20B" w:rsidR="00CB48C1" w:rsidRPr="00855C79" w:rsidRDefault="00BC1F6C" w:rsidP="00CB48C1">
            <w:pPr>
              <w:spacing w:before="40" w:after="40"/>
            </w:pPr>
            <w:r w:rsidRPr="00855C79">
              <w:lastRenderedPageBreak/>
              <w:t xml:space="preserve">Equate </w:t>
            </w:r>
            <w:r w:rsidRPr="00855C79">
              <w:rPr>
                <w:b/>
                <w:bCs/>
              </w:rPr>
              <w:t>j</w:t>
            </w:r>
            <w:r w:rsidRPr="00855C79">
              <w:t xml:space="preserve"> components to give equation in </w:t>
            </w:r>
            <w:r w:rsidR="000937AD" w:rsidRPr="00855C79">
              <w:rPr>
                <w:i/>
                <w:iCs/>
              </w:rPr>
              <w:t>T</w:t>
            </w:r>
            <w:r w:rsidRPr="00855C79">
              <w:t xml:space="preserve"> </w:t>
            </w:r>
            <w:r w:rsidR="000937AD" w:rsidRPr="00855C79">
              <w:t xml:space="preserve">(allow </w:t>
            </w:r>
            <w:r w:rsidR="000937AD" w:rsidRPr="00855C79">
              <w:rPr>
                <w:i/>
                <w:iCs/>
              </w:rPr>
              <w:t>t</w:t>
            </w:r>
            <w:r w:rsidR="000937AD" w:rsidRPr="00855C79">
              <w:t xml:space="preserve">) </w:t>
            </w:r>
            <w:r w:rsidRPr="00855C79">
              <w:t>only</w:t>
            </w:r>
            <w:r w:rsidR="00C00691" w:rsidRPr="00855C79">
              <w:t xml:space="preserve"> (no </w:t>
            </w:r>
            <w:r w:rsidR="00C00691" w:rsidRPr="00855C79">
              <w:rPr>
                <w:b/>
                <w:bCs/>
              </w:rPr>
              <w:t>j</w:t>
            </w:r>
            <w:r w:rsidR="00C00691" w:rsidRPr="00855C79">
              <w:t>’s)</w:t>
            </w:r>
            <w:r w:rsidR="00DE3B60" w:rsidRPr="00855C79">
              <w:t xml:space="preserve"> which has come from a displacement</w:t>
            </w:r>
            <w:r w:rsidR="00845728" w:rsidRPr="00855C79">
              <w:t>.</w:t>
            </w:r>
            <w:r w:rsidR="00B06C1F" w:rsidRPr="00855C79">
              <w:t xml:space="preserve"> </w:t>
            </w:r>
            <w:r w:rsidR="00845728" w:rsidRPr="00855C79">
              <w:t xml:space="preserve">Equation must be a </w:t>
            </w:r>
            <w:proofErr w:type="gramStart"/>
            <w:r w:rsidR="00845728" w:rsidRPr="00855C79">
              <w:t>3 term</w:t>
            </w:r>
            <w:proofErr w:type="gramEnd"/>
            <w:r w:rsidR="00845728" w:rsidRPr="00855C79">
              <w:t xml:space="preserve"> quadratic in </w:t>
            </w:r>
            <w:r w:rsidR="00845728" w:rsidRPr="00855C79">
              <w:rPr>
                <w:i/>
                <w:iCs/>
              </w:rPr>
              <w:t>T</w:t>
            </w:r>
            <w:r w:rsidR="00845728" w:rsidRPr="00855C79">
              <w:t>.</w:t>
            </w:r>
          </w:p>
        </w:tc>
      </w:tr>
      <w:tr w:rsidR="00CB48C1" w:rsidRPr="00855C79" w14:paraId="1899181C" w14:textId="77777777" w:rsidTr="00396A91">
        <w:trPr>
          <w:trHeight w:val="485"/>
        </w:trPr>
        <w:tc>
          <w:tcPr>
            <w:tcW w:w="567" w:type="dxa"/>
            <w:vAlign w:val="center"/>
          </w:tcPr>
          <w:p w14:paraId="73498460" w14:textId="77777777" w:rsidR="00CB48C1" w:rsidRPr="00855C79" w:rsidRDefault="00CB48C1" w:rsidP="00CB48C1">
            <w:pPr>
              <w:spacing w:before="40" w:after="40"/>
              <w:rPr>
                <w:b/>
              </w:rPr>
            </w:pPr>
          </w:p>
        </w:tc>
        <w:tc>
          <w:tcPr>
            <w:tcW w:w="709" w:type="dxa"/>
            <w:vAlign w:val="center"/>
          </w:tcPr>
          <w:p w14:paraId="666844B8" w14:textId="67B8AC42" w:rsidR="00CB48C1" w:rsidRPr="00855C79" w:rsidRDefault="00CB48C1" w:rsidP="00CB48C1">
            <w:pPr>
              <w:spacing w:before="40" w:after="40"/>
            </w:pPr>
            <w:r w:rsidRPr="00855C79">
              <w:rPr>
                <w:bCs/>
              </w:rPr>
              <w:t>A1</w:t>
            </w:r>
          </w:p>
        </w:tc>
        <w:tc>
          <w:tcPr>
            <w:tcW w:w="8647" w:type="dxa"/>
            <w:gridSpan w:val="3"/>
            <w:vAlign w:val="center"/>
          </w:tcPr>
          <w:p w14:paraId="49212BC6" w14:textId="6A9A6443" w:rsidR="00CB48C1" w:rsidRPr="00855C79" w:rsidRDefault="000937AD" w:rsidP="00CB48C1">
            <w:pPr>
              <w:spacing w:before="40" w:after="40"/>
            </w:pPr>
            <w:proofErr w:type="spellStart"/>
            <w:r w:rsidRPr="00855C79">
              <w:t>cao</w:t>
            </w:r>
            <w:proofErr w:type="spellEnd"/>
          </w:p>
        </w:tc>
      </w:tr>
      <w:tr w:rsidR="00CB48C1" w:rsidRPr="00855C79" w14:paraId="6437C195" w14:textId="77777777" w:rsidTr="00396A91">
        <w:trPr>
          <w:trHeight w:val="485"/>
        </w:trPr>
        <w:tc>
          <w:tcPr>
            <w:tcW w:w="567" w:type="dxa"/>
            <w:vAlign w:val="center"/>
          </w:tcPr>
          <w:p w14:paraId="4ACBF340" w14:textId="2B0BAA41" w:rsidR="00CB48C1" w:rsidRPr="00855C79" w:rsidRDefault="000937AD" w:rsidP="00CB48C1">
            <w:pPr>
              <w:spacing w:before="40" w:after="40"/>
              <w:rPr>
                <w:b/>
              </w:rPr>
            </w:pPr>
            <w:r w:rsidRPr="00855C79">
              <w:rPr>
                <w:b/>
              </w:rPr>
              <w:t>2c</w:t>
            </w:r>
          </w:p>
        </w:tc>
        <w:tc>
          <w:tcPr>
            <w:tcW w:w="709" w:type="dxa"/>
            <w:vAlign w:val="center"/>
          </w:tcPr>
          <w:p w14:paraId="0D3FCA26" w14:textId="32B54FB2" w:rsidR="00CB48C1" w:rsidRPr="00855C79" w:rsidRDefault="00CB48C1" w:rsidP="00CB48C1">
            <w:pPr>
              <w:spacing w:before="40" w:after="40"/>
            </w:pPr>
            <w:r w:rsidRPr="00855C79">
              <w:rPr>
                <w:bCs/>
              </w:rPr>
              <w:t>M1</w:t>
            </w:r>
          </w:p>
        </w:tc>
        <w:tc>
          <w:tcPr>
            <w:tcW w:w="8647" w:type="dxa"/>
            <w:gridSpan w:val="3"/>
            <w:vAlign w:val="center"/>
          </w:tcPr>
          <w:p w14:paraId="48DE808E" w14:textId="77777777" w:rsidR="008D503F" w:rsidRPr="00855C79" w:rsidRDefault="008D503F" w:rsidP="00AA647D">
            <w:r w:rsidRPr="00855C79">
              <w:t>Must have earned 1</w:t>
            </w:r>
            <w:r w:rsidRPr="00855C79">
              <w:rPr>
                <w:vertAlign w:val="superscript"/>
              </w:rPr>
              <w:t>st</w:t>
            </w:r>
            <w:r w:rsidRPr="00855C79">
              <w:t xml:space="preserve"> M mark in (b)</w:t>
            </w:r>
          </w:p>
          <w:p w14:paraId="3136B730" w14:textId="75EE0FBB" w:rsidR="00CB48C1" w:rsidRPr="00855C79" w:rsidRDefault="004D1F05" w:rsidP="00AA647D">
            <w:r w:rsidRPr="00855C79">
              <w:t>Complete method -</w:t>
            </w:r>
            <w:r w:rsidR="00927B09" w:rsidRPr="00855C79">
              <w:t xml:space="preserve"> m</w:t>
            </w:r>
            <w:r w:rsidR="00BC1F6C" w:rsidRPr="00855C79">
              <w:t xml:space="preserve">ust have </w:t>
            </w:r>
            <w:r w:rsidR="00AA647D" w:rsidRPr="00855C79">
              <w:t xml:space="preserve">an </w:t>
            </w:r>
            <w:r w:rsidR="00BC1F6C" w:rsidRPr="00855C79">
              <w:t>equation in</w:t>
            </w:r>
            <w:r w:rsidR="00AA647D" w:rsidRPr="00855C79">
              <w:rPr>
                <w:b/>
              </w:rPr>
              <w:t xml:space="preserve"> </w:t>
            </w:r>
            <w:r w:rsidR="00AA647D" w:rsidRPr="00855C79">
              <w:rPr>
                <w:position w:val="-6"/>
              </w:rPr>
              <w:object w:dxaOrig="220" w:dyaOrig="279" w14:anchorId="6976C2BC">
                <v:shape id="_x0000_i1046" type="#_x0000_t75" style="width:10.5pt;height:13.5pt" o:ole="">
                  <v:imagedata r:id="rId46" o:title=""/>
                </v:shape>
                <o:OLEObject Type="Embed" ProgID="Equation.DSMT4" ShapeID="_x0000_i1046" DrawAspect="Content" ObjectID="_1666094434" r:id="rId53"/>
              </w:object>
            </w:r>
            <w:r w:rsidR="00BC1F6C" w:rsidRPr="00855C79">
              <w:t>only</w:t>
            </w:r>
            <w:r w:rsidR="00C00691" w:rsidRPr="00855C79">
              <w:t xml:space="preserve"> (no </w:t>
            </w:r>
            <w:r w:rsidR="00C00691" w:rsidRPr="00855C79">
              <w:rPr>
                <w:b/>
                <w:bCs/>
              </w:rPr>
              <w:t>i</w:t>
            </w:r>
            <w:r w:rsidR="00C00691" w:rsidRPr="00855C79">
              <w:t>’s)</w:t>
            </w:r>
            <w:r w:rsidR="00C33358" w:rsidRPr="00855C79">
              <w:t xml:space="preserve"> which has come from a</w:t>
            </w:r>
            <w:r w:rsidR="00133188" w:rsidRPr="00855C79">
              <w:t>n appropriate</w:t>
            </w:r>
            <w:r w:rsidR="00C33358" w:rsidRPr="00855C79">
              <w:t xml:space="preserve"> </w:t>
            </w:r>
            <w:proofErr w:type="gramStart"/>
            <w:r w:rsidR="00C33358" w:rsidRPr="00855C79">
              <w:t>displacement.</w:t>
            </w:r>
            <w:r w:rsidR="00E92B92" w:rsidRPr="00855C79">
              <w:t>.</w:t>
            </w:r>
            <w:proofErr w:type="gramEnd"/>
            <w:r w:rsidR="00133188" w:rsidRPr="00855C79">
              <w:t xml:space="preserve">  (</w:t>
            </w:r>
            <w:proofErr w:type="spellStart"/>
            <w:r w:rsidR="00133188" w:rsidRPr="00855C79">
              <w:t>e.g</w:t>
            </w:r>
            <w:proofErr w:type="spellEnd"/>
            <w:r w:rsidR="00133188" w:rsidRPr="00855C79">
              <w:t xml:space="preserve"> M0 if </w:t>
            </w:r>
            <w:r w:rsidR="00133188" w:rsidRPr="00855C79">
              <w:rPr>
                <w:b/>
                <w:bCs/>
              </w:rPr>
              <w:t xml:space="preserve">a </w:t>
            </w:r>
            <w:r w:rsidR="00133188" w:rsidRPr="00855C79">
              <w:t xml:space="preserve">= </w:t>
            </w:r>
            <w:r w:rsidR="00133188" w:rsidRPr="00855C79">
              <w:rPr>
                <w:b/>
                <w:bCs/>
              </w:rPr>
              <w:t>0</w:t>
            </w:r>
            <w:r w:rsidR="00133188" w:rsidRPr="00855C79">
              <w:t xml:space="preserve"> has been used)</w:t>
            </w:r>
          </w:p>
          <w:p w14:paraId="633ADCDC" w14:textId="0B172A8C" w:rsidR="00845728" w:rsidRPr="00855C79" w:rsidRDefault="00845728" w:rsidP="00AA647D">
            <w:pPr>
              <w:rPr>
                <w:b/>
              </w:rPr>
            </w:pPr>
            <w:r w:rsidRPr="00855C79">
              <w:t>E</w:t>
            </w:r>
            <w:r w:rsidR="0080001E" w:rsidRPr="00855C79">
              <w:t xml:space="preserve">xpression for </w:t>
            </w:r>
            <w:r w:rsidRPr="00855C79">
              <w:rPr>
                <w:position w:val="-6"/>
              </w:rPr>
              <w:object w:dxaOrig="220" w:dyaOrig="279" w14:anchorId="131BE7E7">
                <v:shape id="_x0000_i1047" type="#_x0000_t75" style="width:10.5pt;height:13.5pt" o:ole="">
                  <v:imagedata r:id="rId46" o:title=""/>
                </v:shape>
                <o:OLEObject Type="Embed" ProgID="Equation.DSMT4" ShapeID="_x0000_i1047" DrawAspect="Content" ObjectID="_1666094435" r:id="rId54"/>
              </w:object>
            </w:r>
            <w:r w:rsidR="0080001E" w:rsidRPr="00855C79">
              <w:t xml:space="preserve">must be a quadratic in </w:t>
            </w:r>
            <w:r w:rsidR="0080001E" w:rsidRPr="00855C79">
              <w:rPr>
                <w:i/>
                <w:iCs/>
              </w:rPr>
              <w:t>T</w:t>
            </w:r>
          </w:p>
        </w:tc>
      </w:tr>
      <w:tr w:rsidR="00CB48C1" w:rsidRPr="00855C79" w14:paraId="78F3CFAA" w14:textId="77777777" w:rsidTr="00396A91">
        <w:trPr>
          <w:trHeight w:val="485"/>
        </w:trPr>
        <w:tc>
          <w:tcPr>
            <w:tcW w:w="567" w:type="dxa"/>
            <w:vAlign w:val="center"/>
          </w:tcPr>
          <w:p w14:paraId="3AA42105" w14:textId="77777777" w:rsidR="00CB48C1" w:rsidRPr="00855C79" w:rsidRDefault="00CB48C1" w:rsidP="00CB48C1">
            <w:pPr>
              <w:spacing w:before="40" w:after="40"/>
              <w:rPr>
                <w:b/>
              </w:rPr>
            </w:pPr>
          </w:p>
        </w:tc>
        <w:tc>
          <w:tcPr>
            <w:tcW w:w="709" w:type="dxa"/>
            <w:vAlign w:val="center"/>
          </w:tcPr>
          <w:p w14:paraId="459391EF" w14:textId="3C72B01C" w:rsidR="00CB48C1" w:rsidRPr="00855C79" w:rsidRDefault="00CB48C1" w:rsidP="00CB48C1">
            <w:pPr>
              <w:spacing w:before="40" w:after="40"/>
              <w:rPr>
                <w:bCs/>
              </w:rPr>
            </w:pPr>
            <w:r w:rsidRPr="00855C79">
              <w:rPr>
                <w:bCs/>
              </w:rPr>
              <w:t>A1</w:t>
            </w:r>
          </w:p>
        </w:tc>
        <w:tc>
          <w:tcPr>
            <w:tcW w:w="8647" w:type="dxa"/>
            <w:gridSpan w:val="3"/>
            <w:vAlign w:val="center"/>
          </w:tcPr>
          <w:p w14:paraId="495264DA" w14:textId="390B8052" w:rsidR="00CB48C1" w:rsidRPr="00855C79" w:rsidRDefault="00BC1F6C" w:rsidP="00CB48C1">
            <w:pPr>
              <w:spacing w:before="40" w:after="40"/>
            </w:pPr>
            <w:proofErr w:type="spellStart"/>
            <w:r w:rsidRPr="00855C79">
              <w:t>cao</w:t>
            </w:r>
            <w:proofErr w:type="spellEnd"/>
          </w:p>
        </w:tc>
      </w:tr>
    </w:tbl>
    <w:p w14:paraId="6CD6D70D" w14:textId="1AF698BC" w:rsidR="004A3DE6" w:rsidRPr="00855C79" w:rsidRDefault="004A3DE6"/>
    <w:p w14:paraId="014E3347" w14:textId="3011C924" w:rsidR="008D503F" w:rsidRPr="00855C79" w:rsidRDefault="008D503F"/>
    <w:p w14:paraId="355E3336" w14:textId="79DF6862" w:rsidR="008D503F" w:rsidRPr="00855C79" w:rsidRDefault="008D503F"/>
    <w:p w14:paraId="0AB45DEB" w14:textId="4483C83A" w:rsidR="008D503F" w:rsidRPr="00855C79" w:rsidRDefault="008D503F"/>
    <w:p w14:paraId="0EA53A55" w14:textId="73BB7983" w:rsidR="008D503F" w:rsidRPr="00855C79" w:rsidRDefault="008D503F"/>
    <w:p w14:paraId="7A317DFD" w14:textId="57BB4639" w:rsidR="008D503F" w:rsidRPr="00855C79" w:rsidRDefault="008D503F"/>
    <w:p w14:paraId="4681E787" w14:textId="009BF253" w:rsidR="008D503F" w:rsidRPr="00855C79" w:rsidRDefault="008D503F"/>
    <w:p w14:paraId="79AC0A2E" w14:textId="580F711C" w:rsidR="008D503F" w:rsidRPr="00855C79" w:rsidRDefault="008D503F"/>
    <w:p w14:paraId="637321DA" w14:textId="52E68A80" w:rsidR="008D503F" w:rsidRPr="00855C79" w:rsidRDefault="008D503F"/>
    <w:p w14:paraId="715C3653" w14:textId="799D0895" w:rsidR="008D503F" w:rsidRPr="00855C79" w:rsidRDefault="008D503F"/>
    <w:p w14:paraId="185F34D7" w14:textId="177AE790" w:rsidR="008D503F" w:rsidRPr="00855C79" w:rsidRDefault="008D503F"/>
    <w:p w14:paraId="61122F6A" w14:textId="11B1E6E1" w:rsidR="008D503F" w:rsidRPr="00855C79" w:rsidRDefault="008D503F"/>
    <w:p w14:paraId="70F2F265" w14:textId="3349F06C" w:rsidR="008D503F" w:rsidRPr="00855C79" w:rsidRDefault="008D503F"/>
    <w:p w14:paraId="36993015" w14:textId="2DD66F18" w:rsidR="008D503F" w:rsidRPr="00855C79" w:rsidRDefault="008D503F"/>
    <w:p w14:paraId="1670C0EA" w14:textId="7EA598A3" w:rsidR="008D503F" w:rsidRPr="00855C79" w:rsidRDefault="008D503F"/>
    <w:p w14:paraId="31DD97EE" w14:textId="1D1A62E6" w:rsidR="008D503F" w:rsidRPr="00855C79" w:rsidRDefault="008D503F"/>
    <w:p w14:paraId="1850D871" w14:textId="708C1414" w:rsidR="008D503F" w:rsidRPr="00855C79" w:rsidRDefault="008D503F"/>
    <w:p w14:paraId="48EB49D6" w14:textId="057C7947" w:rsidR="008D503F" w:rsidRPr="00855C79" w:rsidRDefault="008D503F"/>
    <w:p w14:paraId="134546CD" w14:textId="63B9EE2D" w:rsidR="008D503F" w:rsidRPr="00855C79" w:rsidRDefault="008D503F"/>
    <w:p w14:paraId="6EF32E07" w14:textId="0239C226" w:rsidR="008D503F" w:rsidRPr="00855C79" w:rsidRDefault="008D503F"/>
    <w:p w14:paraId="7CD9EC2A" w14:textId="4F460896" w:rsidR="008D503F" w:rsidRPr="00855C79" w:rsidRDefault="008D503F"/>
    <w:p w14:paraId="4CC440AD" w14:textId="1FF2130D" w:rsidR="008D503F" w:rsidRPr="00855C79" w:rsidRDefault="008D503F"/>
    <w:p w14:paraId="24D1AA46" w14:textId="1A7DFD06" w:rsidR="008D503F" w:rsidRPr="00855C79" w:rsidRDefault="008D503F"/>
    <w:p w14:paraId="6E608E7E" w14:textId="09476446" w:rsidR="008D503F" w:rsidRPr="00855C79" w:rsidRDefault="008D503F"/>
    <w:p w14:paraId="12DE8582" w14:textId="7DB488EA" w:rsidR="008D503F" w:rsidRPr="00855C79" w:rsidRDefault="008D503F"/>
    <w:p w14:paraId="11F57E29" w14:textId="11F595D5" w:rsidR="008D503F" w:rsidRPr="00855C79" w:rsidRDefault="008D503F"/>
    <w:p w14:paraId="1581C2EE" w14:textId="2E1FE0EE" w:rsidR="008D503F" w:rsidRPr="00855C79" w:rsidRDefault="008D503F"/>
    <w:p w14:paraId="1804D458" w14:textId="0C52EB32" w:rsidR="008D503F" w:rsidRPr="00855C79" w:rsidRDefault="008D503F"/>
    <w:p w14:paraId="64158B9E" w14:textId="299A1DEB" w:rsidR="008D503F" w:rsidRPr="00855C79" w:rsidRDefault="008D503F"/>
    <w:p w14:paraId="187A7AF8" w14:textId="2DCC3138" w:rsidR="008D503F" w:rsidRPr="00855C79" w:rsidRDefault="008D503F"/>
    <w:p w14:paraId="0D8902DE" w14:textId="5C3FCA1A" w:rsidR="008D503F" w:rsidRPr="00855C79" w:rsidRDefault="008D503F"/>
    <w:p w14:paraId="16391DEA" w14:textId="283D6503" w:rsidR="008D503F" w:rsidRPr="00855C79" w:rsidRDefault="008D503F"/>
    <w:p w14:paraId="5658F71C" w14:textId="2E0CD0E7" w:rsidR="008D503F" w:rsidRPr="00855C79" w:rsidRDefault="008D503F"/>
    <w:p w14:paraId="3CB6FEB1" w14:textId="53559ECC" w:rsidR="008D503F" w:rsidRPr="00855C79" w:rsidRDefault="008D503F"/>
    <w:p w14:paraId="16B9D16D" w14:textId="71A409DA" w:rsidR="008D503F" w:rsidRPr="00855C79" w:rsidRDefault="008D503F"/>
    <w:p w14:paraId="3D1AE66F" w14:textId="4C06FC14" w:rsidR="008D503F" w:rsidRPr="00855C79" w:rsidRDefault="008D503F"/>
    <w:p w14:paraId="4301573E" w14:textId="257CC668" w:rsidR="008D503F" w:rsidRPr="00855C79" w:rsidRDefault="008D503F"/>
    <w:p w14:paraId="3ED4584D" w14:textId="734C579D" w:rsidR="008D503F" w:rsidRPr="00855C79" w:rsidRDefault="008D503F"/>
    <w:p w14:paraId="52CA137A" w14:textId="2D5A0976" w:rsidR="008D503F" w:rsidRPr="00855C79" w:rsidRDefault="008D503F"/>
    <w:p w14:paraId="7229BB0C" w14:textId="45F9AAA1" w:rsidR="008D503F" w:rsidRPr="00855C79" w:rsidRDefault="008D503F"/>
    <w:p w14:paraId="1613B24A" w14:textId="0CAB8585" w:rsidR="008D503F" w:rsidRPr="00855C79" w:rsidRDefault="008D503F"/>
    <w:p w14:paraId="2B2E017B" w14:textId="1EFB8E13" w:rsidR="008D503F" w:rsidRPr="00855C79" w:rsidRDefault="008D503F"/>
    <w:p w14:paraId="7F7EAE77" w14:textId="77777777" w:rsidR="008D503F" w:rsidRPr="00855C79" w:rsidRDefault="008D503F"/>
    <w:p w14:paraId="3F031658" w14:textId="77777777" w:rsidR="0025226F" w:rsidRPr="00855C79" w:rsidRDefault="0025226F"/>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567"/>
        <w:gridCol w:w="6662"/>
        <w:gridCol w:w="992"/>
        <w:gridCol w:w="709"/>
      </w:tblGrid>
      <w:tr w:rsidR="00A96BD4" w:rsidRPr="00855C79" w14:paraId="54BFB7CB" w14:textId="77777777" w:rsidTr="007E746D">
        <w:trPr>
          <w:trHeight w:val="430"/>
        </w:trPr>
        <w:tc>
          <w:tcPr>
            <w:tcW w:w="1560" w:type="dxa"/>
            <w:gridSpan w:val="2"/>
            <w:shd w:val="clear" w:color="auto" w:fill="BFBFBF" w:themeFill="background1" w:themeFillShade="BF"/>
            <w:vAlign w:val="center"/>
          </w:tcPr>
          <w:p w14:paraId="5A6AC599" w14:textId="77777777" w:rsidR="00A96BD4" w:rsidRPr="00855C79" w:rsidRDefault="00A96BD4" w:rsidP="00C55E23">
            <w:pPr>
              <w:spacing w:before="120" w:after="120"/>
              <w:jc w:val="center"/>
              <w:rPr>
                <w:rFonts w:ascii="Verdana" w:hAnsi="Verdana"/>
                <w:b/>
                <w:sz w:val="20"/>
                <w:szCs w:val="20"/>
              </w:rPr>
            </w:pPr>
            <w:r w:rsidRPr="00855C79">
              <w:rPr>
                <w:rFonts w:ascii="Verdana" w:hAnsi="Verdana"/>
                <w:b/>
                <w:sz w:val="20"/>
                <w:szCs w:val="20"/>
              </w:rPr>
              <w:t>Question</w:t>
            </w:r>
          </w:p>
        </w:tc>
        <w:tc>
          <w:tcPr>
            <w:tcW w:w="6662" w:type="dxa"/>
            <w:shd w:val="clear" w:color="auto" w:fill="BFBFBF" w:themeFill="background1" w:themeFillShade="BF"/>
            <w:vAlign w:val="center"/>
          </w:tcPr>
          <w:p w14:paraId="4D2B6AEE" w14:textId="77777777" w:rsidR="00A96BD4" w:rsidRPr="00855C79" w:rsidRDefault="00A96BD4" w:rsidP="00C55E23">
            <w:pPr>
              <w:spacing w:before="120" w:after="120"/>
              <w:jc w:val="center"/>
              <w:rPr>
                <w:rFonts w:ascii="Verdana" w:hAnsi="Verdana"/>
                <w:b/>
                <w:sz w:val="20"/>
                <w:szCs w:val="20"/>
              </w:rPr>
            </w:pPr>
            <w:r w:rsidRPr="00855C79">
              <w:rPr>
                <w:rFonts w:ascii="Verdana" w:hAnsi="Verdana"/>
                <w:b/>
                <w:sz w:val="20"/>
                <w:szCs w:val="20"/>
              </w:rPr>
              <w:t>Scheme</w:t>
            </w:r>
          </w:p>
        </w:tc>
        <w:tc>
          <w:tcPr>
            <w:tcW w:w="992" w:type="dxa"/>
            <w:shd w:val="clear" w:color="auto" w:fill="BFBFBF" w:themeFill="background1" w:themeFillShade="BF"/>
            <w:vAlign w:val="center"/>
          </w:tcPr>
          <w:p w14:paraId="15B1F8F7" w14:textId="77777777" w:rsidR="00A96BD4" w:rsidRPr="00855C79" w:rsidRDefault="00A96BD4" w:rsidP="00C55E23">
            <w:pPr>
              <w:spacing w:before="120" w:after="120"/>
              <w:jc w:val="center"/>
              <w:rPr>
                <w:rFonts w:ascii="Verdana" w:hAnsi="Verdana"/>
                <w:b/>
                <w:sz w:val="20"/>
                <w:szCs w:val="20"/>
              </w:rPr>
            </w:pPr>
            <w:r w:rsidRPr="00855C79">
              <w:rPr>
                <w:rFonts w:ascii="Verdana" w:hAnsi="Verdana"/>
                <w:b/>
                <w:sz w:val="20"/>
                <w:szCs w:val="20"/>
              </w:rPr>
              <w:t>Marks</w:t>
            </w:r>
          </w:p>
        </w:tc>
        <w:tc>
          <w:tcPr>
            <w:tcW w:w="709" w:type="dxa"/>
            <w:shd w:val="clear" w:color="auto" w:fill="BFBFBF" w:themeFill="background1" w:themeFillShade="BF"/>
            <w:vAlign w:val="center"/>
          </w:tcPr>
          <w:p w14:paraId="67A8E0AA" w14:textId="77777777" w:rsidR="00A96BD4" w:rsidRPr="00855C79" w:rsidRDefault="00A96BD4" w:rsidP="00C55E23">
            <w:pPr>
              <w:spacing w:before="120" w:after="120"/>
              <w:jc w:val="center"/>
              <w:rPr>
                <w:rFonts w:ascii="Verdana" w:hAnsi="Verdana"/>
                <w:b/>
                <w:sz w:val="20"/>
                <w:szCs w:val="20"/>
              </w:rPr>
            </w:pPr>
            <w:r w:rsidRPr="00855C79">
              <w:rPr>
                <w:rFonts w:ascii="Verdana" w:hAnsi="Verdana"/>
                <w:b/>
                <w:sz w:val="20"/>
                <w:szCs w:val="20"/>
              </w:rPr>
              <w:t>AOs</w:t>
            </w:r>
          </w:p>
        </w:tc>
      </w:tr>
      <w:tr w:rsidR="00BE7DB5" w:rsidRPr="00855C79" w14:paraId="20E5C30E" w14:textId="77777777" w:rsidTr="007E746D">
        <w:trPr>
          <w:trHeight w:val="485"/>
        </w:trPr>
        <w:tc>
          <w:tcPr>
            <w:tcW w:w="1560" w:type="dxa"/>
            <w:gridSpan w:val="2"/>
            <w:vMerge w:val="restart"/>
          </w:tcPr>
          <w:p w14:paraId="4B46BD33" w14:textId="3EE70012" w:rsidR="00BE7DB5" w:rsidRPr="00855C79" w:rsidRDefault="0066563D" w:rsidP="00C55E23">
            <w:pPr>
              <w:spacing w:before="120" w:after="120"/>
              <w:jc w:val="center"/>
              <w:rPr>
                <w:b/>
              </w:rPr>
            </w:pPr>
            <w:r w:rsidRPr="00855C79">
              <w:rPr>
                <w:b/>
              </w:rPr>
              <w:t>3</w:t>
            </w:r>
            <w:r w:rsidR="004C64BE" w:rsidRPr="00855C79">
              <w:rPr>
                <w:b/>
              </w:rPr>
              <w:t>(</w:t>
            </w:r>
            <w:proofErr w:type="spellStart"/>
            <w:r w:rsidR="00DE5FFD" w:rsidRPr="00855C79">
              <w:rPr>
                <w:b/>
              </w:rPr>
              <w:t>i</w:t>
            </w:r>
            <w:proofErr w:type="spellEnd"/>
            <w:r w:rsidR="004C64BE" w:rsidRPr="00855C79">
              <w:rPr>
                <w:b/>
              </w:rPr>
              <w:t>)</w:t>
            </w:r>
            <w:r w:rsidR="00DE5FFD" w:rsidRPr="00855C79">
              <w:rPr>
                <w:b/>
              </w:rPr>
              <w:t>(a)</w:t>
            </w:r>
          </w:p>
        </w:tc>
        <w:tc>
          <w:tcPr>
            <w:tcW w:w="6662" w:type="dxa"/>
            <w:vAlign w:val="center"/>
          </w:tcPr>
          <w:p w14:paraId="73D5226B" w14:textId="1AFBE533" w:rsidR="00BE7DB5" w:rsidRPr="00855C79" w:rsidRDefault="00EE17B7" w:rsidP="00C55E23">
            <w:pPr>
              <w:spacing w:before="40" w:after="40"/>
            </w:pPr>
            <w:r w:rsidRPr="00855C79">
              <w:t>Integrate</w:t>
            </w:r>
            <w:r w:rsidR="00C56F13" w:rsidRPr="00855C79">
              <w:t xml:space="preserve"> </w:t>
            </w:r>
            <w:r w:rsidR="00C56F13" w:rsidRPr="00855C79">
              <w:rPr>
                <w:b/>
                <w:bCs/>
              </w:rPr>
              <w:t>a</w:t>
            </w:r>
            <w:r w:rsidR="00DB7F1A" w:rsidRPr="00855C79">
              <w:t xml:space="preserve"> </w:t>
            </w:r>
            <w:proofErr w:type="spellStart"/>
            <w:r w:rsidR="00DB7F1A" w:rsidRPr="00855C79">
              <w:t>wrt</w:t>
            </w:r>
            <w:proofErr w:type="spellEnd"/>
            <w:r w:rsidR="00DB7F1A" w:rsidRPr="00855C79">
              <w:t xml:space="preserve"> </w:t>
            </w:r>
            <w:r w:rsidR="00DB7F1A" w:rsidRPr="00855C79">
              <w:rPr>
                <w:i/>
              </w:rPr>
              <w:t>t</w:t>
            </w:r>
            <w:r w:rsidR="00034D3B" w:rsidRPr="00855C79">
              <w:t xml:space="preserve"> to obtain </w:t>
            </w:r>
            <w:r w:rsidRPr="00855C79">
              <w:t>velocity</w:t>
            </w:r>
          </w:p>
        </w:tc>
        <w:tc>
          <w:tcPr>
            <w:tcW w:w="992" w:type="dxa"/>
            <w:vAlign w:val="center"/>
          </w:tcPr>
          <w:p w14:paraId="52965B5B" w14:textId="7EDAF3E2" w:rsidR="00BE7DB5" w:rsidRPr="00855C79" w:rsidRDefault="00034D3B" w:rsidP="00C55E23">
            <w:pPr>
              <w:spacing w:before="40" w:after="40"/>
              <w:jc w:val="center"/>
            </w:pPr>
            <w:r w:rsidRPr="00855C79">
              <w:t>M1</w:t>
            </w:r>
          </w:p>
        </w:tc>
        <w:tc>
          <w:tcPr>
            <w:tcW w:w="709" w:type="dxa"/>
            <w:vAlign w:val="center"/>
          </w:tcPr>
          <w:p w14:paraId="6D3B8EE4" w14:textId="179909B6" w:rsidR="00BE7DB5" w:rsidRPr="00855C79" w:rsidRDefault="00B271FA" w:rsidP="00C55E23">
            <w:pPr>
              <w:spacing w:before="40" w:after="40"/>
              <w:jc w:val="center"/>
            </w:pPr>
            <w:r w:rsidRPr="00855C79">
              <w:t>3</w:t>
            </w:r>
            <w:r w:rsidR="0025226F" w:rsidRPr="00855C79">
              <w:t>.</w:t>
            </w:r>
            <w:r w:rsidR="004A68AD" w:rsidRPr="00855C79">
              <w:t>4</w:t>
            </w:r>
          </w:p>
        </w:tc>
      </w:tr>
      <w:tr w:rsidR="00BE7DB5" w:rsidRPr="00855C79" w14:paraId="57B785CB" w14:textId="77777777" w:rsidTr="007E746D">
        <w:trPr>
          <w:trHeight w:val="485"/>
        </w:trPr>
        <w:tc>
          <w:tcPr>
            <w:tcW w:w="1560" w:type="dxa"/>
            <w:gridSpan w:val="2"/>
            <w:vMerge/>
          </w:tcPr>
          <w:p w14:paraId="774C469F" w14:textId="77777777" w:rsidR="00BE7DB5" w:rsidRPr="00855C79" w:rsidRDefault="00BE7DB5" w:rsidP="00C55E23">
            <w:pPr>
              <w:spacing w:before="120" w:after="120"/>
              <w:jc w:val="center"/>
              <w:rPr>
                <w:b/>
              </w:rPr>
            </w:pPr>
          </w:p>
        </w:tc>
        <w:tc>
          <w:tcPr>
            <w:tcW w:w="6662" w:type="dxa"/>
            <w:vAlign w:val="center"/>
          </w:tcPr>
          <w:p w14:paraId="443E2C03" w14:textId="5826F7C8" w:rsidR="00BE7DB5" w:rsidRPr="00855C79" w:rsidRDefault="007E746D" w:rsidP="00C55E23">
            <w:pPr>
              <w:spacing w:before="40" w:after="40"/>
            </w:pPr>
            <w:r w:rsidRPr="00855C79">
              <w:rPr>
                <w:position w:val="-28"/>
              </w:rPr>
              <w:object w:dxaOrig="3120" w:dyaOrig="680" w14:anchorId="2BEB239C">
                <v:shape id="_x0000_i1048" type="#_x0000_t75" style="width:155.25pt;height:33.75pt" o:ole="">
                  <v:imagedata r:id="rId55" o:title=""/>
                </v:shape>
                <o:OLEObject Type="Embed" ProgID="Equation.DSMT4" ShapeID="_x0000_i1048" DrawAspect="Content" ObjectID="_1666094436" r:id="rId56"/>
              </w:object>
            </w:r>
            <w:r w:rsidR="00622BF1" w:rsidRPr="00855C79">
              <w:t xml:space="preserve"> </w:t>
            </w:r>
          </w:p>
        </w:tc>
        <w:tc>
          <w:tcPr>
            <w:tcW w:w="992" w:type="dxa"/>
            <w:vAlign w:val="center"/>
          </w:tcPr>
          <w:p w14:paraId="202B3872" w14:textId="79FFB804" w:rsidR="00BE7DB5" w:rsidRPr="00855C79" w:rsidRDefault="00034D3B" w:rsidP="00C55E23">
            <w:pPr>
              <w:spacing w:before="40" w:after="40"/>
              <w:jc w:val="center"/>
            </w:pPr>
            <w:r w:rsidRPr="00855C79">
              <w:t>A1</w:t>
            </w:r>
          </w:p>
        </w:tc>
        <w:tc>
          <w:tcPr>
            <w:tcW w:w="709" w:type="dxa"/>
            <w:vAlign w:val="center"/>
          </w:tcPr>
          <w:p w14:paraId="35214096" w14:textId="14F799FF" w:rsidR="00BE7DB5" w:rsidRPr="00855C79" w:rsidRDefault="00C60DE9" w:rsidP="00C55E23">
            <w:pPr>
              <w:spacing w:before="40" w:after="40"/>
              <w:jc w:val="center"/>
            </w:pPr>
            <w:r w:rsidRPr="00855C79">
              <w:t>1.1b</w:t>
            </w:r>
          </w:p>
        </w:tc>
      </w:tr>
      <w:tr w:rsidR="00A96BD4" w:rsidRPr="00855C79" w14:paraId="391356AC" w14:textId="77777777" w:rsidTr="007E746D">
        <w:trPr>
          <w:trHeight w:val="485"/>
        </w:trPr>
        <w:tc>
          <w:tcPr>
            <w:tcW w:w="1560" w:type="dxa"/>
            <w:gridSpan w:val="2"/>
            <w:vMerge/>
            <w:vAlign w:val="center"/>
          </w:tcPr>
          <w:p w14:paraId="5B7EEAFC" w14:textId="77777777" w:rsidR="00A96BD4" w:rsidRPr="00855C79" w:rsidRDefault="00A96BD4" w:rsidP="00C55E23">
            <w:pPr>
              <w:spacing w:before="120" w:after="120"/>
              <w:jc w:val="center"/>
              <w:rPr>
                <w:b/>
              </w:rPr>
            </w:pPr>
          </w:p>
        </w:tc>
        <w:tc>
          <w:tcPr>
            <w:tcW w:w="6662" w:type="dxa"/>
            <w:vAlign w:val="center"/>
          </w:tcPr>
          <w:p w14:paraId="2F09B365" w14:textId="256AB159" w:rsidR="00A96BD4" w:rsidRPr="00855C79" w:rsidRDefault="00F23E04" w:rsidP="00C55E23">
            <w:pPr>
              <w:spacing w:before="40" w:after="40"/>
            </w:pPr>
            <w:r w:rsidRPr="00855C79">
              <w:rPr>
                <w:position w:val="-24"/>
              </w:rPr>
              <w:object w:dxaOrig="859" w:dyaOrig="620" w14:anchorId="1EBD1EDA">
                <v:shape id="_x0000_i1049" type="#_x0000_t75" style="width:43.5pt;height:31.5pt" o:ole="">
                  <v:imagedata r:id="rId57" o:title=""/>
                </v:shape>
                <o:OLEObject Type="Embed" ProgID="Equation.DSMT4" ShapeID="_x0000_i1049" DrawAspect="Content" ObjectID="_1666094437" r:id="rId58"/>
              </w:object>
            </w:r>
            <w:r w:rsidRPr="00855C79">
              <w:t xml:space="preserve"> </w:t>
            </w:r>
            <w:r w:rsidR="00EE17B7" w:rsidRPr="00855C79">
              <w:t>(</w:t>
            </w:r>
            <w:r w:rsidR="00EE17B7" w:rsidRPr="00855C79">
              <w:rPr>
                <w:position w:val="-6"/>
              </w:rPr>
              <w:object w:dxaOrig="560" w:dyaOrig="320" w14:anchorId="628116EA">
                <v:shape id="_x0000_i1050" type="#_x0000_t75" style="width:27.75pt;height:15pt" o:ole="">
                  <v:imagedata r:id="rId36" o:title=""/>
                </v:shape>
                <o:OLEObject Type="Embed" ProgID="Equation.DSMT4" ShapeID="_x0000_i1050" DrawAspect="Content" ObjectID="_1666094438" r:id="rId59"/>
              </w:object>
            </w:r>
            <w:r w:rsidR="00EE17B7" w:rsidRPr="00855C79">
              <w:t xml:space="preserve">) </w:t>
            </w:r>
          </w:p>
        </w:tc>
        <w:tc>
          <w:tcPr>
            <w:tcW w:w="992" w:type="dxa"/>
            <w:vAlign w:val="center"/>
          </w:tcPr>
          <w:p w14:paraId="2233E81C" w14:textId="63D314FF" w:rsidR="00A96BD4" w:rsidRPr="00855C79" w:rsidRDefault="00EE17B7" w:rsidP="00C55E23">
            <w:pPr>
              <w:spacing w:before="40" w:after="40"/>
              <w:jc w:val="center"/>
            </w:pPr>
            <w:r w:rsidRPr="00855C79">
              <w:t>A</w:t>
            </w:r>
            <w:r w:rsidR="00034D3B" w:rsidRPr="00855C79">
              <w:t>1</w:t>
            </w:r>
          </w:p>
        </w:tc>
        <w:tc>
          <w:tcPr>
            <w:tcW w:w="709" w:type="dxa"/>
            <w:vAlign w:val="center"/>
          </w:tcPr>
          <w:p w14:paraId="3C5C3969" w14:textId="4CB055B6" w:rsidR="00A96BD4" w:rsidRPr="00855C79" w:rsidRDefault="00EE17B7" w:rsidP="00C55E23">
            <w:pPr>
              <w:spacing w:before="40" w:after="40"/>
              <w:jc w:val="center"/>
            </w:pPr>
            <w:r w:rsidRPr="00855C79">
              <w:t>1.</w:t>
            </w:r>
            <w:r w:rsidR="005E4543" w:rsidRPr="00855C79">
              <w:t>1</w:t>
            </w:r>
            <w:r w:rsidRPr="00855C79">
              <w:t>b</w:t>
            </w:r>
          </w:p>
        </w:tc>
      </w:tr>
      <w:tr w:rsidR="00F00290" w:rsidRPr="00855C79" w14:paraId="3C3D9E33" w14:textId="77777777" w:rsidTr="007E746D">
        <w:trPr>
          <w:trHeight w:val="485"/>
        </w:trPr>
        <w:tc>
          <w:tcPr>
            <w:tcW w:w="1560" w:type="dxa"/>
            <w:gridSpan w:val="2"/>
            <w:vMerge/>
            <w:vAlign w:val="center"/>
          </w:tcPr>
          <w:p w14:paraId="220302A3" w14:textId="77777777" w:rsidR="00F00290" w:rsidRPr="00855C79" w:rsidRDefault="00F00290" w:rsidP="00F00290">
            <w:pPr>
              <w:spacing w:before="120" w:after="120"/>
              <w:jc w:val="center"/>
              <w:rPr>
                <w:b/>
              </w:rPr>
            </w:pPr>
          </w:p>
        </w:tc>
        <w:tc>
          <w:tcPr>
            <w:tcW w:w="6662" w:type="dxa"/>
            <w:vAlign w:val="center"/>
          </w:tcPr>
          <w:p w14:paraId="6888F43D" w14:textId="677A49E1" w:rsidR="00F00290" w:rsidRPr="00855C79" w:rsidRDefault="00F00290" w:rsidP="00F00290">
            <w:pPr>
              <w:spacing w:before="40" w:after="40"/>
              <w:rPr>
                <w:i/>
              </w:rPr>
            </w:pPr>
          </w:p>
        </w:tc>
        <w:tc>
          <w:tcPr>
            <w:tcW w:w="992" w:type="dxa"/>
            <w:vAlign w:val="center"/>
          </w:tcPr>
          <w:p w14:paraId="690EBDDF" w14:textId="343EB4C1" w:rsidR="00F00290" w:rsidRPr="00855C79" w:rsidRDefault="004C64BE" w:rsidP="00F00290">
            <w:pPr>
              <w:spacing w:before="40" w:after="40"/>
              <w:jc w:val="center"/>
              <w:rPr>
                <w:b/>
              </w:rPr>
            </w:pPr>
            <w:r w:rsidRPr="00855C79">
              <w:rPr>
                <w:b/>
              </w:rPr>
              <w:t>(</w:t>
            </w:r>
            <w:r w:rsidR="00D83D90" w:rsidRPr="00855C79">
              <w:rPr>
                <w:b/>
              </w:rPr>
              <w:t>3</w:t>
            </w:r>
            <w:r w:rsidRPr="00855C79">
              <w:rPr>
                <w:b/>
              </w:rPr>
              <w:t>)</w:t>
            </w:r>
          </w:p>
        </w:tc>
        <w:tc>
          <w:tcPr>
            <w:tcW w:w="709" w:type="dxa"/>
            <w:vAlign w:val="center"/>
          </w:tcPr>
          <w:p w14:paraId="7596FB8F" w14:textId="3664E4EB" w:rsidR="00F00290" w:rsidRPr="00855C79" w:rsidRDefault="00F00290" w:rsidP="00F00290">
            <w:pPr>
              <w:spacing w:before="40" w:after="40"/>
              <w:jc w:val="center"/>
            </w:pPr>
          </w:p>
        </w:tc>
      </w:tr>
      <w:tr w:rsidR="00D83D90" w:rsidRPr="00855C79" w14:paraId="27F0CEE6" w14:textId="77777777" w:rsidTr="007E746D">
        <w:trPr>
          <w:trHeight w:val="485"/>
        </w:trPr>
        <w:tc>
          <w:tcPr>
            <w:tcW w:w="1560" w:type="dxa"/>
            <w:gridSpan w:val="2"/>
            <w:vMerge w:val="restart"/>
          </w:tcPr>
          <w:p w14:paraId="2D84B7DF" w14:textId="225DB5CA" w:rsidR="00D83D90" w:rsidRPr="00855C79" w:rsidRDefault="00D83D90" w:rsidP="00DE5FFD">
            <w:pPr>
              <w:spacing w:before="120" w:after="120"/>
              <w:jc w:val="center"/>
              <w:rPr>
                <w:b/>
              </w:rPr>
            </w:pPr>
            <w:r w:rsidRPr="00855C79">
              <w:rPr>
                <w:b/>
              </w:rPr>
              <w:t>3</w:t>
            </w:r>
            <w:r w:rsidR="00DE5FFD" w:rsidRPr="00855C79">
              <w:rPr>
                <w:b/>
              </w:rPr>
              <w:t>(</w:t>
            </w:r>
            <w:proofErr w:type="spellStart"/>
            <w:r w:rsidR="00DE5FFD" w:rsidRPr="00855C79">
              <w:rPr>
                <w:b/>
              </w:rPr>
              <w:t>i</w:t>
            </w:r>
            <w:proofErr w:type="spellEnd"/>
            <w:r w:rsidR="00DE5FFD" w:rsidRPr="00855C79">
              <w:rPr>
                <w:b/>
              </w:rPr>
              <w:t>)</w:t>
            </w:r>
            <w:r w:rsidRPr="00855C79">
              <w:rPr>
                <w:b/>
              </w:rPr>
              <w:t>(b)</w:t>
            </w:r>
          </w:p>
        </w:tc>
        <w:tc>
          <w:tcPr>
            <w:tcW w:w="6662" w:type="dxa"/>
            <w:vAlign w:val="center"/>
          </w:tcPr>
          <w:p w14:paraId="578EBB6E" w14:textId="7FA57A6A" w:rsidR="00D83D90" w:rsidRPr="00855C79" w:rsidRDefault="00F23E04" w:rsidP="00F00290">
            <w:pPr>
              <w:spacing w:before="40" w:after="40"/>
              <w:rPr>
                <w:iCs/>
              </w:rPr>
            </w:pPr>
            <w:r w:rsidRPr="00855C79">
              <w:rPr>
                <w:iCs/>
              </w:rPr>
              <w:t xml:space="preserve">Equate </w:t>
            </w:r>
            <w:proofErr w:type="spellStart"/>
            <w:r w:rsidRPr="00855C79">
              <w:rPr>
                <w:b/>
                <w:bCs/>
                <w:iCs/>
              </w:rPr>
              <w:t>i</w:t>
            </w:r>
            <w:proofErr w:type="spellEnd"/>
            <w:r w:rsidRPr="00855C79">
              <w:rPr>
                <w:iCs/>
              </w:rPr>
              <w:t xml:space="preserve"> component of </w:t>
            </w:r>
            <w:r w:rsidRPr="00855C79">
              <w:rPr>
                <w:b/>
                <w:bCs/>
                <w:iCs/>
              </w:rPr>
              <w:t>v</w:t>
            </w:r>
            <w:r w:rsidRPr="00855C79">
              <w:rPr>
                <w:iCs/>
              </w:rPr>
              <w:t xml:space="preserve"> to zero</w:t>
            </w:r>
          </w:p>
        </w:tc>
        <w:tc>
          <w:tcPr>
            <w:tcW w:w="992" w:type="dxa"/>
            <w:vAlign w:val="center"/>
          </w:tcPr>
          <w:p w14:paraId="19B94780" w14:textId="33ADEF07" w:rsidR="00D83D90" w:rsidRPr="00855C79" w:rsidRDefault="00F23E04" w:rsidP="00F00290">
            <w:pPr>
              <w:spacing w:before="40" w:after="40"/>
              <w:jc w:val="center"/>
              <w:rPr>
                <w:bCs/>
              </w:rPr>
            </w:pPr>
            <w:r w:rsidRPr="00855C79">
              <w:rPr>
                <w:bCs/>
              </w:rPr>
              <w:t>M1</w:t>
            </w:r>
          </w:p>
        </w:tc>
        <w:tc>
          <w:tcPr>
            <w:tcW w:w="709" w:type="dxa"/>
            <w:vAlign w:val="center"/>
          </w:tcPr>
          <w:p w14:paraId="73F8B97C" w14:textId="52981E2B" w:rsidR="00D83D90" w:rsidRPr="00855C79" w:rsidRDefault="00F23E04" w:rsidP="00F00290">
            <w:pPr>
              <w:spacing w:before="40" w:after="40"/>
              <w:jc w:val="center"/>
            </w:pPr>
            <w:r w:rsidRPr="00855C79">
              <w:t>3.1a</w:t>
            </w:r>
          </w:p>
        </w:tc>
      </w:tr>
      <w:tr w:rsidR="00D83D90" w:rsidRPr="00855C79" w14:paraId="0F1F815A" w14:textId="77777777" w:rsidTr="007E746D">
        <w:trPr>
          <w:trHeight w:val="485"/>
        </w:trPr>
        <w:tc>
          <w:tcPr>
            <w:tcW w:w="1560" w:type="dxa"/>
            <w:gridSpan w:val="2"/>
            <w:vMerge/>
            <w:vAlign w:val="center"/>
          </w:tcPr>
          <w:p w14:paraId="72B33DD2" w14:textId="77777777" w:rsidR="00D83D90" w:rsidRPr="00855C79" w:rsidRDefault="00D83D90" w:rsidP="00F00290">
            <w:pPr>
              <w:spacing w:before="120" w:after="120"/>
              <w:jc w:val="center"/>
              <w:rPr>
                <w:b/>
              </w:rPr>
            </w:pPr>
          </w:p>
        </w:tc>
        <w:tc>
          <w:tcPr>
            <w:tcW w:w="6662" w:type="dxa"/>
            <w:vAlign w:val="center"/>
          </w:tcPr>
          <w:p w14:paraId="615794FA" w14:textId="1A5A7012" w:rsidR="00D83D90" w:rsidRPr="00855C79" w:rsidRDefault="00F23E04" w:rsidP="00F00290">
            <w:pPr>
              <w:spacing w:before="40" w:after="40"/>
              <w:rPr>
                <w:i/>
              </w:rPr>
            </w:pPr>
            <w:r w:rsidRPr="00855C79">
              <w:rPr>
                <w:position w:val="-6"/>
              </w:rPr>
              <w:object w:dxaOrig="639" w:dyaOrig="320" w14:anchorId="31C2D462">
                <v:shape id="_x0000_i1051" type="#_x0000_t75" style="width:31.5pt;height:15pt" o:ole="">
                  <v:imagedata r:id="rId60" o:title=""/>
                </v:shape>
                <o:OLEObject Type="Embed" ProgID="Equation.DSMT4" ShapeID="_x0000_i1051" DrawAspect="Content" ObjectID="_1666094439" r:id="rId61"/>
              </w:object>
            </w:r>
            <w:r w:rsidRPr="00855C79">
              <w:t>+ 36 = 0</w:t>
            </w:r>
          </w:p>
        </w:tc>
        <w:tc>
          <w:tcPr>
            <w:tcW w:w="992" w:type="dxa"/>
            <w:vAlign w:val="center"/>
          </w:tcPr>
          <w:p w14:paraId="77FB260A" w14:textId="1E39BE8F" w:rsidR="00D83D90" w:rsidRPr="00855C79" w:rsidRDefault="00F23E04" w:rsidP="00F00290">
            <w:pPr>
              <w:spacing w:before="40" w:after="40"/>
              <w:jc w:val="center"/>
              <w:rPr>
                <w:bCs/>
              </w:rPr>
            </w:pPr>
            <w:r w:rsidRPr="00855C79">
              <w:rPr>
                <w:bCs/>
              </w:rPr>
              <w:t>A1</w:t>
            </w:r>
            <w:r w:rsidR="006C5883" w:rsidRPr="00855C79">
              <w:rPr>
                <w:b/>
              </w:rPr>
              <w:t>ft</w:t>
            </w:r>
          </w:p>
        </w:tc>
        <w:tc>
          <w:tcPr>
            <w:tcW w:w="709" w:type="dxa"/>
            <w:vAlign w:val="center"/>
          </w:tcPr>
          <w:p w14:paraId="78EF4B0F" w14:textId="0CA74CBA" w:rsidR="00D83D90" w:rsidRPr="00855C79" w:rsidRDefault="00F23E04" w:rsidP="00F00290">
            <w:pPr>
              <w:spacing w:before="40" w:after="40"/>
              <w:jc w:val="center"/>
            </w:pPr>
            <w:r w:rsidRPr="00855C79">
              <w:t>1.1b</w:t>
            </w:r>
          </w:p>
        </w:tc>
      </w:tr>
      <w:tr w:rsidR="00D83D90" w:rsidRPr="00855C79" w14:paraId="0464FB23" w14:textId="77777777" w:rsidTr="007E746D">
        <w:trPr>
          <w:trHeight w:val="485"/>
        </w:trPr>
        <w:tc>
          <w:tcPr>
            <w:tcW w:w="1560" w:type="dxa"/>
            <w:gridSpan w:val="2"/>
            <w:vMerge/>
            <w:vAlign w:val="center"/>
          </w:tcPr>
          <w:p w14:paraId="300B199D" w14:textId="77777777" w:rsidR="00D83D90" w:rsidRPr="00855C79" w:rsidRDefault="00D83D90" w:rsidP="00F00290">
            <w:pPr>
              <w:spacing w:before="120" w:after="120"/>
              <w:jc w:val="center"/>
              <w:rPr>
                <w:b/>
              </w:rPr>
            </w:pPr>
          </w:p>
        </w:tc>
        <w:tc>
          <w:tcPr>
            <w:tcW w:w="6662" w:type="dxa"/>
            <w:vAlign w:val="center"/>
          </w:tcPr>
          <w:p w14:paraId="34E25F06" w14:textId="744859FF" w:rsidR="00D83D90" w:rsidRPr="00855C79" w:rsidRDefault="00F23E04" w:rsidP="00F00290">
            <w:pPr>
              <w:spacing w:before="40" w:after="40"/>
              <w:rPr>
                <w:iCs/>
              </w:rPr>
            </w:pPr>
            <w:r w:rsidRPr="00855C79">
              <w:rPr>
                <w:i/>
              </w:rPr>
              <w:t xml:space="preserve">t </w:t>
            </w:r>
            <w:r w:rsidRPr="00855C79">
              <w:rPr>
                <w:iCs/>
              </w:rPr>
              <w:t>= 4.5</w:t>
            </w:r>
            <w:proofErr w:type="gramStart"/>
            <w:r w:rsidR="001F4A52" w:rsidRPr="00855C79">
              <w:rPr>
                <w:iCs/>
              </w:rPr>
              <w:t xml:space="preserve">   (</w:t>
            </w:r>
            <w:proofErr w:type="gramEnd"/>
            <w:r w:rsidR="001F4A52" w:rsidRPr="00855C79">
              <w:rPr>
                <w:iCs/>
              </w:rPr>
              <w:t>ignore an incorrect second solution)</w:t>
            </w:r>
          </w:p>
        </w:tc>
        <w:tc>
          <w:tcPr>
            <w:tcW w:w="992" w:type="dxa"/>
            <w:vAlign w:val="center"/>
          </w:tcPr>
          <w:p w14:paraId="6B642B7D" w14:textId="41FDA328" w:rsidR="00D83D90" w:rsidRPr="00855C79" w:rsidRDefault="00F23E04" w:rsidP="00F00290">
            <w:pPr>
              <w:spacing w:before="40" w:after="40"/>
              <w:jc w:val="center"/>
              <w:rPr>
                <w:bCs/>
              </w:rPr>
            </w:pPr>
            <w:r w:rsidRPr="00855C79">
              <w:rPr>
                <w:bCs/>
              </w:rPr>
              <w:t>A1</w:t>
            </w:r>
          </w:p>
        </w:tc>
        <w:tc>
          <w:tcPr>
            <w:tcW w:w="709" w:type="dxa"/>
            <w:vAlign w:val="center"/>
          </w:tcPr>
          <w:p w14:paraId="7CE55118" w14:textId="3CF21A51" w:rsidR="00D83D90" w:rsidRPr="00855C79" w:rsidRDefault="00F23E04" w:rsidP="00F00290">
            <w:pPr>
              <w:spacing w:before="40" w:after="40"/>
              <w:jc w:val="center"/>
            </w:pPr>
            <w:r w:rsidRPr="00855C79">
              <w:t>1.1b</w:t>
            </w:r>
          </w:p>
        </w:tc>
      </w:tr>
      <w:tr w:rsidR="00D83D90" w:rsidRPr="00855C79" w14:paraId="7D208A73" w14:textId="77777777" w:rsidTr="007E746D">
        <w:trPr>
          <w:trHeight w:val="485"/>
        </w:trPr>
        <w:tc>
          <w:tcPr>
            <w:tcW w:w="1560" w:type="dxa"/>
            <w:gridSpan w:val="2"/>
            <w:vMerge/>
            <w:vAlign w:val="center"/>
          </w:tcPr>
          <w:p w14:paraId="5EBEF554" w14:textId="77777777" w:rsidR="00D83D90" w:rsidRPr="00855C79" w:rsidRDefault="00D83D90" w:rsidP="00F00290">
            <w:pPr>
              <w:spacing w:before="120" w:after="120"/>
              <w:jc w:val="center"/>
              <w:rPr>
                <w:b/>
              </w:rPr>
            </w:pPr>
          </w:p>
        </w:tc>
        <w:tc>
          <w:tcPr>
            <w:tcW w:w="6662" w:type="dxa"/>
            <w:vAlign w:val="center"/>
          </w:tcPr>
          <w:p w14:paraId="5ED68908" w14:textId="77777777" w:rsidR="00D83D90" w:rsidRPr="00855C79" w:rsidRDefault="00D83D90" w:rsidP="00F00290">
            <w:pPr>
              <w:spacing w:before="40" w:after="40"/>
              <w:rPr>
                <w:i/>
              </w:rPr>
            </w:pPr>
          </w:p>
        </w:tc>
        <w:tc>
          <w:tcPr>
            <w:tcW w:w="992" w:type="dxa"/>
            <w:vAlign w:val="center"/>
          </w:tcPr>
          <w:p w14:paraId="6753D8DD" w14:textId="0957191F" w:rsidR="00D83D90" w:rsidRPr="00855C79" w:rsidRDefault="00D83D90" w:rsidP="00F00290">
            <w:pPr>
              <w:spacing w:before="40" w:after="40"/>
              <w:jc w:val="center"/>
              <w:rPr>
                <w:b/>
              </w:rPr>
            </w:pPr>
            <w:r w:rsidRPr="00855C79">
              <w:rPr>
                <w:b/>
              </w:rPr>
              <w:t>(3)</w:t>
            </w:r>
          </w:p>
        </w:tc>
        <w:tc>
          <w:tcPr>
            <w:tcW w:w="709" w:type="dxa"/>
            <w:vAlign w:val="center"/>
          </w:tcPr>
          <w:p w14:paraId="16B371C7" w14:textId="77777777" w:rsidR="00D83D90" w:rsidRPr="00855C79" w:rsidRDefault="00D83D90" w:rsidP="00F00290">
            <w:pPr>
              <w:spacing w:before="40" w:after="40"/>
              <w:jc w:val="center"/>
            </w:pPr>
          </w:p>
        </w:tc>
      </w:tr>
      <w:tr w:rsidR="00573BBE" w:rsidRPr="00855C79" w14:paraId="381B0E88" w14:textId="77777777" w:rsidTr="007E746D">
        <w:trPr>
          <w:trHeight w:val="565"/>
        </w:trPr>
        <w:tc>
          <w:tcPr>
            <w:tcW w:w="1560" w:type="dxa"/>
            <w:gridSpan w:val="2"/>
            <w:vMerge w:val="restart"/>
          </w:tcPr>
          <w:p w14:paraId="095F8E74" w14:textId="62126C54" w:rsidR="00573BBE" w:rsidRPr="00855C79" w:rsidRDefault="0066563D" w:rsidP="00573BBE">
            <w:pPr>
              <w:spacing w:before="120" w:after="120"/>
              <w:jc w:val="center"/>
              <w:rPr>
                <w:b/>
              </w:rPr>
            </w:pPr>
            <w:r w:rsidRPr="00855C79">
              <w:rPr>
                <w:b/>
              </w:rPr>
              <w:t>3</w:t>
            </w:r>
            <w:r w:rsidR="00573BBE" w:rsidRPr="00855C79">
              <w:rPr>
                <w:b/>
              </w:rPr>
              <w:t>(</w:t>
            </w:r>
            <w:r w:rsidR="00DE5FFD" w:rsidRPr="00855C79">
              <w:rPr>
                <w:b/>
              </w:rPr>
              <w:t>ii</w:t>
            </w:r>
            <w:r w:rsidR="00573BBE" w:rsidRPr="00855C79">
              <w:rPr>
                <w:b/>
              </w:rPr>
              <w:t>)</w:t>
            </w:r>
          </w:p>
          <w:p w14:paraId="54F43140" w14:textId="568BCB63" w:rsidR="00573BBE" w:rsidRPr="00855C79" w:rsidRDefault="00573BBE" w:rsidP="00573BBE">
            <w:pPr>
              <w:spacing w:before="120" w:after="120"/>
              <w:jc w:val="center"/>
              <w:rPr>
                <w:b/>
                <w:highlight w:val="yellow"/>
              </w:rPr>
            </w:pPr>
          </w:p>
        </w:tc>
        <w:tc>
          <w:tcPr>
            <w:tcW w:w="6662" w:type="dxa"/>
            <w:vAlign w:val="center"/>
          </w:tcPr>
          <w:p w14:paraId="371245A8" w14:textId="0DACAD91" w:rsidR="00573BBE" w:rsidRPr="00855C79" w:rsidRDefault="000C303A" w:rsidP="00573BBE">
            <w:pPr>
              <w:spacing w:before="40" w:after="40"/>
              <w:rPr>
                <w:highlight w:val="yellow"/>
              </w:rPr>
            </w:pPr>
            <w:r w:rsidRPr="00855C79">
              <w:t xml:space="preserve">Differentiate </w:t>
            </w:r>
            <w:r w:rsidR="00325C87" w:rsidRPr="00855C79">
              <w:rPr>
                <w:b/>
                <w:bCs/>
              </w:rPr>
              <w:t xml:space="preserve">r </w:t>
            </w:r>
            <w:proofErr w:type="spellStart"/>
            <w:r w:rsidRPr="00855C79">
              <w:t>wrt</w:t>
            </w:r>
            <w:proofErr w:type="spellEnd"/>
            <w:r w:rsidRPr="00855C79">
              <w:t xml:space="preserve"> to </w:t>
            </w:r>
            <w:r w:rsidRPr="00855C79">
              <w:rPr>
                <w:i/>
                <w:iCs/>
              </w:rPr>
              <w:t>t</w:t>
            </w:r>
            <w:r w:rsidR="00093646" w:rsidRPr="00855C79">
              <w:t xml:space="preserve"> to obtain </w:t>
            </w:r>
            <w:r w:rsidR="00325C87" w:rsidRPr="00855C79">
              <w:t>velocity</w:t>
            </w:r>
          </w:p>
        </w:tc>
        <w:tc>
          <w:tcPr>
            <w:tcW w:w="992" w:type="dxa"/>
            <w:vAlign w:val="center"/>
          </w:tcPr>
          <w:p w14:paraId="53071CF7" w14:textId="672C0E59" w:rsidR="00573BBE" w:rsidRPr="00855C79" w:rsidRDefault="00093646" w:rsidP="00573BBE">
            <w:pPr>
              <w:spacing w:before="40" w:after="40"/>
              <w:jc w:val="center"/>
            </w:pPr>
            <w:r w:rsidRPr="00855C79">
              <w:t>M1</w:t>
            </w:r>
          </w:p>
        </w:tc>
        <w:tc>
          <w:tcPr>
            <w:tcW w:w="709" w:type="dxa"/>
            <w:vAlign w:val="center"/>
          </w:tcPr>
          <w:p w14:paraId="52EF0EE3" w14:textId="550F0737" w:rsidR="00573BBE" w:rsidRPr="00855C79" w:rsidRDefault="00093646" w:rsidP="00573BBE">
            <w:pPr>
              <w:spacing w:before="40" w:after="40"/>
              <w:jc w:val="center"/>
            </w:pPr>
            <w:r w:rsidRPr="00855C79">
              <w:t>3.</w:t>
            </w:r>
            <w:r w:rsidR="004A68AD" w:rsidRPr="00855C79">
              <w:t>4</w:t>
            </w:r>
          </w:p>
        </w:tc>
      </w:tr>
      <w:tr w:rsidR="00093646" w:rsidRPr="00855C79" w14:paraId="586BCBF3" w14:textId="77777777" w:rsidTr="007E746D">
        <w:trPr>
          <w:trHeight w:val="485"/>
        </w:trPr>
        <w:tc>
          <w:tcPr>
            <w:tcW w:w="1560" w:type="dxa"/>
            <w:gridSpan w:val="2"/>
            <w:vMerge/>
          </w:tcPr>
          <w:p w14:paraId="39A8CA0C" w14:textId="77777777" w:rsidR="00093646" w:rsidRPr="00855C79" w:rsidRDefault="00093646" w:rsidP="00093646">
            <w:pPr>
              <w:spacing w:before="120" w:after="120"/>
              <w:jc w:val="center"/>
              <w:rPr>
                <w:b/>
                <w:highlight w:val="yellow"/>
              </w:rPr>
            </w:pPr>
          </w:p>
        </w:tc>
        <w:tc>
          <w:tcPr>
            <w:tcW w:w="6662" w:type="dxa"/>
            <w:vAlign w:val="center"/>
          </w:tcPr>
          <w:p w14:paraId="1B5BFC23" w14:textId="686C92B7" w:rsidR="00093646" w:rsidRPr="00855C79" w:rsidRDefault="00325C87" w:rsidP="00093646">
            <w:pPr>
              <w:spacing w:before="40" w:after="40"/>
              <w:rPr>
                <w:i/>
                <w:highlight w:val="yellow"/>
              </w:rPr>
            </w:pPr>
            <w:r w:rsidRPr="00855C79">
              <w:rPr>
                <w:position w:val="-10"/>
              </w:rPr>
              <w:object w:dxaOrig="1579" w:dyaOrig="320" w14:anchorId="6A9CD74B">
                <v:shape id="_x0000_i1052" type="#_x0000_t75" style="width:78pt;height:15pt" o:ole="">
                  <v:imagedata r:id="rId62" o:title=""/>
                </v:shape>
                <o:OLEObject Type="Embed" ProgID="Equation.DSMT4" ShapeID="_x0000_i1052" DrawAspect="Content" ObjectID="_1666094440" r:id="rId63"/>
              </w:object>
            </w:r>
            <w:r w:rsidRPr="00855C79">
              <w:rPr>
                <w:i/>
                <w:highlight w:val="yellow"/>
              </w:rPr>
              <w:t xml:space="preserve"> </w:t>
            </w:r>
          </w:p>
        </w:tc>
        <w:tc>
          <w:tcPr>
            <w:tcW w:w="992" w:type="dxa"/>
            <w:vAlign w:val="center"/>
          </w:tcPr>
          <w:p w14:paraId="32E49306" w14:textId="29D20D83" w:rsidR="00093646" w:rsidRPr="00855C79" w:rsidRDefault="00093646" w:rsidP="00093646">
            <w:pPr>
              <w:spacing w:before="40" w:after="40"/>
              <w:jc w:val="center"/>
            </w:pPr>
            <w:r w:rsidRPr="00855C79">
              <w:rPr>
                <w:bCs/>
              </w:rPr>
              <w:t>A1</w:t>
            </w:r>
          </w:p>
        </w:tc>
        <w:tc>
          <w:tcPr>
            <w:tcW w:w="709" w:type="dxa"/>
            <w:vAlign w:val="center"/>
          </w:tcPr>
          <w:p w14:paraId="05E90B86" w14:textId="7A5D2271" w:rsidR="00093646" w:rsidRPr="00855C79" w:rsidRDefault="00093646" w:rsidP="00093646">
            <w:pPr>
              <w:spacing w:before="40" w:after="40"/>
              <w:jc w:val="center"/>
            </w:pPr>
            <w:r w:rsidRPr="00855C79">
              <w:t>1.1b</w:t>
            </w:r>
          </w:p>
        </w:tc>
      </w:tr>
      <w:tr w:rsidR="00093646" w:rsidRPr="00855C79" w14:paraId="12F2BB66" w14:textId="77777777" w:rsidTr="007E746D">
        <w:trPr>
          <w:trHeight w:val="485"/>
        </w:trPr>
        <w:tc>
          <w:tcPr>
            <w:tcW w:w="1560" w:type="dxa"/>
            <w:gridSpan w:val="2"/>
            <w:vMerge/>
          </w:tcPr>
          <w:p w14:paraId="7E256F0B" w14:textId="77777777" w:rsidR="00093646" w:rsidRPr="00855C79" w:rsidRDefault="00093646" w:rsidP="00093646">
            <w:pPr>
              <w:spacing w:before="120" w:after="120"/>
              <w:jc w:val="center"/>
              <w:rPr>
                <w:b/>
                <w:highlight w:val="yellow"/>
              </w:rPr>
            </w:pPr>
          </w:p>
        </w:tc>
        <w:tc>
          <w:tcPr>
            <w:tcW w:w="6662" w:type="dxa"/>
            <w:vAlign w:val="center"/>
          </w:tcPr>
          <w:p w14:paraId="7D220509" w14:textId="6CD2A909" w:rsidR="00093646" w:rsidRPr="00855C79" w:rsidRDefault="00093646" w:rsidP="00093646">
            <w:pPr>
              <w:spacing w:before="40" w:after="40"/>
              <w:rPr>
                <w:highlight w:val="yellow"/>
              </w:rPr>
            </w:pPr>
            <w:r w:rsidRPr="00855C79">
              <w:t xml:space="preserve">Use magnitude to give an equation in </w:t>
            </w:r>
            <w:r w:rsidRPr="00855C79">
              <w:rPr>
                <w:i/>
                <w:iCs/>
              </w:rPr>
              <w:t>t</w:t>
            </w:r>
            <w:r w:rsidRPr="00855C79">
              <w:t xml:space="preserve"> only</w:t>
            </w:r>
          </w:p>
        </w:tc>
        <w:tc>
          <w:tcPr>
            <w:tcW w:w="992" w:type="dxa"/>
            <w:vAlign w:val="center"/>
          </w:tcPr>
          <w:p w14:paraId="1D2816D8" w14:textId="555E49D9" w:rsidR="00093646" w:rsidRPr="00855C79" w:rsidRDefault="00093646" w:rsidP="00093646">
            <w:pPr>
              <w:spacing w:before="40" w:after="40"/>
              <w:jc w:val="center"/>
            </w:pPr>
            <w:r w:rsidRPr="00855C79">
              <w:t>M1</w:t>
            </w:r>
          </w:p>
        </w:tc>
        <w:tc>
          <w:tcPr>
            <w:tcW w:w="709" w:type="dxa"/>
            <w:vAlign w:val="center"/>
          </w:tcPr>
          <w:p w14:paraId="26011797" w14:textId="2E924A54" w:rsidR="00093646" w:rsidRPr="00855C79" w:rsidRDefault="005E4543" w:rsidP="00093646">
            <w:pPr>
              <w:spacing w:before="40" w:after="40"/>
              <w:jc w:val="center"/>
            </w:pPr>
            <w:r w:rsidRPr="00855C79">
              <w:t>2.1</w:t>
            </w:r>
          </w:p>
        </w:tc>
      </w:tr>
      <w:tr w:rsidR="00093646" w:rsidRPr="00855C79" w14:paraId="0CAD11AB" w14:textId="77777777" w:rsidTr="007E746D">
        <w:trPr>
          <w:trHeight w:val="485"/>
        </w:trPr>
        <w:tc>
          <w:tcPr>
            <w:tcW w:w="1560" w:type="dxa"/>
            <w:gridSpan w:val="2"/>
            <w:vMerge/>
          </w:tcPr>
          <w:p w14:paraId="69E0C6A1" w14:textId="77777777" w:rsidR="00093646" w:rsidRPr="00855C79" w:rsidRDefault="00093646" w:rsidP="00093646">
            <w:pPr>
              <w:spacing w:before="120" w:after="120"/>
              <w:jc w:val="center"/>
              <w:rPr>
                <w:b/>
                <w:highlight w:val="yellow"/>
              </w:rPr>
            </w:pPr>
          </w:p>
        </w:tc>
        <w:tc>
          <w:tcPr>
            <w:tcW w:w="6662" w:type="dxa"/>
            <w:vAlign w:val="center"/>
          </w:tcPr>
          <w:p w14:paraId="6F31107C" w14:textId="76040861" w:rsidR="00093646" w:rsidRPr="00855C79" w:rsidRDefault="00093646" w:rsidP="00093646">
            <w:pPr>
              <w:spacing w:before="40" w:after="40"/>
              <w:rPr>
                <w:i/>
                <w:highlight w:val="yellow"/>
              </w:rPr>
            </w:pPr>
            <w:r w:rsidRPr="00855C79">
              <w:rPr>
                <w:position w:val="-10"/>
              </w:rPr>
              <w:object w:dxaOrig="1680" w:dyaOrig="360" w14:anchorId="4C2D041F">
                <v:shape id="_x0000_i1053" type="#_x0000_t75" style="width:83.25pt;height:17.25pt" o:ole="">
                  <v:imagedata r:id="rId64" o:title=""/>
                </v:shape>
                <o:OLEObject Type="Embed" ProgID="Equation.DSMT4" ShapeID="_x0000_i1053" DrawAspect="Content" ObjectID="_1666094441" r:id="rId65"/>
              </w:object>
            </w:r>
          </w:p>
        </w:tc>
        <w:tc>
          <w:tcPr>
            <w:tcW w:w="992" w:type="dxa"/>
            <w:vAlign w:val="center"/>
          </w:tcPr>
          <w:p w14:paraId="48526ADE" w14:textId="5084EF07" w:rsidR="00093646" w:rsidRPr="00855C79" w:rsidRDefault="00093646" w:rsidP="00093646">
            <w:pPr>
              <w:spacing w:before="40" w:after="40"/>
              <w:jc w:val="center"/>
            </w:pPr>
            <w:r w:rsidRPr="00855C79">
              <w:rPr>
                <w:bCs/>
              </w:rPr>
              <w:t>A1</w:t>
            </w:r>
          </w:p>
        </w:tc>
        <w:tc>
          <w:tcPr>
            <w:tcW w:w="709" w:type="dxa"/>
            <w:vAlign w:val="center"/>
          </w:tcPr>
          <w:p w14:paraId="1CDAB060" w14:textId="16D2B4D0" w:rsidR="00093646" w:rsidRPr="00855C79" w:rsidRDefault="00093646" w:rsidP="00093646">
            <w:pPr>
              <w:spacing w:before="40" w:after="40"/>
              <w:jc w:val="center"/>
            </w:pPr>
            <w:r w:rsidRPr="00855C79">
              <w:t>1.1b</w:t>
            </w:r>
          </w:p>
        </w:tc>
      </w:tr>
      <w:tr w:rsidR="00093646" w:rsidRPr="00855C79" w14:paraId="6A9661A2" w14:textId="77777777" w:rsidTr="007E746D">
        <w:trPr>
          <w:trHeight w:val="485"/>
        </w:trPr>
        <w:tc>
          <w:tcPr>
            <w:tcW w:w="1560" w:type="dxa"/>
            <w:gridSpan w:val="2"/>
            <w:vMerge/>
          </w:tcPr>
          <w:p w14:paraId="09449AC2" w14:textId="77777777" w:rsidR="00093646" w:rsidRPr="00855C79" w:rsidRDefault="00093646" w:rsidP="00093646">
            <w:pPr>
              <w:spacing w:before="120" w:after="120"/>
              <w:jc w:val="center"/>
              <w:rPr>
                <w:b/>
                <w:highlight w:val="yellow"/>
              </w:rPr>
            </w:pPr>
          </w:p>
        </w:tc>
        <w:tc>
          <w:tcPr>
            <w:tcW w:w="6662" w:type="dxa"/>
            <w:vAlign w:val="center"/>
          </w:tcPr>
          <w:p w14:paraId="27F1BD33" w14:textId="17D157FC" w:rsidR="00093646" w:rsidRPr="00855C79" w:rsidRDefault="00093646" w:rsidP="00093646">
            <w:pPr>
              <w:spacing w:before="40" w:after="40"/>
              <w:rPr>
                <w:i/>
                <w:iCs/>
                <w:highlight w:val="yellow"/>
              </w:rPr>
            </w:pPr>
            <w:r w:rsidRPr="00855C79">
              <w:t>Solve</w:t>
            </w:r>
            <w:r w:rsidR="003B2946" w:rsidRPr="00855C79">
              <w:t xml:space="preserve"> problem by solving this equation</w:t>
            </w:r>
            <w:r w:rsidRPr="00855C79">
              <w:t xml:space="preserve"> for </w:t>
            </w:r>
            <w:r w:rsidRPr="00855C79">
              <w:rPr>
                <w:i/>
                <w:iCs/>
              </w:rPr>
              <w:t>t</w:t>
            </w:r>
          </w:p>
        </w:tc>
        <w:tc>
          <w:tcPr>
            <w:tcW w:w="992" w:type="dxa"/>
            <w:vAlign w:val="center"/>
          </w:tcPr>
          <w:p w14:paraId="7FF41442" w14:textId="49E287AD" w:rsidR="00093646" w:rsidRPr="00855C79" w:rsidRDefault="00093646" w:rsidP="00093646">
            <w:pPr>
              <w:spacing w:before="40" w:after="40"/>
              <w:jc w:val="center"/>
            </w:pPr>
            <w:r w:rsidRPr="00855C79">
              <w:t>M1</w:t>
            </w:r>
          </w:p>
        </w:tc>
        <w:tc>
          <w:tcPr>
            <w:tcW w:w="709" w:type="dxa"/>
            <w:vAlign w:val="center"/>
          </w:tcPr>
          <w:p w14:paraId="51BA13CC" w14:textId="719FB4F9" w:rsidR="00093646" w:rsidRPr="00855C79" w:rsidRDefault="003B2946" w:rsidP="00093646">
            <w:pPr>
              <w:spacing w:before="40" w:after="40"/>
              <w:jc w:val="center"/>
            </w:pPr>
            <w:r w:rsidRPr="00855C79">
              <w:t>3.1a</w:t>
            </w:r>
          </w:p>
        </w:tc>
      </w:tr>
      <w:tr w:rsidR="00093646" w:rsidRPr="00855C79" w14:paraId="30C45ADC" w14:textId="77777777" w:rsidTr="007E746D">
        <w:trPr>
          <w:trHeight w:val="485"/>
        </w:trPr>
        <w:tc>
          <w:tcPr>
            <w:tcW w:w="1560" w:type="dxa"/>
            <w:gridSpan w:val="2"/>
            <w:vMerge/>
          </w:tcPr>
          <w:p w14:paraId="0D101B62" w14:textId="77777777" w:rsidR="00093646" w:rsidRPr="00855C79" w:rsidRDefault="00093646" w:rsidP="00093646">
            <w:pPr>
              <w:spacing w:before="120" w:after="120"/>
              <w:jc w:val="center"/>
              <w:rPr>
                <w:b/>
                <w:highlight w:val="yellow"/>
              </w:rPr>
            </w:pPr>
          </w:p>
        </w:tc>
        <w:tc>
          <w:tcPr>
            <w:tcW w:w="6662" w:type="dxa"/>
            <w:vAlign w:val="center"/>
          </w:tcPr>
          <w:p w14:paraId="3DF733E0" w14:textId="0886F785" w:rsidR="00093646" w:rsidRPr="00855C79" w:rsidRDefault="00093646" w:rsidP="00093646">
            <w:pPr>
              <w:spacing w:before="40" w:after="40"/>
            </w:pPr>
            <w:r w:rsidRPr="00855C79">
              <w:rPr>
                <w:i/>
                <w:iCs/>
              </w:rPr>
              <w:t xml:space="preserve">t </w:t>
            </w:r>
            <w:r w:rsidRPr="00855C79">
              <w:t>= 2.5</w:t>
            </w:r>
          </w:p>
        </w:tc>
        <w:tc>
          <w:tcPr>
            <w:tcW w:w="992" w:type="dxa"/>
            <w:vAlign w:val="center"/>
          </w:tcPr>
          <w:p w14:paraId="4F8DF7D5" w14:textId="2FB5E74A" w:rsidR="00093646" w:rsidRPr="00855C79" w:rsidRDefault="00093646" w:rsidP="00093646">
            <w:pPr>
              <w:spacing w:before="40" w:after="40"/>
              <w:jc w:val="center"/>
            </w:pPr>
            <w:r w:rsidRPr="00855C79">
              <w:rPr>
                <w:bCs/>
              </w:rPr>
              <w:t>A1</w:t>
            </w:r>
          </w:p>
        </w:tc>
        <w:tc>
          <w:tcPr>
            <w:tcW w:w="709" w:type="dxa"/>
            <w:vAlign w:val="center"/>
          </w:tcPr>
          <w:p w14:paraId="14698FF5" w14:textId="7076DBF2" w:rsidR="00093646" w:rsidRPr="00855C79" w:rsidRDefault="00093646" w:rsidP="00093646">
            <w:pPr>
              <w:spacing w:before="40" w:after="40"/>
              <w:jc w:val="center"/>
            </w:pPr>
            <w:r w:rsidRPr="00855C79">
              <w:t>1.1b</w:t>
            </w:r>
          </w:p>
        </w:tc>
      </w:tr>
      <w:tr w:rsidR="00093646" w:rsidRPr="00855C79" w14:paraId="54637A68" w14:textId="77777777" w:rsidTr="007E746D">
        <w:trPr>
          <w:trHeight w:val="485"/>
        </w:trPr>
        <w:tc>
          <w:tcPr>
            <w:tcW w:w="1560" w:type="dxa"/>
            <w:gridSpan w:val="2"/>
            <w:vMerge/>
            <w:vAlign w:val="center"/>
          </w:tcPr>
          <w:p w14:paraId="09B26533" w14:textId="77777777" w:rsidR="00093646" w:rsidRPr="00855C79" w:rsidRDefault="00093646" w:rsidP="00093646">
            <w:pPr>
              <w:spacing w:before="120" w:after="120"/>
              <w:jc w:val="center"/>
              <w:rPr>
                <w:b/>
                <w:highlight w:val="yellow"/>
              </w:rPr>
            </w:pPr>
          </w:p>
        </w:tc>
        <w:tc>
          <w:tcPr>
            <w:tcW w:w="6662" w:type="dxa"/>
            <w:vAlign w:val="center"/>
          </w:tcPr>
          <w:p w14:paraId="1BE11E5C" w14:textId="77777777" w:rsidR="00093646" w:rsidRPr="00855C79" w:rsidRDefault="00093646" w:rsidP="00093646">
            <w:pPr>
              <w:spacing w:before="40" w:after="40"/>
              <w:rPr>
                <w:i/>
                <w:highlight w:val="yellow"/>
              </w:rPr>
            </w:pPr>
          </w:p>
        </w:tc>
        <w:tc>
          <w:tcPr>
            <w:tcW w:w="992" w:type="dxa"/>
            <w:vAlign w:val="center"/>
          </w:tcPr>
          <w:p w14:paraId="2656782E" w14:textId="2B2A4747" w:rsidR="00093646" w:rsidRPr="00855C79" w:rsidRDefault="00093646" w:rsidP="00093646">
            <w:pPr>
              <w:spacing w:before="40" w:after="40"/>
              <w:jc w:val="center"/>
              <w:rPr>
                <w:b/>
              </w:rPr>
            </w:pPr>
            <w:r w:rsidRPr="00855C79">
              <w:rPr>
                <w:b/>
              </w:rPr>
              <w:t>(6)</w:t>
            </w:r>
          </w:p>
        </w:tc>
        <w:tc>
          <w:tcPr>
            <w:tcW w:w="709" w:type="dxa"/>
            <w:vAlign w:val="center"/>
          </w:tcPr>
          <w:p w14:paraId="5E4D3E7F" w14:textId="77777777" w:rsidR="00093646" w:rsidRPr="00855C79" w:rsidRDefault="00093646" w:rsidP="00093646">
            <w:pPr>
              <w:spacing w:before="40" w:after="40"/>
              <w:jc w:val="center"/>
            </w:pPr>
          </w:p>
        </w:tc>
      </w:tr>
      <w:tr w:rsidR="00093646" w:rsidRPr="00855C79" w14:paraId="36BD9611" w14:textId="77777777" w:rsidTr="00C55E23">
        <w:trPr>
          <w:trHeight w:val="485"/>
        </w:trPr>
        <w:tc>
          <w:tcPr>
            <w:tcW w:w="9923" w:type="dxa"/>
            <w:gridSpan w:val="5"/>
            <w:vAlign w:val="center"/>
          </w:tcPr>
          <w:p w14:paraId="0EB45215" w14:textId="1D280C44" w:rsidR="00093646" w:rsidRPr="00855C79" w:rsidRDefault="00093646" w:rsidP="00093646">
            <w:pPr>
              <w:spacing w:before="40" w:after="40"/>
              <w:jc w:val="right"/>
              <w:rPr>
                <w:b/>
              </w:rPr>
            </w:pPr>
            <w:r w:rsidRPr="00855C79">
              <w:rPr>
                <w:b/>
              </w:rPr>
              <w:t>(12 marks)</w:t>
            </w:r>
          </w:p>
        </w:tc>
      </w:tr>
      <w:tr w:rsidR="00093646" w:rsidRPr="00855C79" w14:paraId="166D931A" w14:textId="77777777" w:rsidTr="00C55E23">
        <w:trPr>
          <w:trHeight w:val="485"/>
        </w:trPr>
        <w:tc>
          <w:tcPr>
            <w:tcW w:w="9923" w:type="dxa"/>
            <w:gridSpan w:val="5"/>
            <w:vAlign w:val="center"/>
          </w:tcPr>
          <w:p w14:paraId="2232EAFC" w14:textId="38B68A84" w:rsidR="00093646" w:rsidRPr="00855C79" w:rsidRDefault="00093646" w:rsidP="00093646">
            <w:pPr>
              <w:spacing w:before="40" w:after="40"/>
              <w:rPr>
                <w:b/>
              </w:rPr>
            </w:pPr>
            <w:r w:rsidRPr="00855C79">
              <w:rPr>
                <w:b/>
              </w:rPr>
              <w:t>Notes:</w:t>
            </w:r>
            <w:r w:rsidR="00622BF1" w:rsidRPr="00855C79">
              <w:rPr>
                <w:b/>
              </w:rPr>
              <w:t xml:space="preserve"> Accept column vectors throughout</w:t>
            </w:r>
          </w:p>
        </w:tc>
      </w:tr>
      <w:tr w:rsidR="00093646" w:rsidRPr="00855C79" w14:paraId="31CA4B02" w14:textId="77777777" w:rsidTr="007E746D">
        <w:trPr>
          <w:trHeight w:val="445"/>
        </w:trPr>
        <w:tc>
          <w:tcPr>
            <w:tcW w:w="993" w:type="dxa"/>
            <w:vAlign w:val="center"/>
          </w:tcPr>
          <w:p w14:paraId="04B0FFDA" w14:textId="713F39CC" w:rsidR="00093646" w:rsidRPr="00855C79" w:rsidRDefault="00093646" w:rsidP="00093646">
            <w:pPr>
              <w:spacing w:before="40" w:after="40"/>
              <w:rPr>
                <w:b/>
              </w:rPr>
            </w:pPr>
            <w:r w:rsidRPr="00855C79">
              <w:rPr>
                <w:b/>
              </w:rPr>
              <w:t xml:space="preserve"> 3</w:t>
            </w:r>
            <w:r w:rsidR="00DE5FFD" w:rsidRPr="00855C79">
              <w:rPr>
                <w:b/>
              </w:rPr>
              <w:t>(</w:t>
            </w:r>
            <w:proofErr w:type="spellStart"/>
            <w:r w:rsidR="00DE5FFD" w:rsidRPr="00855C79">
              <w:rPr>
                <w:b/>
              </w:rPr>
              <w:t>i</w:t>
            </w:r>
            <w:proofErr w:type="spellEnd"/>
            <w:r w:rsidR="00DE5FFD" w:rsidRPr="00855C79">
              <w:rPr>
                <w:b/>
              </w:rPr>
              <w:t>)</w:t>
            </w:r>
            <w:r w:rsidR="007E746D" w:rsidRPr="00855C79">
              <w:rPr>
                <w:b/>
              </w:rPr>
              <w:t>(</w:t>
            </w:r>
            <w:r w:rsidRPr="00855C79">
              <w:rPr>
                <w:b/>
              </w:rPr>
              <w:t>a</w:t>
            </w:r>
            <w:r w:rsidR="007E746D" w:rsidRPr="00855C79">
              <w:rPr>
                <w:b/>
              </w:rPr>
              <w:t>)</w:t>
            </w:r>
          </w:p>
        </w:tc>
        <w:tc>
          <w:tcPr>
            <w:tcW w:w="567" w:type="dxa"/>
            <w:vAlign w:val="center"/>
          </w:tcPr>
          <w:p w14:paraId="1553F28A" w14:textId="3693B4A6" w:rsidR="00093646" w:rsidRPr="00855C79" w:rsidRDefault="00093646" w:rsidP="00093646">
            <w:pPr>
              <w:spacing w:before="40" w:after="40"/>
            </w:pPr>
            <w:r w:rsidRPr="00855C79">
              <w:t>M1</w:t>
            </w:r>
          </w:p>
        </w:tc>
        <w:tc>
          <w:tcPr>
            <w:tcW w:w="8363" w:type="dxa"/>
            <w:gridSpan w:val="3"/>
            <w:vAlign w:val="center"/>
          </w:tcPr>
          <w:p w14:paraId="508C4F48" w14:textId="686DC8F1" w:rsidR="00093646" w:rsidRPr="00855C79" w:rsidRDefault="00622BF1" w:rsidP="00093646">
            <w:pPr>
              <w:spacing w:before="40" w:after="40"/>
            </w:pPr>
            <w:r w:rsidRPr="00855C79">
              <w:t>At least 3 terms with powers increasing by 1</w:t>
            </w:r>
            <w:r w:rsidR="00B8217E" w:rsidRPr="00855C79">
              <w:t xml:space="preserve"> (but </w:t>
            </w:r>
            <w:r w:rsidR="00BC3FC8" w:rsidRPr="00855C79">
              <w:t>M0 if clearly</w:t>
            </w:r>
            <w:r w:rsidR="00B8217E" w:rsidRPr="00855C79">
              <w:t xml:space="preserve"> just multiplying by </w:t>
            </w:r>
            <w:r w:rsidR="00B8217E" w:rsidRPr="00855C79">
              <w:rPr>
                <w:i/>
                <w:iCs/>
              </w:rPr>
              <w:t>t</w:t>
            </w:r>
            <w:r w:rsidR="00B8217E" w:rsidRPr="00855C79">
              <w:t>)</w:t>
            </w:r>
          </w:p>
        </w:tc>
      </w:tr>
      <w:tr w:rsidR="00093646" w:rsidRPr="00855C79" w14:paraId="525F52D7" w14:textId="77777777" w:rsidTr="007E746D">
        <w:trPr>
          <w:trHeight w:val="443"/>
        </w:trPr>
        <w:tc>
          <w:tcPr>
            <w:tcW w:w="993" w:type="dxa"/>
            <w:vAlign w:val="center"/>
          </w:tcPr>
          <w:p w14:paraId="38AC5B00" w14:textId="77777777" w:rsidR="00093646" w:rsidRPr="00855C79" w:rsidRDefault="00093646" w:rsidP="00093646">
            <w:pPr>
              <w:spacing w:before="40" w:after="40"/>
              <w:rPr>
                <w:b/>
              </w:rPr>
            </w:pPr>
          </w:p>
        </w:tc>
        <w:tc>
          <w:tcPr>
            <w:tcW w:w="567" w:type="dxa"/>
            <w:vAlign w:val="center"/>
          </w:tcPr>
          <w:p w14:paraId="472BEF95" w14:textId="5B861DB1" w:rsidR="00093646" w:rsidRPr="00855C79" w:rsidRDefault="00093646" w:rsidP="00093646">
            <w:pPr>
              <w:spacing w:before="40" w:after="40"/>
            </w:pPr>
            <w:r w:rsidRPr="00855C79">
              <w:t>A1</w:t>
            </w:r>
          </w:p>
        </w:tc>
        <w:tc>
          <w:tcPr>
            <w:tcW w:w="8363" w:type="dxa"/>
            <w:gridSpan w:val="3"/>
            <w:vAlign w:val="center"/>
          </w:tcPr>
          <w:p w14:paraId="7B930622" w14:textId="623DA82F" w:rsidR="00093646" w:rsidRPr="00855C79" w:rsidRDefault="00622BF1" w:rsidP="00093646">
            <w:pPr>
              <w:spacing w:before="40" w:after="40"/>
            </w:pPr>
            <w:r w:rsidRPr="00855C79">
              <w:t>Correct expression</w:t>
            </w:r>
          </w:p>
        </w:tc>
      </w:tr>
      <w:tr w:rsidR="00093646" w:rsidRPr="00855C79" w14:paraId="60965358" w14:textId="77777777" w:rsidTr="007E746D">
        <w:trPr>
          <w:trHeight w:val="443"/>
        </w:trPr>
        <w:tc>
          <w:tcPr>
            <w:tcW w:w="993" w:type="dxa"/>
            <w:vAlign w:val="center"/>
          </w:tcPr>
          <w:p w14:paraId="2DF9F220" w14:textId="77777777" w:rsidR="00093646" w:rsidRPr="00855C79" w:rsidRDefault="00093646" w:rsidP="00093646">
            <w:pPr>
              <w:spacing w:before="40" w:after="40"/>
              <w:rPr>
                <w:b/>
              </w:rPr>
            </w:pPr>
          </w:p>
        </w:tc>
        <w:tc>
          <w:tcPr>
            <w:tcW w:w="567" w:type="dxa"/>
            <w:vAlign w:val="center"/>
          </w:tcPr>
          <w:p w14:paraId="68CA7E4E" w14:textId="432E03E4" w:rsidR="00093646" w:rsidRPr="00855C79" w:rsidRDefault="00093646" w:rsidP="00093646">
            <w:pPr>
              <w:spacing w:before="40" w:after="40"/>
            </w:pPr>
            <w:r w:rsidRPr="00855C79">
              <w:t>A1</w:t>
            </w:r>
          </w:p>
        </w:tc>
        <w:tc>
          <w:tcPr>
            <w:tcW w:w="8363" w:type="dxa"/>
            <w:gridSpan w:val="3"/>
            <w:vAlign w:val="center"/>
          </w:tcPr>
          <w:p w14:paraId="3B5C5785" w14:textId="6E6F4128" w:rsidR="00093646" w:rsidRPr="00855C79" w:rsidRDefault="00A9615D" w:rsidP="00093646">
            <w:pPr>
              <w:spacing w:before="40" w:after="40"/>
            </w:pPr>
            <w:r w:rsidRPr="00855C79">
              <w:t xml:space="preserve">Accept </w:t>
            </w:r>
            <w:r w:rsidRPr="00855C79">
              <w:rPr>
                <w:position w:val="-10"/>
              </w:rPr>
              <w:object w:dxaOrig="840" w:dyaOrig="320" w14:anchorId="433E8C38">
                <v:shape id="_x0000_i1054" type="#_x0000_t75" style="width:42pt;height:16.5pt" o:ole="">
                  <v:imagedata r:id="rId66" o:title=""/>
                </v:shape>
                <o:OLEObject Type="Embed" ProgID="Equation.DSMT4" ShapeID="_x0000_i1054" DrawAspect="Content" ObjectID="_1666094442" r:id="rId67"/>
              </w:object>
            </w:r>
            <w:r w:rsidRPr="00855C79">
              <w:t xml:space="preserve"> or better</w:t>
            </w:r>
            <w:r w:rsidR="0052393F" w:rsidRPr="00855C79">
              <w:t xml:space="preserve">. </w:t>
            </w:r>
            <w:proofErr w:type="spellStart"/>
            <w:r w:rsidR="0052393F" w:rsidRPr="00855C79">
              <w:t>Isw</w:t>
            </w:r>
            <w:proofErr w:type="spellEnd"/>
            <w:r w:rsidR="0052393F" w:rsidRPr="00855C79">
              <w:t xml:space="preserve"> if speed found.</w:t>
            </w:r>
          </w:p>
        </w:tc>
      </w:tr>
      <w:tr w:rsidR="00093646" w:rsidRPr="00855C79" w14:paraId="3F6EEE80" w14:textId="77777777" w:rsidTr="007E746D">
        <w:trPr>
          <w:trHeight w:val="443"/>
        </w:trPr>
        <w:tc>
          <w:tcPr>
            <w:tcW w:w="993" w:type="dxa"/>
            <w:vAlign w:val="center"/>
          </w:tcPr>
          <w:p w14:paraId="0208427F" w14:textId="43A87EF5" w:rsidR="00093646" w:rsidRPr="00855C79" w:rsidRDefault="00093646" w:rsidP="00093646">
            <w:pPr>
              <w:spacing w:before="40" w:after="40"/>
              <w:rPr>
                <w:b/>
              </w:rPr>
            </w:pPr>
            <w:r w:rsidRPr="00855C79">
              <w:rPr>
                <w:b/>
              </w:rPr>
              <w:t>3</w:t>
            </w:r>
            <w:r w:rsidR="007E746D" w:rsidRPr="00855C79">
              <w:rPr>
                <w:b/>
              </w:rPr>
              <w:t>(</w:t>
            </w:r>
            <w:proofErr w:type="spellStart"/>
            <w:r w:rsidR="007E746D" w:rsidRPr="00855C79">
              <w:rPr>
                <w:b/>
              </w:rPr>
              <w:t>i</w:t>
            </w:r>
            <w:proofErr w:type="spellEnd"/>
            <w:r w:rsidR="007E746D" w:rsidRPr="00855C79">
              <w:rPr>
                <w:b/>
              </w:rPr>
              <w:t>)(b)</w:t>
            </w:r>
          </w:p>
        </w:tc>
        <w:tc>
          <w:tcPr>
            <w:tcW w:w="567" w:type="dxa"/>
            <w:vAlign w:val="center"/>
          </w:tcPr>
          <w:p w14:paraId="11EBA85A" w14:textId="572688EE" w:rsidR="00093646" w:rsidRPr="00855C79" w:rsidRDefault="00093646" w:rsidP="00093646">
            <w:pPr>
              <w:spacing w:before="40" w:after="40"/>
            </w:pPr>
            <w:r w:rsidRPr="00855C79">
              <w:t>M1</w:t>
            </w:r>
          </w:p>
        </w:tc>
        <w:tc>
          <w:tcPr>
            <w:tcW w:w="8363" w:type="dxa"/>
            <w:gridSpan w:val="3"/>
            <w:vAlign w:val="center"/>
          </w:tcPr>
          <w:p w14:paraId="18A6509A" w14:textId="11E503A0" w:rsidR="00093646" w:rsidRPr="00855C79" w:rsidRDefault="00622BF1" w:rsidP="00093646">
            <w:pPr>
              <w:spacing w:before="40" w:after="40"/>
            </w:pPr>
            <w:r w:rsidRPr="00855C79">
              <w:t xml:space="preserve">Must have an equation in </w:t>
            </w:r>
            <w:r w:rsidRPr="00855C79">
              <w:rPr>
                <w:i/>
                <w:iCs/>
              </w:rPr>
              <w:t>t</w:t>
            </w:r>
            <w:r w:rsidRPr="00855C79">
              <w:t xml:space="preserve"> only</w:t>
            </w:r>
            <w:r w:rsidR="006C5883" w:rsidRPr="00855C79">
              <w:t xml:space="preserve"> (Must have </w:t>
            </w:r>
            <w:r w:rsidR="0057668E" w:rsidRPr="00855C79">
              <w:t>integr</w:t>
            </w:r>
            <w:r w:rsidR="006C5883" w:rsidRPr="00855C79">
              <w:t>ated to find a velocity vector)</w:t>
            </w:r>
          </w:p>
        </w:tc>
      </w:tr>
      <w:tr w:rsidR="00093646" w:rsidRPr="00855C79" w14:paraId="20D6B906" w14:textId="77777777" w:rsidTr="007E746D">
        <w:trPr>
          <w:trHeight w:val="443"/>
        </w:trPr>
        <w:tc>
          <w:tcPr>
            <w:tcW w:w="993" w:type="dxa"/>
            <w:vAlign w:val="center"/>
          </w:tcPr>
          <w:p w14:paraId="6F9D332C" w14:textId="0FEC3C97" w:rsidR="00093646" w:rsidRPr="00855C79" w:rsidRDefault="00093646" w:rsidP="00093646">
            <w:pPr>
              <w:spacing w:before="40" w:after="40"/>
              <w:rPr>
                <w:b/>
              </w:rPr>
            </w:pPr>
          </w:p>
        </w:tc>
        <w:tc>
          <w:tcPr>
            <w:tcW w:w="567" w:type="dxa"/>
            <w:vAlign w:val="center"/>
          </w:tcPr>
          <w:p w14:paraId="7CC1015D" w14:textId="28B7333C" w:rsidR="00093646" w:rsidRPr="00855C79" w:rsidRDefault="00093646" w:rsidP="00093646">
            <w:pPr>
              <w:spacing w:before="40" w:after="40"/>
            </w:pPr>
            <w:r w:rsidRPr="00855C79">
              <w:t>A1</w:t>
            </w:r>
            <w:r w:rsidR="006C5883" w:rsidRPr="00855C79">
              <w:rPr>
                <w:b/>
                <w:bCs/>
              </w:rPr>
              <w:t>ft</w:t>
            </w:r>
          </w:p>
        </w:tc>
        <w:tc>
          <w:tcPr>
            <w:tcW w:w="8363" w:type="dxa"/>
            <w:gridSpan w:val="3"/>
            <w:vAlign w:val="center"/>
          </w:tcPr>
          <w:p w14:paraId="135E39A9" w14:textId="1CE0963E" w:rsidR="00093646" w:rsidRPr="00855C79" w:rsidRDefault="00622BF1" w:rsidP="00093646">
            <w:pPr>
              <w:spacing w:before="40" w:after="40"/>
            </w:pPr>
            <w:r w:rsidRPr="00855C79">
              <w:t>Correct equation</w:t>
            </w:r>
            <w:r w:rsidR="006C5883" w:rsidRPr="00855C79">
              <w:t xml:space="preserve"> </w:t>
            </w:r>
            <w:proofErr w:type="gramStart"/>
            <w:r w:rsidR="006C5883" w:rsidRPr="00855C79">
              <w:t>follow</w:t>
            </w:r>
            <w:proofErr w:type="gramEnd"/>
            <w:r w:rsidR="006C5883" w:rsidRPr="00855C79">
              <w:t xml:space="preserve"> through on their </w:t>
            </w:r>
            <w:r w:rsidR="006C5883" w:rsidRPr="00855C79">
              <w:rPr>
                <w:b/>
                <w:bCs/>
              </w:rPr>
              <w:t>v</w:t>
            </w:r>
            <w:r w:rsidR="006D512A" w:rsidRPr="00855C79">
              <w:rPr>
                <w:b/>
                <w:bCs/>
              </w:rPr>
              <w:t xml:space="preserve"> </w:t>
            </w:r>
            <w:r w:rsidR="006D512A" w:rsidRPr="00855C79">
              <w:t>but must be a 3 term quadratic</w:t>
            </w:r>
          </w:p>
        </w:tc>
      </w:tr>
      <w:tr w:rsidR="00093646" w:rsidRPr="00855C79" w14:paraId="38ED313F" w14:textId="77777777" w:rsidTr="007E746D">
        <w:trPr>
          <w:trHeight w:val="443"/>
        </w:trPr>
        <w:tc>
          <w:tcPr>
            <w:tcW w:w="993" w:type="dxa"/>
            <w:vAlign w:val="center"/>
          </w:tcPr>
          <w:p w14:paraId="0DB74C17" w14:textId="77777777" w:rsidR="00093646" w:rsidRPr="00855C79" w:rsidRDefault="00093646" w:rsidP="00093646">
            <w:pPr>
              <w:spacing w:before="40" w:after="40"/>
              <w:rPr>
                <w:b/>
              </w:rPr>
            </w:pPr>
          </w:p>
        </w:tc>
        <w:tc>
          <w:tcPr>
            <w:tcW w:w="567" w:type="dxa"/>
            <w:vAlign w:val="center"/>
          </w:tcPr>
          <w:p w14:paraId="4BEED59D" w14:textId="0A828EE9" w:rsidR="00093646" w:rsidRPr="00855C79" w:rsidRDefault="00093646" w:rsidP="00093646">
            <w:pPr>
              <w:spacing w:before="40" w:after="40"/>
            </w:pPr>
            <w:r w:rsidRPr="00855C79">
              <w:t>A1</w:t>
            </w:r>
          </w:p>
        </w:tc>
        <w:tc>
          <w:tcPr>
            <w:tcW w:w="8363" w:type="dxa"/>
            <w:gridSpan w:val="3"/>
            <w:vAlign w:val="center"/>
          </w:tcPr>
          <w:p w14:paraId="2485B7E9" w14:textId="5139098C" w:rsidR="00093646" w:rsidRPr="00855C79" w:rsidRDefault="00622BF1" w:rsidP="00093646">
            <w:pPr>
              <w:spacing w:before="40" w:after="40"/>
            </w:pPr>
            <w:proofErr w:type="spellStart"/>
            <w:r w:rsidRPr="00855C79">
              <w:t>cao</w:t>
            </w:r>
            <w:proofErr w:type="spellEnd"/>
          </w:p>
        </w:tc>
      </w:tr>
      <w:tr w:rsidR="00093646" w:rsidRPr="00855C79" w14:paraId="038BDA37" w14:textId="77777777" w:rsidTr="007E746D">
        <w:trPr>
          <w:trHeight w:val="443"/>
        </w:trPr>
        <w:tc>
          <w:tcPr>
            <w:tcW w:w="993" w:type="dxa"/>
            <w:vAlign w:val="center"/>
          </w:tcPr>
          <w:p w14:paraId="70B30EB1" w14:textId="1E2B2DFD" w:rsidR="00093646" w:rsidRPr="00855C79" w:rsidRDefault="00093646" w:rsidP="00093646">
            <w:pPr>
              <w:spacing w:before="40" w:after="40"/>
              <w:rPr>
                <w:b/>
              </w:rPr>
            </w:pPr>
            <w:r w:rsidRPr="00855C79">
              <w:rPr>
                <w:b/>
              </w:rPr>
              <w:t>3</w:t>
            </w:r>
            <w:r w:rsidR="007E746D" w:rsidRPr="00855C79">
              <w:rPr>
                <w:b/>
              </w:rPr>
              <w:t>(ii)</w:t>
            </w:r>
          </w:p>
        </w:tc>
        <w:tc>
          <w:tcPr>
            <w:tcW w:w="567" w:type="dxa"/>
            <w:vAlign w:val="center"/>
          </w:tcPr>
          <w:p w14:paraId="20478C9F" w14:textId="4E6F39B2" w:rsidR="00093646" w:rsidRPr="00855C79" w:rsidRDefault="00093646" w:rsidP="00093646">
            <w:pPr>
              <w:spacing w:before="40" w:after="40"/>
            </w:pPr>
            <w:r w:rsidRPr="00855C79">
              <w:t>M1</w:t>
            </w:r>
          </w:p>
        </w:tc>
        <w:tc>
          <w:tcPr>
            <w:tcW w:w="8363" w:type="dxa"/>
            <w:gridSpan w:val="3"/>
            <w:vAlign w:val="center"/>
          </w:tcPr>
          <w:p w14:paraId="73EA6E06" w14:textId="37C5A98D" w:rsidR="00093646" w:rsidRPr="00855C79" w:rsidRDefault="00622BF1" w:rsidP="00093646">
            <w:pPr>
              <w:spacing w:before="40" w:after="40"/>
            </w:pPr>
            <w:r w:rsidRPr="00855C79">
              <w:t>At least 2 terms with powers decreasing by 1</w:t>
            </w:r>
            <w:r w:rsidR="00BC3FC8" w:rsidRPr="00855C79">
              <w:t xml:space="preserve"> (but M0 if clearly just dividing by </w:t>
            </w:r>
            <w:r w:rsidR="00BC3FC8" w:rsidRPr="00855C79">
              <w:rPr>
                <w:i/>
                <w:iCs/>
              </w:rPr>
              <w:t>t</w:t>
            </w:r>
            <w:r w:rsidR="00BC3FC8" w:rsidRPr="00855C79">
              <w:t>)</w:t>
            </w:r>
          </w:p>
        </w:tc>
      </w:tr>
      <w:tr w:rsidR="00093646" w:rsidRPr="00855C79" w14:paraId="2CBA70BC" w14:textId="77777777" w:rsidTr="007E746D">
        <w:trPr>
          <w:trHeight w:val="443"/>
        </w:trPr>
        <w:tc>
          <w:tcPr>
            <w:tcW w:w="993" w:type="dxa"/>
            <w:vAlign w:val="center"/>
          </w:tcPr>
          <w:p w14:paraId="6884F099" w14:textId="366C0193" w:rsidR="00093646" w:rsidRPr="00855C79" w:rsidRDefault="00093646" w:rsidP="00093646">
            <w:pPr>
              <w:spacing w:before="40" w:after="40"/>
              <w:rPr>
                <w:b/>
              </w:rPr>
            </w:pPr>
          </w:p>
        </w:tc>
        <w:tc>
          <w:tcPr>
            <w:tcW w:w="567" w:type="dxa"/>
            <w:vAlign w:val="center"/>
          </w:tcPr>
          <w:p w14:paraId="4F0EFA1E" w14:textId="1C054F10" w:rsidR="00093646" w:rsidRPr="00855C79" w:rsidRDefault="00093646" w:rsidP="00093646">
            <w:pPr>
              <w:spacing w:before="40" w:after="40"/>
            </w:pPr>
            <w:r w:rsidRPr="00855C79">
              <w:rPr>
                <w:bCs/>
              </w:rPr>
              <w:t>A1</w:t>
            </w:r>
          </w:p>
        </w:tc>
        <w:tc>
          <w:tcPr>
            <w:tcW w:w="8363" w:type="dxa"/>
            <w:gridSpan w:val="3"/>
            <w:vAlign w:val="center"/>
          </w:tcPr>
          <w:p w14:paraId="0C9E3741" w14:textId="7142E729" w:rsidR="00093646" w:rsidRPr="00855C79" w:rsidRDefault="00622BF1" w:rsidP="00093646">
            <w:pPr>
              <w:spacing w:before="40" w:after="40"/>
            </w:pPr>
            <w:r w:rsidRPr="00855C79">
              <w:t>Correct expression</w:t>
            </w:r>
          </w:p>
        </w:tc>
      </w:tr>
      <w:tr w:rsidR="00093646" w:rsidRPr="00855C79" w14:paraId="20228FF7" w14:textId="77777777" w:rsidTr="007E746D">
        <w:trPr>
          <w:trHeight w:val="443"/>
        </w:trPr>
        <w:tc>
          <w:tcPr>
            <w:tcW w:w="993" w:type="dxa"/>
            <w:vAlign w:val="center"/>
          </w:tcPr>
          <w:p w14:paraId="4B147723" w14:textId="77777777" w:rsidR="00093646" w:rsidRPr="00855C79" w:rsidRDefault="00093646" w:rsidP="00093646">
            <w:pPr>
              <w:spacing w:before="40" w:after="40"/>
              <w:rPr>
                <w:b/>
              </w:rPr>
            </w:pPr>
          </w:p>
        </w:tc>
        <w:tc>
          <w:tcPr>
            <w:tcW w:w="567" w:type="dxa"/>
            <w:vAlign w:val="center"/>
          </w:tcPr>
          <w:p w14:paraId="6B2B59FF" w14:textId="12B6D3C9" w:rsidR="00093646" w:rsidRPr="00855C79" w:rsidRDefault="00093646" w:rsidP="00093646">
            <w:pPr>
              <w:spacing w:before="40" w:after="40"/>
            </w:pPr>
            <w:r w:rsidRPr="00855C79">
              <w:t>M1</w:t>
            </w:r>
          </w:p>
        </w:tc>
        <w:tc>
          <w:tcPr>
            <w:tcW w:w="8363" w:type="dxa"/>
            <w:gridSpan w:val="3"/>
            <w:vAlign w:val="center"/>
          </w:tcPr>
          <w:p w14:paraId="79287522" w14:textId="4043F141" w:rsidR="00093646" w:rsidRPr="00855C79" w:rsidRDefault="007E4D85" w:rsidP="00093646">
            <w:pPr>
              <w:spacing w:before="40" w:after="40"/>
              <w:rPr>
                <w:b/>
                <w:bCs/>
              </w:rPr>
            </w:pPr>
            <w:r w:rsidRPr="00855C79">
              <w:t xml:space="preserve">Use magnitude to give an equation in </w:t>
            </w:r>
            <w:r w:rsidRPr="00855C79">
              <w:rPr>
                <w:i/>
                <w:iCs/>
              </w:rPr>
              <w:t>t</w:t>
            </w:r>
            <w:r w:rsidRPr="00855C79">
              <w:t xml:space="preserve"> only, must have differentiated to find a velocity</w:t>
            </w:r>
            <w:proofErr w:type="gramStart"/>
            <w:r w:rsidR="00E90787" w:rsidRPr="00855C79">
              <w:t xml:space="preserve">   (</w:t>
            </w:r>
            <w:proofErr w:type="gramEnd"/>
            <w:r w:rsidR="00E90787" w:rsidRPr="00855C79">
              <w:t xml:space="preserve">M0 if they use </w:t>
            </w:r>
            <w:r w:rsidR="00E90787" w:rsidRPr="00855C79">
              <w:rPr>
                <w:position w:val="-12"/>
              </w:rPr>
              <w:object w:dxaOrig="940" w:dyaOrig="440" w14:anchorId="6F345DB7">
                <v:shape id="_x0000_i1055" type="#_x0000_t75" style="width:47.25pt;height:21.75pt" o:ole="">
                  <v:imagedata r:id="rId68" o:title=""/>
                </v:shape>
                <o:OLEObject Type="Embed" ProgID="Equation.DSMT4" ShapeID="_x0000_i1055" DrawAspect="Content" ObjectID="_1666094443" r:id="rId69"/>
              </w:object>
            </w:r>
            <w:r w:rsidR="00E90787" w:rsidRPr="00855C79">
              <w:t xml:space="preserve">) </w:t>
            </w:r>
          </w:p>
        </w:tc>
      </w:tr>
      <w:tr w:rsidR="00093646" w:rsidRPr="00855C79" w14:paraId="3B987039" w14:textId="77777777" w:rsidTr="007E746D">
        <w:trPr>
          <w:trHeight w:val="443"/>
        </w:trPr>
        <w:tc>
          <w:tcPr>
            <w:tcW w:w="993" w:type="dxa"/>
            <w:vAlign w:val="center"/>
          </w:tcPr>
          <w:p w14:paraId="228A2249" w14:textId="77777777" w:rsidR="00093646" w:rsidRPr="00855C79" w:rsidRDefault="00093646" w:rsidP="00093646">
            <w:pPr>
              <w:spacing w:before="40" w:after="40"/>
              <w:rPr>
                <w:b/>
              </w:rPr>
            </w:pPr>
          </w:p>
        </w:tc>
        <w:tc>
          <w:tcPr>
            <w:tcW w:w="567" w:type="dxa"/>
            <w:vAlign w:val="center"/>
          </w:tcPr>
          <w:p w14:paraId="285211C7" w14:textId="0AE777A0" w:rsidR="00093646" w:rsidRPr="00855C79" w:rsidRDefault="00093646" w:rsidP="00093646">
            <w:pPr>
              <w:spacing w:before="40" w:after="40"/>
            </w:pPr>
            <w:r w:rsidRPr="00855C79">
              <w:rPr>
                <w:bCs/>
              </w:rPr>
              <w:t>A1</w:t>
            </w:r>
          </w:p>
        </w:tc>
        <w:tc>
          <w:tcPr>
            <w:tcW w:w="8363" w:type="dxa"/>
            <w:gridSpan w:val="3"/>
            <w:vAlign w:val="center"/>
          </w:tcPr>
          <w:p w14:paraId="6F80CF2A" w14:textId="2A4EAAEF" w:rsidR="00093646" w:rsidRPr="00855C79" w:rsidRDefault="00622BF1" w:rsidP="00093646">
            <w:pPr>
              <w:spacing w:before="40" w:after="40"/>
            </w:pPr>
            <w:r w:rsidRPr="00855C79">
              <w:t>Correct equation</w:t>
            </w:r>
            <w:r w:rsidR="007E746D" w:rsidRPr="00855C79">
              <w:rPr>
                <w:b/>
                <w:bCs/>
              </w:rPr>
              <w:t xml:space="preserve"> </w:t>
            </w:r>
            <w:r w:rsidR="007E746D" w:rsidRPr="00855C79">
              <w:t xml:space="preserve"> </w:t>
            </w:r>
            <w:r w:rsidR="007E746D" w:rsidRPr="00855C79">
              <w:rPr>
                <w:position w:val="-12"/>
              </w:rPr>
              <w:object w:dxaOrig="1780" w:dyaOrig="440" w14:anchorId="2B64F571">
                <v:shape id="_x0000_i1056" type="#_x0000_t75" style="width:88.5pt;height:21.75pt" o:ole="">
                  <v:imagedata r:id="rId70" o:title=""/>
                </v:shape>
                <o:OLEObject Type="Embed" ProgID="Equation.DSMT4" ShapeID="_x0000_i1056" DrawAspect="Content" ObjectID="_1666094444" r:id="rId71"/>
              </w:object>
            </w:r>
          </w:p>
        </w:tc>
      </w:tr>
      <w:tr w:rsidR="00093646" w:rsidRPr="00855C79" w14:paraId="32EB5FDA" w14:textId="77777777" w:rsidTr="007E746D">
        <w:trPr>
          <w:trHeight w:val="443"/>
        </w:trPr>
        <w:tc>
          <w:tcPr>
            <w:tcW w:w="993" w:type="dxa"/>
            <w:vAlign w:val="center"/>
          </w:tcPr>
          <w:p w14:paraId="54617F20" w14:textId="77777777" w:rsidR="00093646" w:rsidRPr="00855C79" w:rsidRDefault="00093646" w:rsidP="00093646">
            <w:pPr>
              <w:spacing w:before="40" w:after="40"/>
              <w:rPr>
                <w:b/>
              </w:rPr>
            </w:pPr>
          </w:p>
        </w:tc>
        <w:tc>
          <w:tcPr>
            <w:tcW w:w="567" w:type="dxa"/>
            <w:vAlign w:val="center"/>
          </w:tcPr>
          <w:p w14:paraId="3B56DF65" w14:textId="6CE4F20A" w:rsidR="00093646" w:rsidRPr="00855C79" w:rsidRDefault="00093646" w:rsidP="00093646">
            <w:pPr>
              <w:spacing w:before="40" w:after="40"/>
            </w:pPr>
            <w:r w:rsidRPr="00855C79">
              <w:t>M1</w:t>
            </w:r>
          </w:p>
        </w:tc>
        <w:tc>
          <w:tcPr>
            <w:tcW w:w="8363" w:type="dxa"/>
            <w:gridSpan w:val="3"/>
            <w:vAlign w:val="center"/>
          </w:tcPr>
          <w:p w14:paraId="0EC4E755" w14:textId="114B1AFF" w:rsidR="00093646" w:rsidRPr="00855C79" w:rsidRDefault="00622BF1" w:rsidP="00093646">
            <w:pPr>
              <w:spacing w:before="40" w:after="40"/>
            </w:pPr>
            <w:r w:rsidRPr="00855C79">
              <w:t xml:space="preserve">Solve </w:t>
            </w:r>
            <w:r w:rsidR="00467739" w:rsidRPr="00855C79">
              <w:t xml:space="preserve">a </w:t>
            </w:r>
            <w:proofErr w:type="gramStart"/>
            <w:r w:rsidR="00467739" w:rsidRPr="00855C79">
              <w:t>3 term</w:t>
            </w:r>
            <w:proofErr w:type="gramEnd"/>
            <w:r w:rsidR="00467739" w:rsidRPr="00855C79">
              <w:t xml:space="preserve"> quadratic </w:t>
            </w:r>
            <w:r w:rsidRPr="00855C79">
              <w:t xml:space="preserve">for </w:t>
            </w:r>
            <w:r w:rsidRPr="00855C79">
              <w:rPr>
                <w:i/>
                <w:iCs/>
              </w:rPr>
              <w:t>t</w:t>
            </w:r>
            <w:r w:rsidR="001F4A52" w:rsidRPr="00855C79">
              <w:t xml:space="preserve"> which has come from differentiating and using a magnitude. This M mark can be implied by a correct answer with no working.</w:t>
            </w:r>
          </w:p>
        </w:tc>
      </w:tr>
      <w:tr w:rsidR="00093646" w:rsidRPr="00855C79" w14:paraId="009C4843" w14:textId="77777777" w:rsidTr="007E746D">
        <w:trPr>
          <w:trHeight w:val="443"/>
        </w:trPr>
        <w:tc>
          <w:tcPr>
            <w:tcW w:w="993" w:type="dxa"/>
            <w:vAlign w:val="center"/>
          </w:tcPr>
          <w:p w14:paraId="12CDFB22" w14:textId="77777777" w:rsidR="00093646" w:rsidRPr="00855C79" w:rsidRDefault="00093646" w:rsidP="00093646">
            <w:pPr>
              <w:spacing w:before="40" w:after="40"/>
              <w:rPr>
                <w:b/>
              </w:rPr>
            </w:pPr>
          </w:p>
        </w:tc>
        <w:tc>
          <w:tcPr>
            <w:tcW w:w="567" w:type="dxa"/>
            <w:vAlign w:val="center"/>
          </w:tcPr>
          <w:p w14:paraId="03280AA4" w14:textId="26265D53" w:rsidR="00093646" w:rsidRPr="00855C79" w:rsidRDefault="00093646" w:rsidP="00093646">
            <w:pPr>
              <w:spacing w:before="40" w:after="40"/>
            </w:pPr>
            <w:r w:rsidRPr="00855C79">
              <w:rPr>
                <w:bCs/>
              </w:rPr>
              <w:t>A1</w:t>
            </w:r>
          </w:p>
        </w:tc>
        <w:tc>
          <w:tcPr>
            <w:tcW w:w="8363" w:type="dxa"/>
            <w:gridSpan w:val="3"/>
            <w:vAlign w:val="center"/>
          </w:tcPr>
          <w:p w14:paraId="322CED67" w14:textId="7521D7E6" w:rsidR="00093646" w:rsidRPr="00855C79" w:rsidRDefault="00622BF1" w:rsidP="00093646">
            <w:pPr>
              <w:spacing w:before="40" w:after="40"/>
            </w:pPr>
            <w:r w:rsidRPr="00855C79">
              <w:t>2.5</w:t>
            </w:r>
          </w:p>
        </w:tc>
      </w:tr>
    </w:tbl>
    <w:p w14:paraId="24306961" w14:textId="6B01BE49" w:rsidR="0003567E" w:rsidRPr="00855C79" w:rsidRDefault="0003567E"/>
    <w:p w14:paraId="23442AA6" w14:textId="39F7F70E" w:rsidR="009C5621" w:rsidRPr="00855C79" w:rsidRDefault="009C5621" w:rsidP="00396A91"/>
    <w:p w14:paraId="78CD963F" w14:textId="0209D7A4" w:rsidR="008D503F" w:rsidRPr="00855C79" w:rsidRDefault="008D503F" w:rsidP="00396A91"/>
    <w:p w14:paraId="4EA25FA8" w14:textId="463C88E6" w:rsidR="008D503F" w:rsidRPr="00855C79" w:rsidRDefault="008D503F" w:rsidP="00396A91"/>
    <w:p w14:paraId="1B5CBA5F" w14:textId="4F6687AE" w:rsidR="008D503F" w:rsidRPr="00855C79" w:rsidRDefault="008D503F" w:rsidP="00396A91"/>
    <w:p w14:paraId="2B700EC1" w14:textId="04F2D536" w:rsidR="008D503F" w:rsidRPr="00855C79" w:rsidRDefault="008D503F" w:rsidP="00396A91"/>
    <w:p w14:paraId="72EA3CF3" w14:textId="1F31294B" w:rsidR="008D503F" w:rsidRPr="00855C79" w:rsidRDefault="008D503F" w:rsidP="00396A91"/>
    <w:p w14:paraId="3C09F531" w14:textId="6510358F" w:rsidR="008D503F" w:rsidRPr="00855C79" w:rsidRDefault="008D503F" w:rsidP="00396A91"/>
    <w:p w14:paraId="39E3AA35" w14:textId="6E05855F" w:rsidR="008D503F" w:rsidRPr="00855C79" w:rsidRDefault="008D503F" w:rsidP="00396A91"/>
    <w:p w14:paraId="64DA90B6" w14:textId="2FEE720E" w:rsidR="008D503F" w:rsidRPr="00855C79" w:rsidRDefault="008D503F" w:rsidP="00396A91"/>
    <w:p w14:paraId="699A580D" w14:textId="6130EA2D" w:rsidR="008D503F" w:rsidRPr="00855C79" w:rsidRDefault="008D503F" w:rsidP="00396A91"/>
    <w:p w14:paraId="2C949910" w14:textId="5BC0D70C" w:rsidR="008D503F" w:rsidRPr="00855C79" w:rsidRDefault="008D503F" w:rsidP="00396A91"/>
    <w:p w14:paraId="1006D834" w14:textId="71A10B7E" w:rsidR="008D503F" w:rsidRPr="00855C79" w:rsidRDefault="008D503F" w:rsidP="00396A91"/>
    <w:p w14:paraId="4A42E15A" w14:textId="02CC07D9" w:rsidR="008D503F" w:rsidRPr="00855C79" w:rsidRDefault="008D503F" w:rsidP="00396A91"/>
    <w:p w14:paraId="6855D49D" w14:textId="3FCA8180" w:rsidR="008D503F" w:rsidRPr="00855C79" w:rsidRDefault="008D503F" w:rsidP="00396A91"/>
    <w:p w14:paraId="56D6DCA5" w14:textId="0BDB9B48" w:rsidR="008D503F" w:rsidRPr="00855C79" w:rsidRDefault="008D503F" w:rsidP="00396A91"/>
    <w:p w14:paraId="02E0DDDF" w14:textId="07AC56C8" w:rsidR="008D503F" w:rsidRPr="00855C79" w:rsidRDefault="008D503F" w:rsidP="00396A91"/>
    <w:p w14:paraId="7989F4EC" w14:textId="3C85F065" w:rsidR="008D503F" w:rsidRPr="00855C79" w:rsidRDefault="008D503F" w:rsidP="00396A91"/>
    <w:p w14:paraId="7964282E" w14:textId="12667695" w:rsidR="008D503F" w:rsidRPr="00855C79" w:rsidRDefault="008D503F" w:rsidP="00396A91"/>
    <w:p w14:paraId="7FDFEDFE" w14:textId="4CBA2E7F" w:rsidR="008D503F" w:rsidRPr="00855C79" w:rsidRDefault="008D503F" w:rsidP="00396A91"/>
    <w:p w14:paraId="1D96967B" w14:textId="3517A614" w:rsidR="008D503F" w:rsidRPr="00855C79" w:rsidRDefault="008D503F" w:rsidP="00396A91"/>
    <w:p w14:paraId="674B2C59" w14:textId="49F13F6D" w:rsidR="008D503F" w:rsidRPr="00855C79" w:rsidRDefault="008D503F" w:rsidP="00396A91"/>
    <w:p w14:paraId="471B246B" w14:textId="77510551" w:rsidR="008D503F" w:rsidRPr="00855C79" w:rsidRDefault="008D503F" w:rsidP="00396A91"/>
    <w:p w14:paraId="7A45FC91" w14:textId="69F74886" w:rsidR="008D503F" w:rsidRPr="00855C79" w:rsidRDefault="008D503F" w:rsidP="00396A91"/>
    <w:p w14:paraId="4EA634A4" w14:textId="593E49FF" w:rsidR="008D503F" w:rsidRPr="00855C79" w:rsidRDefault="008D503F" w:rsidP="00396A91"/>
    <w:p w14:paraId="45A9B459" w14:textId="1A7885B6" w:rsidR="008D503F" w:rsidRPr="00855C79" w:rsidRDefault="008D503F" w:rsidP="00396A91"/>
    <w:p w14:paraId="1CAE669E" w14:textId="69A38A85" w:rsidR="008D503F" w:rsidRPr="00855C79" w:rsidRDefault="008D503F" w:rsidP="00396A91"/>
    <w:p w14:paraId="42060953" w14:textId="7CA09C66" w:rsidR="008D503F" w:rsidRPr="00855C79" w:rsidRDefault="008D503F" w:rsidP="00396A91"/>
    <w:p w14:paraId="389D00CC" w14:textId="7A3462CE" w:rsidR="008D503F" w:rsidRPr="00855C79" w:rsidRDefault="008D503F" w:rsidP="00396A91"/>
    <w:p w14:paraId="46BF6ABA" w14:textId="386E3F02" w:rsidR="008D503F" w:rsidRPr="00855C79" w:rsidRDefault="008D503F" w:rsidP="00396A91"/>
    <w:p w14:paraId="7873F69B" w14:textId="13C89212" w:rsidR="008D503F" w:rsidRPr="00855C79" w:rsidRDefault="008D503F" w:rsidP="00396A91"/>
    <w:p w14:paraId="10987676" w14:textId="44055001" w:rsidR="008D503F" w:rsidRPr="00855C79" w:rsidRDefault="008D503F" w:rsidP="00396A91"/>
    <w:p w14:paraId="1ADB069D" w14:textId="5F997D1D" w:rsidR="008D503F" w:rsidRPr="00855C79" w:rsidRDefault="008D503F" w:rsidP="00396A91"/>
    <w:p w14:paraId="1E61B7B3" w14:textId="25D112AA" w:rsidR="008D503F" w:rsidRPr="00855C79" w:rsidRDefault="008D503F" w:rsidP="00396A91"/>
    <w:p w14:paraId="60C5C5EB" w14:textId="1E46B120" w:rsidR="008D503F" w:rsidRPr="00855C79" w:rsidRDefault="008D503F" w:rsidP="00396A91"/>
    <w:p w14:paraId="1905C98E" w14:textId="0E121785" w:rsidR="008D503F" w:rsidRPr="00855C79" w:rsidRDefault="008D503F" w:rsidP="00396A91"/>
    <w:p w14:paraId="671CEF01" w14:textId="5C09E136" w:rsidR="008D503F" w:rsidRPr="00855C79" w:rsidRDefault="008D503F" w:rsidP="00396A91"/>
    <w:p w14:paraId="0211CB62" w14:textId="7FB41E41" w:rsidR="008D503F" w:rsidRPr="00855C79" w:rsidRDefault="008D503F" w:rsidP="00396A91"/>
    <w:p w14:paraId="3BF99189" w14:textId="70511127" w:rsidR="008D503F" w:rsidRPr="00855C79" w:rsidRDefault="008D503F" w:rsidP="00396A91"/>
    <w:p w14:paraId="710C03F2" w14:textId="750041A3" w:rsidR="008D503F" w:rsidRPr="00855C79" w:rsidRDefault="008D503F" w:rsidP="00396A91"/>
    <w:p w14:paraId="25E30B9E" w14:textId="12417A8D" w:rsidR="008D503F" w:rsidRPr="00855C79" w:rsidRDefault="008D503F" w:rsidP="00396A91"/>
    <w:p w14:paraId="75073801" w14:textId="30FC74D3" w:rsidR="008D503F" w:rsidRPr="00855C79" w:rsidRDefault="008D503F" w:rsidP="00396A91"/>
    <w:p w14:paraId="601AA33C" w14:textId="78F513CE" w:rsidR="008D503F" w:rsidRPr="00855C79" w:rsidRDefault="008D503F" w:rsidP="00396A91"/>
    <w:p w14:paraId="6D05ABF6" w14:textId="0DA2EC63" w:rsidR="008D503F" w:rsidRPr="00855C79" w:rsidRDefault="008D503F" w:rsidP="00396A91"/>
    <w:p w14:paraId="3E535AB8" w14:textId="1ECC2CFF" w:rsidR="008D503F" w:rsidRPr="00855C79" w:rsidRDefault="008D503F" w:rsidP="00396A91"/>
    <w:p w14:paraId="19E6F88C" w14:textId="4CD9D864" w:rsidR="008D503F" w:rsidRPr="00855C79" w:rsidRDefault="008D503F" w:rsidP="00396A91"/>
    <w:p w14:paraId="5C4F63BF" w14:textId="6CB2740B" w:rsidR="008D503F" w:rsidRPr="00855C79" w:rsidRDefault="008D503F" w:rsidP="00396A91"/>
    <w:p w14:paraId="151ACC26" w14:textId="77777777" w:rsidR="008D503F" w:rsidRPr="00855C79" w:rsidRDefault="008D503F" w:rsidP="00396A9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9C5621" w:rsidRPr="00855C79" w14:paraId="2B8E9F26" w14:textId="77777777" w:rsidTr="007E5EDA">
        <w:trPr>
          <w:trHeight w:val="430"/>
        </w:trPr>
        <w:tc>
          <w:tcPr>
            <w:tcW w:w="1276" w:type="dxa"/>
            <w:gridSpan w:val="2"/>
            <w:shd w:val="clear" w:color="auto" w:fill="BFBFBF" w:themeFill="background1" w:themeFillShade="BF"/>
            <w:vAlign w:val="center"/>
          </w:tcPr>
          <w:p w14:paraId="3E9EA86B"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Question</w:t>
            </w:r>
          </w:p>
        </w:tc>
        <w:tc>
          <w:tcPr>
            <w:tcW w:w="6946" w:type="dxa"/>
            <w:shd w:val="clear" w:color="auto" w:fill="BFBFBF" w:themeFill="background1" w:themeFillShade="BF"/>
            <w:vAlign w:val="center"/>
          </w:tcPr>
          <w:p w14:paraId="67AFEFE1"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Scheme</w:t>
            </w:r>
          </w:p>
        </w:tc>
        <w:tc>
          <w:tcPr>
            <w:tcW w:w="992" w:type="dxa"/>
            <w:shd w:val="clear" w:color="auto" w:fill="BFBFBF" w:themeFill="background1" w:themeFillShade="BF"/>
            <w:vAlign w:val="center"/>
          </w:tcPr>
          <w:p w14:paraId="639270DD"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Marks</w:t>
            </w:r>
          </w:p>
        </w:tc>
        <w:tc>
          <w:tcPr>
            <w:tcW w:w="709" w:type="dxa"/>
            <w:shd w:val="clear" w:color="auto" w:fill="BFBFBF" w:themeFill="background1" w:themeFillShade="BF"/>
            <w:vAlign w:val="center"/>
          </w:tcPr>
          <w:p w14:paraId="0400BE3B"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AOs</w:t>
            </w:r>
          </w:p>
        </w:tc>
      </w:tr>
      <w:tr w:rsidR="009C5621" w:rsidRPr="00855C79" w14:paraId="4606E0EF" w14:textId="77777777" w:rsidTr="007E5EDA">
        <w:trPr>
          <w:trHeight w:val="485"/>
        </w:trPr>
        <w:tc>
          <w:tcPr>
            <w:tcW w:w="1276" w:type="dxa"/>
            <w:gridSpan w:val="2"/>
            <w:vMerge w:val="restart"/>
          </w:tcPr>
          <w:p w14:paraId="197C33BF" w14:textId="7F71B469" w:rsidR="009C5621" w:rsidRPr="00855C79" w:rsidRDefault="009C5621" w:rsidP="007E5EDA">
            <w:pPr>
              <w:spacing w:before="120" w:after="120"/>
              <w:jc w:val="center"/>
              <w:rPr>
                <w:b/>
              </w:rPr>
            </w:pPr>
            <w:r w:rsidRPr="00855C79">
              <w:rPr>
                <w:b/>
              </w:rPr>
              <w:t>4(a)</w:t>
            </w:r>
          </w:p>
        </w:tc>
        <w:tc>
          <w:tcPr>
            <w:tcW w:w="6946" w:type="dxa"/>
            <w:vAlign w:val="center"/>
          </w:tcPr>
          <w:p w14:paraId="4CD9F00A" w14:textId="7E2A489A" w:rsidR="009C5621" w:rsidRPr="00855C79" w:rsidRDefault="00917C18" w:rsidP="007E5EDA">
            <w:pPr>
              <w:spacing w:before="40" w:after="40"/>
              <w:rPr>
                <w:i/>
              </w:rPr>
            </w:pPr>
            <w:r w:rsidRPr="00855C79">
              <w:rPr>
                <w:iCs/>
              </w:rPr>
              <w:t xml:space="preserve">Take moments about </w:t>
            </w:r>
            <w:r w:rsidRPr="00855C79">
              <w:rPr>
                <w:i/>
              </w:rPr>
              <w:t>A</w:t>
            </w:r>
          </w:p>
        </w:tc>
        <w:tc>
          <w:tcPr>
            <w:tcW w:w="992" w:type="dxa"/>
            <w:vAlign w:val="center"/>
          </w:tcPr>
          <w:p w14:paraId="5FDA9EAD" w14:textId="0B2BCE6F" w:rsidR="009C5621" w:rsidRPr="00855C79" w:rsidRDefault="00917C18" w:rsidP="007E5EDA">
            <w:pPr>
              <w:spacing w:before="40" w:after="40"/>
              <w:jc w:val="center"/>
            </w:pPr>
            <w:r w:rsidRPr="00855C79">
              <w:t>M1</w:t>
            </w:r>
          </w:p>
        </w:tc>
        <w:tc>
          <w:tcPr>
            <w:tcW w:w="709" w:type="dxa"/>
            <w:vAlign w:val="center"/>
          </w:tcPr>
          <w:p w14:paraId="61063407" w14:textId="6100ED66" w:rsidR="009C5621" w:rsidRPr="00855C79" w:rsidRDefault="00C60DE9" w:rsidP="007E5EDA">
            <w:pPr>
              <w:spacing w:before="40" w:after="40"/>
              <w:jc w:val="center"/>
            </w:pPr>
            <w:r w:rsidRPr="00855C79">
              <w:t>3.</w:t>
            </w:r>
            <w:r w:rsidR="008E6E2D" w:rsidRPr="00855C79">
              <w:t>3</w:t>
            </w:r>
          </w:p>
        </w:tc>
      </w:tr>
      <w:tr w:rsidR="009C5621" w:rsidRPr="00855C79" w14:paraId="3F1DF492" w14:textId="77777777" w:rsidTr="007E5EDA">
        <w:trPr>
          <w:trHeight w:val="485"/>
        </w:trPr>
        <w:tc>
          <w:tcPr>
            <w:tcW w:w="1276" w:type="dxa"/>
            <w:gridSpan w:val="2"/>
            <w:vMerge/>
          </w:tcPr>
          <w:p w14:paraId="10F01C59" w14:textId="77777777" w:rsidR="009C5621" w:rsidRPr="00855C79" w:rsidRDefault="009C5621" w:rsidP="007E5EDA">
            <w:pPr>
              <w:spacing w:before="120" w:after="120"/>
              <w:jc w:val="center"/>
              <w:rPr>
                <w:b/>
              </w:rPr>
            </w:pPr>
          </w:p>
        </w:tc>
        <w:tc>
          <w:tcPr>
            <w:tcW w:w="6946" w:type="dxa"/>
            <w:vAlign w:val="center"/>
          </w:tcPr>
          <w:p w14:paraId="667C4EE8" w14:textId="14D0F8D1" w:rsidR="009C5621" w:rsidRPr="00855C79" w:rsidRDefault="00917C18" w:rsidP="007E5EDA">
            <w:pPr>
              <w:spacing w:before="40" w:after="40"/>
            </w:pPr>
            <w:r w:rsidRPr="00855C79">
              <w:rPr>
                <w:position w:val="-24"/>
              </w:rPr>
              <w:object w:dxaOrig="2520" w:dyaOrig="620" w14:anchorId="6096482A">
                <v:shape id="_x0000_i1057" type="#_x0000_t75" style="width:126.75pt;height:31.5pt" o:ole="">
                  <v:imagedata r:id="rId72" o:title=""/>
                </v:shape>
                <o:OLEObject Type="Embed" ProgID="Equation.DSMT4" ShapeID="_x0000_i1057" DrawAspect="Content" ObjectID="_1666094445" r:id="rId73"/>
              </w:object>
            </w:r>
            <w:r w:rsidRPr="00855C79">
              <w:t xml:space="preserve"> </w:t>
            </w:r>
          </w:p>
        </w:tc>
        <w:tc>
          <w:tcPr>
            <w:tcW w:w="992" w:type="dxa"/>
            <w:vAlign w:val="center"/>
          </w:tcPr>
          <w:p w14:paraId="49EC0C8C" w14:textId="1D0ED31B" w:rsidR="009C5621" w:rsidRPr="00855C79" w:rsidRDefault="00917C18" w:rsidP="007E5EDA">
            <w:pPr>
              <w:spacing w:before="40" w:after="40"/>
              <w:jc w:val="center"/>
            </w:pPr>
            <w:r w:rsidRPr="00855C79">
              <w:t>A</w:t>
            </w:r>
            <w:r w:rsidR="006B3EA6" w:rsidRPr="00855C79">
              <w:t>1</w:t>
            </w:r>
          </w:p>
        </w:tc>
        <w:tc>
          <w:tcPr>
            <w:tcW w:w="709" w:type="dxa"/>
            <w:vAlign w:val="center"/>
          </w:tcPr>
          <w:p w14:paraId="7FAA30C5" w14:textId="4E3093CF" w:rsidR="009C5621" w:rsidRPr="00855C79" w:rsidRDefault="00917C18" w:rsidP="007E5EDA">
            <w:pPr>
              <w:spacing w:before="40" w:after="40"/>
              <w:jc w:val="center"/>
            </w:pPr>
            <w:r w:rsidRPr="00855C79">
              <w:t>1.1b</w:t>
            </w:r>
          </w:p>
        </w:tc>
      </w:tr>
      <w:tr w:rsidR="009C5621" w:rsidRPr="00855C79" w14:paraId="1F2E0306" w14:textId="77777777" w:rsidTr="007E5EDA">
        <w:trPr>
          <w:trHeight w:val="485"/>
        </w:trPr>
        <w:tc>
          <w:tcPr>
            <w:tcW w:w="1276" w:type="dxa"/>
            <w:gridSpan w:val="2"/>
            <w:vMerge/>
            <w:vAlign w:val="center"/>
          </w:tcPr>
          <w:p w14:paraId="43385921" w14:textId="77777777" w:rsidR="009C5621" w:rsidRPr="00855C79" w:rsidRDefault="009C5621" w:rsidP="007E5EDA">
            <w:pPr>
              <w:spacing w:before="120" w:after="120"/>
              <w:jc w:val="center"/>
              <w:rPr>
                <w:b/>
              </w:rPr>
            </w:pPr>
          </w:p>
        </w:tc>
        <w:tc>
          <w:tcPr>
            <w:tcW w:w="6946" w:type="dxa"/>
            <w:vAlign w:val="center"/>
          </w:tcPr>
          <w:p w14:paraId="63C02DDD" w14:textId="22CE09A6" w:rsidR="009C5621" w:rsidRPr="00855C79" w:rsidRDefault="00917C18" w:rsidP="007E5EDA">
            <w:pPr>
              <w:spacing w:before="40" w:after="40"/>
            </w:pPr>
            <w:r w:rsidRPr="00855C79">
              <w:rPr>
                <w:position w:val="-24"/>
              </w:rPr>
              <w:object w:dxaOrig="560" w:dyaOrig="620" w14:anchorId="0FBE09D6">
                <v:shape id="_x0000_i1058" type="#_x0000_t75" style="width:27.75pt;height:31.5pt" o:ole="">
                  <v:imagedata r:id="rId74" o:title=""/>
                </v:shape>
                <o:OLEObject Type="Embed" ProgID="Equation.DSMT4" ShapeID="_x0000_i1058" DrawAspect="Content" ObjectID="_1666094446" r:id="rId75"/>
              </w:object>
            </w:r>
            <w:r w:rsidRPr="00855C79">
              <w:t xml:space="preserve"> </w:t>
            </w:r>
            <w:r w:rsidR="0080228D" w:rsidRPr="00855C79">
              <w:t>*</w:t>
            </w:r>
          </w:p>
        </w:tc>
        <w:tc>
          <w:tcPr>
            <w:tcW w:w="992" w:type="dxa"/>
            <w:vAlign w:val="center"/>
          </w:tcPr>
          <w:p w14:paraId="5EAC602F" w14:textId="5554F879" w:rsidR="009C5621" w:rsidRPr="00855C79" w:rsidRDefault="006B3EA6" w:rsidP="007E5EDA">
            <w:pPr>
              <w:spacing w:before="40" w:after="40"/>
              <w:jc w:val="center"/>
            </w:pPr>
            <w:r w:rsidRPr="00855C79">
              <w:t>A1</w:t>
            </w:r>
            <w:r w:rsidR="0080228D" w:rsidRPr="00855C79">
              <w:t>*</w:t>
            </w:r>
          </w:p>
        </w:tc>
        <w:tc>
          <w:tcPr>
            <w:tcW w:w="709" w:type="dxa"/>
            <w:vAlign w:val="center"/>
          </w:tcPr>
          <w:p w14:paraId="15F2D04E" w14:textId="0C53C301" w:rsidR="009C5621" w:rsidRPr="00855C79" w:rsidRDefault="00917C18" w:rsidP="007E5EDA">
            <w:pPr>
              <w:spacing w:before="40" w:after="40"/>
              <w:jc w:val="center"/>
            </w:pPr>
            <w:r w:rsidRPr="00855C79">
              <w:t>1.1b</w:t>
            </w:r>
          </w:p>
        </w:tc>
      </w:tr>
      <w:tr w:rsidR="009C5621" w:rsidRPr="00855C79" w14:paraId="14C6FE80" w14:textId="77777777" w:rsidTr="007E5EDA">
        <w:trPr>
          <w:trHeight w:val="485"/>
        </w:trPr>
        <w:tc>
          <w:tcPr>
            <w:tcW w:w="1276" w:type="dxa"/>
            <w:gridSpan w:val="2"/>
            <w:vMerge/>
            <w:vAlign w:val="center"/>
          </w:tcPr>
          <w:p w14:paraId="34C6DA10" w14:textId="77777777" w:rsidR="009C5621" w:rsidRPr="00855C79" w:rsidRDefault="009C5621" w:rsidP="007E5EDA">
            <w:pPr>
              <w:spacing w:before="120" w:after="120"/>
              <w:jc w:val="center"/>
              <w:rPr>
                <w:b/>
              </w:rPr>
            </w:pPr>
          </w:p>
        </w:tc>
        <w:tc>
          <w:tcPr>
            <w:tcW w:w="6946" w:type="dxa"/>
            <w:vAlign w:val="center"/>
          </w:tcPr>
          <w:p w14:paraId="4BA872A0" w14:textId="77777777" w:rsidR="009C5621" w:rsidRPr="00855C79" w:rsidRDefault="009C5621" w:rsidP="007E5EDA">
            <w:pPr>
              <w:spacing w:before="40" w:after="40"/>
              <w:rPr>
                <w:i/>
              </w:rPr>
            </w:pPr>
          </w:p>
        </w:tc>
        <w:tc>
          <w:tcPr>
            <w:tcW w:w="992" w:type="dxa"/>
            <w:vAlign w:val="center"/>
          </w:tcPr>
          <w:p w14:paraId="184243A9" w14:textId="03F16062" w:rsidR="009C5621" w:rsidRPr="00855C79" w:rsidRDefault="009C5621" w:rsidP="007E5EDA">
            <w:pPr>
              <w:spacing w:before="40" w:after="40"/>
              <w:jc w:val="center"/>
              <w:rPr>
                <w:b/>
              </w:rPr>
            </w:pPr>
            <w:r w:rsidRPr="00855C79">
              <w:rPr>
                <w:b/>
              </w:rPr>
              <w:t>(</w:t>
            </w:r>
            <w:r w:rsidR="00917C18" w:rsidRPr="00855C79">
              <w:rPr>
                <w:b/>
              </w:rPr>
              <w:t>3</w:t>
            </w:r>
            <w:r w:rsidRPr="00855C79">
              <w:rPr>
                <w:b/>
              </w:rPr>
              <w:t>)</w:t>
            </w:r>
          </w:p>
        </w:tc>
        <w:tc>
          <w:tcPr>
            <w:tcW w:w="709" w:type="dxa"/>
            <w:vAlign w:val="center"/>
          </w:tcPr>
          <w:p w14:paraId="412A7493" w14:textId="77777777" w:rsidR="009C5621" w:rsidRPr="00855C79" w:rsidRDefault="009C5621" w:rsidP="007E5EDA">
            <w:pPr>
              <w:spacing w:before="40" w:after="40"/>
              <w:jc w:val="center"/>
            </w:pPr>
          </w:p>
        </w:tc>
      </w:tr>
      <w:tr w:rsidR="000F4E63" w:rsidRPr="00855C79" w14:paraId="1FFC3155" w14:textId="77777777" w:rsidTr="007E5EDA">
        <w:trPr>
          <w:trHeight w:val="565"/>
        </w:trPr>
        <w:tc>
          <w:tcPr>
            <w:tcW w:w="1276" w:type="dxa"/>
            <w:gridSpan w:val="2"/>
            <w:vMerge w:val="restart"/>
          </w:tcPr>
          <w:p w14:paraId="311E38D6" w14:textId="07F2D8C5" w:rsidR="000F4E63" w:rsidRPr="00855C79" w:rsidRDefault="000F4E63" w:rsidP="000F4E63">
            <w:pPr>
              <w:spacing w:before="120" w:after="120"/>
              <w:jc w:val="center"/>
              <w:rPr>
                <w:b/>
              </w:rPr>
            </w:pPr>
            <w:r w:rsidRPr="00855C79">
              <w:rPr>
                <w:b/>
              </w:rPr>
              <w:t>4(b)</w:t>
            </w:r>
          </w:p>
          <w:p w14:paraId="6F773664" w14:textId="77777777" w:rsidR="000F4E63" w:rsidRPr="00855C79" w:rsidRDefault="000F4E63" w:rsidP="000F4E63">
            <w:pPr>
              <w:spacing w:before="120" w:after="120"/>
              <w:jc w:val="center"/>
              <w:rPr>
                <w:b/>
                <w:highlight w:val="yellow"/>
              </w:rPr>
            </w:pPr>
          </w:p>
        </w:tc>
        <w:tc>
          <w:tcPr>
            <w:tcW w:w="6946" w:type="dxa"/>
            <w:vAlign w:val="center"/>
          </w:tcPr>
          <w:p w14:paraId="4B6E9390" w14:textId="11009F8E" w:rsidR="000F4E63" w:rsidRPr="00855C79" w:rsidRDefault="00917C18" w:rsidP="000F4E63">
            <w:pPr>
              <w:spacing w:before="40" w:after="40"/>
              <w:rPr>
                <w:highlight w:val="yellow"/>
              </w:rPr>
            </w:pPr>
            <w:r w:rsidRPr="00855C79">
              <w:t>Resolve horizontally</w:t>
            </w:r>
          </w:p>
        </w:tc>
        <w:tc>
          <w:tcPr>
            <w:tcW w:w="992" w:type="dxa"/>
            <w:vAlign w:val="center"/>
          </w:tcPr>
          <w:p w14:paraId="6C1FD141" w14:textId="7097C858" w:rsidR="000F4E63" w:rsidRPr="00855C79" w:rsidRDefault="00917C18" w:rsidP="000F4E63">
            <w:pPr>
              <w:spacing w:before="40" w:after="40"/>
              <w:jc w:val="center"/>
            </w:pPr>
            <w:r w:rsidRPr="00855C79">
              <w:t>M</w:t>
            </w:r>
            <w:r w:rsidR="000F4E63" w:rsidRPr="00855C79">
              <w:t>1</w:t>
            </w:r>
          </w:p>
        </w:tc>
        <w:tc>
          <w:tcPr>
            <w:tcW w:w="709" w:type="dxa"/>
            <w:vAlign w:val="center"/>
          </w:tcPr>
          <w:p w14:paraId="1BAB9191" w14:textId="044ACE1D" w:rsidR="000F4E63" w:rsidRPr="00855C79" w:rsidRDefault="00501981" w:rsidP="000F4E63">
            <w:pPr>
              <w:spacing w:before="40" w:after="40"/>
              <w:jc w:val="center"/>
            </w:pPr>
            <w:r w:rsidRPr="00855C79">
              <w:t>3.4</w:t>
            </w:r>
          </w:p>
        </w:tc>
      </w:tr>
      <w:tr w:rsidR="000F4E63" w:rsidRPr="00855C79" w14:paraId="2F71187E" w14:textId="77777777" w:rsidTr="007E5EDA">
        <w:trPr>
          <w:trHeight w:val="485"/>
        </w:trPr>
        <w:tc>
          <w:tcPr>
            <w:tcW w:w="1276" w:type="dxa"/>
            <w:gridSpan w:val="2"/>
            <w:vMerge/>
          </w:tcPr>
          <w:p w14:paraId="28FD5290" w14:textId="77777777" w:rsidR="000F4E63" w:rsidRPr="00855C79" w:rsidRDefault="000F4E63" w:rsidP="000F4E63">
            <w:pPr>
              <w:spacing w:before="120" w:after="120"/>
              <w:jc w:val="center"/>
              <w:rPr>
                <w:b/>
                <w:highlight w:val="yellow"/>
              </w:rPr>
            </w:pPr>
          </w:p>
        </w:tc>
        <w:tc>
          <w:tcPr>
            <w:tcW w:w="6946" w:type="dxa"/>
            <w:vAlign w:val="center"/>
          </w:tcPr>
          <w:p w14:paraId="19551922" w14:textId="39DA0E21" w:rsidR="000F4E63" w:rsidRPr="00855C79" w:rsidRDefault="00A2254C" w:rsidP="000F4E63">
            <w:pPr>
              <w:spacing w:before="40" w:after="40"/>
              <w:rPr>
                <w:highlight w:val="yellow"/>
              </w:rPr>
            </w:pPr>
            <w:r w:rsidRPr="00855C79">
              <w:rPr>
                <w:position w:val="-24"/>
              </w:rPr>
              <w:object w:dxaOrig="1960" w:dyaOrig="620" w14:anchorId="78066FC3">
                <v:shape id="_x0000_i1059" type="#_x0000_t75" style="width:99pt;height:30.75pt" o:ole="">
                  <v:imagedata r:id="rId76" o:title=""/>
                </v:shape>
                <o:OLEObject Type="Embed" ProgID="Equation.DSMT4" ShapeID="_x0000_i1059" DrawAspect="Content" ObjectID="_1666094447" r:id="rId77"/>
              </w:object>
            </w:r>
            <w:r w:rsidRPr="00855C79">
              <w:t xml:space="preserve"> </w:t>
            </w:r>
            <w:r w:rsidR="00A004F3" w:rsidRPr="00855C79">
              <w:t xml:space="preserve">                 </w:t>
            </w:r>
          </w:p>
        </w:tc>
        <w:tc>
          <w:tcPr>
            <w:tcW w:w="992" w:type="dxa"/>
            <w:vAlign w:val="center"/>
          </w:tcPr>
          <w:p w14:paraId="70B1F761" w14:textId="72FDA648" w:rsidR="000F4E63" w:rsidRPr="00855C79" w:rsidRDefault="00917C18" w:rsidP="000F4E63">
            <w:pPr>
              <w:spacing w:before="40" w:after="40"/>
              <w:jc w:val="center"/>
            </w:pPr>
            <w:r w:rsidRPr="00855C79">
              <w:t>A</w:t>
            </w:r>
            <w:r w:rsidR="000F4E63" w:rsidRPr="00855C79">
              <w:t>1</w:t>
            </w:r>
          </w:p>
        </w:tc>
        <w:tc>
          <w:tcPr>
            <w:tcW w:w="709" w:type="dxa"/>
            <w:vAlign w:val="center"/>
          </w:tcPr>
          <w:p w14:paraId="766C2FC2" w14:textId="3DBEEDB6" w:rsidR="000F4E63" w:rsidRPr="00855C79" w:rsidRDefault="00917C18" w:rsidP="000F4E63">
            <w:pPr>
              <w:spacing w:before="40" w:after="40"/>
              <w:jc w:val="center"/>
            </w:pPr>
            <w:r w:rsidRPr="00855C79">
              <w:t>1.1b</w:t>
            </w:r>
          </w:p>
        </w:tc>
      </w:tr>
      <w:tr w:rsidR="000F4E63" w:rsidRPr="00855C79" w14:paraId="6B5E76EC" w14:textId="77777777" w:rsidTr="007E5EDA">
        <w:trPr>
          <w:trHeight w:val="485"/>
        </w:trPr>
        <w:tc>
          <w:tcPr>
            <w:tcW w:w="1276" w:type="dxa"/>
            <w:gridSpan w:val="2"/>
            <w:vMerge/>
          </w:tcPr>
          <w:p w14:paraId="20C56CB9" w14:textId="77777777" w:rsidR="000F4E63" w:rsidRPr="00855C79" w:rsidRDefault="000F4E63" w:rsidP="000F4E63">
            <w:pPr>
              <w:spacing w:before="120" w:after="120"/>
              <w:jc w:val="center"/>
              <w:rPr>
                <w:b/>
                <w:highlight w:val="yellow"/>
              </w:rPr>
            </w:pPr>
          </w:p>
        </w:tc>
        <w:tc>
          <w:tcPr>
            <w:tcW w:w="6946" w:type="dxa"/>
            <w:vAlign w:val="center"/>
          </w:tcPr>
          <w:p w14:paraId="50E8AB9B" w14:textId="0C57FC93" w:rsidR="000F4E63" w:rsidRPr="00855C79" w:rsidRDefault="00917C18" w:rsidP="000F4E63">
            <w:pPr>
              <w:spacing w:before="40" w:after="40"/>
              <w:rPr>
                <w:highlight w:val="yellow"/>
              </w:rPr>
            </w:pPr>
            <w:r w:rsidRPr="00855C79">
              <w:t>Resolve vertically</w:t>
            </w:r>
          </w:p>
        </w:tc>
        <w:tc>
          <w:tcPr>
            <w:tcW w:w="992" w:type="dxa"/>
            <w:vAlign w:val="center"/>
          </w:tcPr>
          <w:p w14:paraId="090C2E35" w14:textId="119749D3" w:rsidR="000F4E63" w:rsidRPr="00855C79" w:rsidRDefault="000F4E63" w:rsidP="000F4E63">
            <w:pPr>
              <w:spacing w:before="40" w:after="40"/>
              <w:jc w:val="center"/>
            </w:pPr>
            <w:r w:rsidRPr="00855C79">
              <w:t>M1</w:t>
            </w:r>
          </w:p>
        </w:tc>
        <w:tc>
          <w:tcPr>
            <w:tcW w:w="709" w:type="dxa"/>
            <w:vAlign w:val="center"/>
          </w:tcPr>
          <w:p w14:paraId="33555303" w14:textId="76B28079" w:rsidR="000F4E63" w:rsidRPr="00855C79" w:rsidRDefault="00501981" w:rsidP="000F4E63">
            <w:pPr>
              <w:spacing w:before="40" w:after="40"/>
              <w:jc w:val="center"/>
            </w:pPr>
            <w:r w:rsidRPr="00855C79">
              <w:t>3.</w:t>
            </w:r>
            <w:r w:rsidR="00586272" w:rsidRPr="00855C79">
              <w:t>4</w:t>
            </w:r>
          </w:p>
        </w:tc>
      </w:tr>
      <w:tr w:rsidR="000F4E63" w:rsidRPr="00855C79" w14:paraId="31472514" w14:textId="77777777" w:rsidTr="007E5EDA">
        <w:trPr>
          <w:trHeight w:val="485"/>
        </w:trPr>
        <w:tc>
          <w:tcPr>
            <w:tcW w:w="1276" w:type="dxa"/>
            <w:gridSpan w:val="2"/>
            <w:vMerge/>
          </w:tcPr>
          <w:p w14:paraId="22053DF6" w14:textId="77777777" w:rsidR="000F4E63" w:rsidRPr="00855C79" w:rsidRDefault="000F4E63" w:rsidP="000F4E63">
            <w:pPr>
              <w:spacing w:before="120" w:after="120"/>
              <w:jc w:val="center"/>
              <w:rPr>
                <w:b/>
                <w:highlight w:val="yellow"/>
              </w:rPr>
            </w:pPr>
          </w:p>
        </w:tc>
        <w:tc>
          <w:tcPr>
            <w:tcW w:w="6946" w:type="dxa"/>
            <w:vAlign w:val="center"/>
          </w:tcPr>
          <w:p w14:paraId="3E26D485" w14:textId="22C993D8" w:rsidR="00E500A2" w:rsidRPr="00855C79" w:rsidRDefault="00A2254C" w:rsidP="000F4E63">
            <w:pPr>
              <w:spacing w:before="40" w:after="40"/>
            </w:pPr>
            <w:r w:rsidRPr="00855C79">
              <w:rPr>
                <w:position w:val="-24"/>
              </w:rPr>
              <w:object w:dxaOrig="2400" w:dyaOrig="620" w14:anchorId="126DB4D0">
                <v:shape id="_x0000_i1060" type="#_x0000_t75" style="width:119.25pt;height:30.75pt" o:ole="">
                  <v:imagedata r:id="rId78" o:title=""/>
                </v:shape>
                <o:OLEObject Type="Embed" ProgID="Equation.DSMT4" ShapeID="_x0000_i1060" DrawAspect="Content" ObjectID="_1666094448" r:id="rId79"/>
              </w:object>
            </w:r>
            <w:r w:rsidRPr="00855C79">
              <w:t xml:space="preserve"> </w:t>
            </w:r>
          </w:p>
        </w:tc>
        <w:tc>
          <w:tcPr>
            <w:tcW w:w="992" w:type="dxa"/>
            <w:vAlign w:val="center"/>
          </w:tcPr>
          <w:p w14:paraId="72B3B719" w14:textId="73F7ED01" w:rsidR="000F4E63" w:rsidRPr="00855C79" w:rsidRDefault="000F4E63" w:rsidP="000F4E63">
            <w:pPr>
              <w:spacing w:before="40" w:after="40"/>
              <w:jc w:val="center"/>
            </w:pPr>
            <w:r w:rsidRPr="00855C79">
              <w:t>A1</w:t>
            </w:r>
          </w:p>
        </w:tc>
        <w:tc>
          <w:tcPr>
            <w:tcW w:w="709" w:type="dxa"/>
            <w:vAlign w:val="center"/>
          </w:tcPr>
          <w:p w14:paraId="7384308A" w14:textId="195CF955" w:rsidR="000F4E63" w:rsidRPr="00855C79" w:rsidRDefault="00501981" w:rsidP="000F4E63">
            <w:pPr>
              <w:spacing w:before="40" w:after="40"/>
              <w:jc w:val="center"/>
            </w:pPr>
            <w:r w:rsidRPr="00855C79">
              <w:t>1.</w:t>
            </w:r>
            <w:r w:rsidR="008540E9" w:rsidRPr="00855C79">
              <w:t>1</w:t>
            </w:r>
            <w:r w:rsidRPr="00855C79">
              <w:t>b</w:t>
            </w:r>
          </w:p>
        </w:tc>
      </w:tr>
      <w:tr w:rsidR="0086606D" w:rsidRPr="00855C79" w14:paraId="26DC50C4" w14:textId="77777777" w:rsidTr="007E5EDA">
        <w:trPr>
          <w:trHeight w:val="485"/>
        </w:trPr>
        <w:tc>
          <w:tcPr>
            <w:tcW w:w="1276" w:type="dxa"/>
            <w:gridSpan w:val="2"/>
            <w:vMerge/>
          </w:tcPr>
          <w:p w14:paraId="7EC1F01A" w14:textId="77777777" w:rsidR="0086606D" w:rsidRPr="00855C79" w:rsidRDefault="0086606D" w:rsidP="000F4E63">
            <w:pPr>
              <w:spacing w:before="120" w:after="120"/>
              <w:jc w:val="center"/>
              <w:rPr>
                <w:b/>
                <w:highlight w:val="yellow"/>
              </w:rPr>
            </w:pPr>
          </w:p>
        </w:tc>
        <w:tc>
          <w:tcPr>
            <w:tcW w:w="6946" w:type="dxa"/>
            <w:vAlign w:val="center"/>
          </w:tcPr>
          <w:p w14:paraId="1715315D" w14:textId="5D31F566" w:rsidR="009D5888" w:rsidRPr="00855C79" w:rsidRDefault="009D5888" w:rsidP="000F4E63">
            <w:pPr>
              <w:spacing w:before="40" w:after="40"/>
            </w:pPr>
            <w:r w:rsidRPr="00855C79">
              <w:t>Other possible equations:</w:t>
            </w:r>
          </w:p>
          <w:p w14:paraId="2AADD8A1" w14:textId="4963DCAA" w:rsidR="009D5888" w:rsidRPr="00855C79" w:rsidRDefault="009D5888" w:rsidP="000F4E63">
            <w:pPr>
              <w:spacing w:before="40" w:after="40"/>
            </w:pPr>
            <w:r w:rsidRPr="00855C79">
              <w:rPr>
                <w:position w:val="-44"/>
              </w:rPr>
              <w:object w:dxaOrig="3980" w:dyaOrig="999" w14:anchorId="340B7CD7">
                <v:shape id="_x0000_i1061" type="#_x0000_t75" style="width:199.5pt;height:48.75pt" o:ole="">
                  <v:imagedata r:id="rId80" o:title=""/>
                </v:shape>
                <o:OLEObject Type="Embed" ProgID="Equation.DSMT4" ShapeID="_x0000_i1061" DrawAspect="Content" ObjectID="_1666094449" r:id="rId81"/>
              </w:object>
            </w:r>
            <w:r w:rsidRPr="00855C79">
              <w:t xml:space="preserve"> </w:t>
            </w:r>
          </w:p>
          <w:p w14:paraId="72878CA4" w14:textId="77777777" w:rsidR="009D5888" w:rsidRPr="00855C79" w:rsidRDefault="009D5888" w:rsidP="000F4E63">
            <w:pPr>
              <w:spacing w:before="40" w:after="40"/>
            </w:pPr>
          </w:p>
          <w:p w14:paraId="4A087117" w14:textId="77777777" w:rsidR="0086606D" w:rsidRPr="00855C79" w:rsidRDefault="0086606D" w:rsidP="000F4E63">
            <w:pPr>
              <w:spacing w:before="40" w:after="40"/>
            </w:pPr>
            <w:r w:rsidRPr="00855C79">
              <w:rPr>
                <w:position w:val="-88"/>
              </w:rPr>
              <w:object w:dxaOrig="5179" w:dyaOrig="1600" w14:anchorId="30585105">
                <v:shape id="_x0000_i1062" type="#_x0000_t75" style="width:259.5pt;height:81pt" o:ole="">
                  <v:imagedata r:id="rId82" o:title=""/>
                </v:shape>
                <o:OLEObject Type="Embed" ProgID="Equation.DSMT4" ShapeID="_x0000_i1062" DrawAspect="Content" ObjectID="_1666094450" r:id="rId83"/>
              </w:object>
            </w:r>
            <w:r w:rsidRPr="00855C79">
              <w:t xml:space="preserve"> </w:t>
            </w:r>
          </w:p>
          <w:p w14:paraId="71250157" w14:textId="02C14B83" w:rsidR="005E5BE2" w:rsidRPr="00855C79" w:rsidRDefault="005E5BE2" w:rsidP="000F4E63">
            <w:pPr>
              <w:spacing w:before="40" w:after="40"/>
            </w:pPr>
            <w:r w:rsidRPr="00855C79">
              <w:t>(</w:t>
            </w:r>
            <w:r w:rsidRPr="00855C79">
              <w:rPr>
                <w:position w:val="-24"/>
              </w:rPr>
              <w:object w:dxaOrig="2320" w:dyaOrig="620" w14:anchorId="5076C0C8">
                <v:shape id="_x0000_i1063" type="#_x0000_t75" style="width:116.25pt;height:30.75pt" o:ole="">
                  <v:imagedata r:id="rId84" o:title=""/>
                </v:shape>
                <o:OLEObject Type="Embed" ProgID="Equation.DSMT4" ShapeID="_x0000_i1063" DrawAspect="Content" ObjectID="_1666094451" r:id="rId85"/>
              </w:object>
            </w:r>
            <w:r w:rsidRPr="00855C79">
              <w:t>)</w:t>
            </w:r>
          </w:p>
        </w:tc>
        <w:tc>
          <w:tcPr>
            <w:tcW w:w="992" w:type="dxa"/>
            <w:vAlign w:val="center"/>
          </w:tcPr>
          <w:p w14:paraId="33B15606" w14:textId="77777777" w:rsidR="0086606D" w:rsidRPr="00855C79" w:rsidRDefault="0086606D" w:rsidP="000F4E63">
            <w:pPr>
              <w:spacing w:before="40" w:after="40"/>
              <w:jc w:val="center"/>
            </w:pPr>
          </w:p>
        </w:tc>
        <w:tc>
          <w:tcPr>
            <w:tcW w:w="709" w:type="dxa"/>
            <w:vAlign w:val="center"/>
          </w:tcPr>
          <w:p w14:paraId="353E01EA" w14:textId="77777777" w:rsidR="0086606D" w:rsidRPr="00855C79" w:rsidRDefault="0086606D" w:rsidP="000F4E63">
            <w:pPr>
              <w:spacing w:before="40" w:after="40"/>
              <w:jc w:val="center"/>
            </w:pPr>
          </w:p>
        </w:tc>
      </w:tr>
      <w:tr w:rsidR="000F4E63" w:rsidRPr="00855C79" w14:paraId="25828FB9" w14:textId="77777777" w:rsidTr="007E5EDA">
        <w:trPr>
          <w:trHeight w:val="485"/>
        </w:trPr>
        <w:tc>
          <w:tcPr>
            <w:tcW w:w="1276" w:type="dxa"/>
            <w:gridSpan w:val="2"/>
            <w:vMerge/>
          </w:tcPr>
          <w:p w14:paraId="11664F5A" w14:textId="77777777" w:rsidR="000F4E63" w:rsidRPr="00855C79" w:rsidRDefault="000F4E63" w:rsidP="000F4E63">
            <w:pPr>
              <w:spacing w:before="120" w:after="120"/>
              <w:jc w:val="center"/>
              <w:rPr>
                <w:b/>
                <w:highlight w:val="yellow"/>
              </w:rPr>
            </w:pPr>
          </w:p>
        </w:tc>
        <w:tc>
          <w:tcPr>
            <w:tcW w:w="6946" w:type="dxa"/>
            <w:vAlign w:val="center"/>
          </w:tcPr>
          <w:p w14:paraId="1CFEF66E" w14:textId="4B3BA13F" w:rsidR="000F4E63" w:rsidRPr="00855C79" w:rsidRDefault="00D452F7" w:rsidP="000F4E63">
            <w:pPr>
              <w:spacing w:before="40" w:after="40"/>
              <w:rPr>
                <w:highlight w:val="yellow"/>
              </w:rPr>
            </w:pPr>
            <w:r w:rsidRPr="00855C79">
              <w:rPr>
                <w:position w:val="-10"/>
              </w:rPr>
              <w:object w:dxaOrig="820" w:dyaOrig="320" w14:anchorId="0F933298">
                <v:shape id="_x0000_i1064" type="#_x0000_t75" style="width:40.5pt;height:15pt" o:ole="">
                  <v:imagedata r:id="rId86" o:title=""/>
                </v:shape>
                <o:OLEObject Type="Embed" ProgID="Equation.DSMT4" ShapeID="_x0000_i1064" DrawAspect="Content" ObjectID="_1666094452" r:id="rId87"/>
              </w:object>
            </w:r>
            <w:r w:rsidRPr="00855C79">
              <w:t>used</w:t>
            </w:r>
            <w:r w:rsidR="00B16C69" w:rsidRPr="00855C79">
              <w:t xml:space="preserve">  </w:t>
            </w:r>
          </w:p>
        </w:tc>
        <w:tc>
          <w:tcPr>
            <w:tcW w:w="992" w:type="dxa"/>
            <w:vAlign w:val="center"/>
          </w:tcPr>
          <w:p w14:paraId="7C409F6B" w14:textId="094C38E7" w:rsidR="000F4E63" w:rsidRPr="00855C79" w:rsidRDefault="000F4E63" w:rsidP="000F4E63">
            <w:pPr>
              <w:spacing w:before="40" w:after="40"/>
              <w:jc w:val="center"/>
            </w:pPr>
            <w:r w:rsidRPr="00855C79">
              <w:t>M1</w:t>
            </w:r>
          </w:p>
        </w:tc>
        <w:tc>
          <w:tcPr>
            <w:tcW w:w="709" w:type="dxa"/>
            <w:vAlign w:val="center"/>
          </w:tcPr>
          <w:p w14:paraId="5630B452" w14:textId="553CA2C1" w:rsidR="000F4E63" w:rsidRPr="00855C79" w:rsidRDefault="00D452F7" w:rsidP="00D452F7">
            <w:pPr>
              <w:spacing w:before="40" w:after="40"/>
            </w:pPr>
            <w:r w:rsidRPr="00855C79">
              <w:t xml:space="preserve">  3.4</w:t>
            </w:r>
          </w:p>
        </w:tc>
      </w:tr>
      <w:tr w:rsidR="000F4E63" w:rsidRPr="00855C79" w14:paraId="0E6011F5" w14:textId="77777777" w:rsidTr="007E5EDA">
        <w:trPr>
          <w:trHeight w:val="485"/>
        </w:trPr>
        <w:tc>
          <w:tcPr>
            <w:tcW w:w="1276" w:type="dxa"/>
            <w:gridSpan w:val="2"/>
            <w:vMerge/>
            <w:vAlign w:val="center"/>
          </w:tcPr>
          <w:p w14:paraId="1CD06F32" w14:textId="77777777" w:rsidR="000F4E63" w:rsidRPr="00855C79" w:rsidRDefault="000F4E63" w:rsidP="000F4E63">
            <w:pPr>
              <w:spacing w:before="120" w:after="120"/>
              <w:jc w:val="center"/>
              <w:rPr>
                <w:b/>
                <w:highlight w:val="yellow"/>
              </w:rPr>
            </w:pPr>
          </w:p>
        </w:tc>
        <w:tc>
          <w:tcPr>
            <w:tcW w:w="6946" w:type="dxa"/>
            <w:vAlign w:val="center"/>
          </w:tcPr>
          <w:p w14:paraId="0346937B" w14:textId="766729B9" w:rsidR="000F4E63" w:rsidRPr="00855C79" w:rsidRDefault="00D452F7" w:rsidP="000F4E63">
            <w:pPr>
              <w:spacing w:before="40" w:after="40"/>
              <w:rPr>
                <w:iCs/>
                <w:highlight w:val="yellow"/>
              </w:rPr>
            </w:pPr>
            <w:r w:rsidRPr="00855C79">
              <w:rPr>
                <w:iCs/>
              </w:rPr>
              <w:t xml:space="preserve">Eliminate </w:t>
            </w:r>
            <w:r w:rsidRPr="00855C79">
              <w:rPr>
                <w:i/>
              </w:rPr>
              <w:t>R</w:t>
            </w:r>
            <w:r w:rsidRPr="00855C79">
              <w:rPr>
                <w:iCs/>
              </w:rPr>
              <w:t xml:space="preserve"> and </w:t>
            </w:r>
            <w:r w:rsidRPr="00855C79">
              <w:rPr>
                <w:i/>
              </w:rPr>
              <w:t>F</w:t>
            </w:r>
            <w:r w:rsidRPr="00855C79">
              <w:rPr>
                <w:iCs/>
              </w:rPr>
              <w:t xml:space="preserve"> and solve for </w:t>
            </w:r>
            <w:r w:rsidRPr="00855C79">
              <w:rPr>
                <w:position w:val="-10"/>
              </w:rPr>
              <w:object w:dxaOrig="240" w:dyaOrig="260" w14:anchorId="6A299633">
                <v:shape id="_x0000_i1065" type="#_x0000_t75" style="width:11.25pt;height:12.75pt" o:ole="">
                  <v:imagedata r:id="rId88" o:title=""/>
                </v:shape>
                <o:OLEObject Type="Embed" ProgID="Equation.DSMT4" ShapeID="_x0000_i1065" DrawAspect="Content" ObjectID="_1666094453" r:id="rId89"/>
              </w:object>
            </w:r>
            <w:r w:rsidRPr="00855C79">
              <w:rPr>
                <w:iCs/>
              </w:rPr>
              <w:t xml:space="preserve"> </w:t>
            </w:r>
          </w:p>
        </w:tc>
        <w:tc>
          <w:tcPr>
            <w:tcW w:w="992" w:type="dxa"/>
            <w:vAlign w:val="center"/>
          </w:tcPr>
          <w:p w14:paraId="45947FA5" w14:textId="57A6ADE8" w:rsidR="000F4E63" w:rsidRPr="00855C79" w:rsidRDefault="00D452F7" w:rsidP="000F4E63">
            <w:pPr>
              <w:spacing w:before="40" w:after="40"/>
              <w:jc w:val="center"/>
              <w:rPr>
                <w:b/>
              </w:rPr>
            </w:pPr>
            <w:r w:rsidRPr="00855C79">
              <w:t>M</w:t>
            </w:r>
            <w:r w:rsidR="000F4E63" w:rsidRPr="00855C79">
              <w:t>1</w:t>
            </w:r>
          </w:p>
        </w:tc>
        <w:tc>
          <w:tcPr>
            <w:tcW w:w="709" w:type="dxa"/>
            <w:vAlign w:val="center"/>
          </w:tcPr>
          <w:p w14:paraId="6CF1ABFE" w14:textId="4A8E58A9" w:rsidR="000F4E63" w:rsidRPr="00855C79" w:rsidRDefault="0064357B" w:rsidP="000F4E63">
            <w:pPr>
              <w:spacing w:before="40" w:after="40"/>
              <w:jc w:val="center"/>
            </w:pPr>
            <w:r w:rsidRPr="00855C79">
              <w:t>3</w:t>
            </w:r>
            <w:r w:rsidR="00501981" w:rsidRPr="00855C79">
              <w:t>.1b</w:t>
            </w:r>
          </w:p>
        </w:tc>
      </w:tr>
      <w:tr w:rsidR="00C22931" w:rsidRPr="00855C79" w14:paraId="4C525758" w14:textId="77777777" w:rsidTr="007E5EDA">
        <w:trPr>
          <w:trHeight w:val="485"/>
        </w:trPr>
        <w:tc>
          <w:tcPr>
            <w:tcW w:w="1276" w:type="dxa"/>
            <w:gridSpan w:val="2"/>
            <w:vAlign w:val="center"/>
          </w:tcPr>
          <w:p w14:paraId="3552176C" w14:textId="77777777" w:rsidR="00C22931" w:rsidRPr="00855C79" w:rsidRDefault="00C22931" w:rsidP="000F4E63">
            <w:pPr>
              <w:spacing w:before="120" w:after="120"/>
              <w:jc w:val="center"/>
              <w:rPr>
                <w:b/>
                <w:highlight w:val="yellow"/>
              </w:rPr>
            </w:pPr>
          </w:p>
        </w:tc>
        <w:tc>
          <w:tcPr>
            <w:tcW w:w="6946" w:type="dxa"/>
            <w:vAlign w:val="center"/>
          </w:tcPr>
          <w:p w14:paraId="45E9B90D" w14:textId="77777777" w:rsidR="000C5AB9" w:rsidRPr="00855C79" w:rsidRDefault="00C22931" w:rsidP="000F4E63">
            <w:pPr>
              <w:spacing w:before="40" w:after="40"/>
              <w:rPr>
                <w:iCs/>
              </w:rPr>
            </w:pPr>
            <w:r w:rsidRPr="00855C79">
              <w:rPr>
                <w:b/>
                <w:bCs/>
                <w:iCs/>
              </w:rPr>
              <w:t>Alternative</w:t>
            </w:r>
            <w:r w:rsidR="000C5AB9" w:rsidRPr="00855C79">
              <w:rPr>
                <w:b/>
                <w:bCs/>
                <w:iCs/>
              </w:rPr>
              <w:t xml:space="preserve"> equations</w:t>
            </w:r>
            <w:r w:rsidR="000C5AB9" w:rsidRPr="00855C79">
              <w:rPr>
                <w:iCs/>
              </w:rPr>
              <w:t xml:space="preserve"> if they have at </w:t>
            </w:r>
            <w:r w:rsidR="000C5AB9" w:rsidRPr="00855C79">
              <w:rPr>
                <w:i/>
              </w:rPr>
              <w:t>A</w:t>
            </w:r>
            <w:r w:rsidR="000C5AB9" w:rsidRPr="00855C79">
              <w:rPr>
                <w:iCs/>
              </w:rPr>
              <w:t>:</w:t>
            </w:r>
          </w:p>
          <w:p w14:paraId="1D79C51D" w14:textId="77777777" w:rsidR="00C22931" w:rsidRPr="00855C79" w:rsidRDefault="000C5AB9" w:rsidP="000F4E63">
            <w:pPr>
              <w:spacing w:before="40" w:after="40"/>
              <w:rPr>
                <w:iCs/>
              </w:rPr>
            </w:pPr>
            <w:r w:rsidRPr="00855C79">
              <w:rPr>
                <w:iCs/>
              </w:rPr>
              <w:t xml:space="preserve"> </w:t>
            </w:r>
            <w:r w:rsidRPr="00855C79">
              <w:rPr>
                <w:i/>
              </w:rPr>
              <w:t>X</w:t>
            </w:r>
            <w:r w:rsidRPr="00855C79">
              <w:rPr>
                <w:iCs/>
              </w:rPr>
              <w:t xml:space="preserve"> horizontally and </w:t>
            </w:r>
            <w:r w:rsidRPr="00855C79">
              <w:rPr>
                <w:i/>
              </w:rPr>
              <w:t>Y</w:t>
            </w:r>
            <w:r w:rsidRPr="00855C79">
              <w:rPr>
                <w:iCs/>
              </w:rPr>
              <w:t xml:space="preserve"> perpendicular to the rod.</w:t>
            </w:r>
          </w:p>
          <w:p w14:paraId="1C90CD93" w14:textId="77777777" w:rsidR="00F367CD" w:rsidRPr="00855C79" w:rsidRDefault="000C5AB9" w:rsidP="000F4E63">
            <w:pPr>
              <w:spacing w:before="40" w:after="40"/>
              <w:rPr>
                <w:iCs/>
              </w:rPr>
            </w:pPr>
            <w:r w:rsidRPr="00855C79">
              <w:rPr>
                <w:position w:val="-110"/>
              </w:rPr>
              <w:object w:dxaOrig="3460" w:dyaOrig="2320" w14:anchorId="494C52BB">
                <v:shape id="_x0000_i1066" type="#_x0000_t75" style="width:172.5pt;height:116.25pt" o:ole="">
                  <v:imagedata r:id="rId90" o:title=""/>
                </v:shape>
                <o:OLEObject Type="Embed" ProgID="Equation.DSMT4" ShapeID="_x0000_i1066" DrawAspect="Content" ObjectID="_1666094454" r:id="rId91"/>
              </w:object>
            </w:r>
            <w:r w:rsidRPr="00855C79">
              <w:rPr>
                <w:iCs/>
              </w:rPr>
              <w:t xml:space="preserve"> </w:t>
            </w:r>
            <w:r w:rsidR="005E62A7" w:rsidRPr="00855C79">
              <w:rPr>
                <w:iCs/>
              </w:rPr>
              <w:t xml:space="preserve">                  </w:t>
            </w:r>
          </w:p>
          <w:p w14:paraId="5FFDC1F9" w14:textId="66AE417D" w:rsidR="000C5AB9" w:rsidRPr="00855C79" w:rsidRDefault="00F367CD" w:rsidP="000F4E63">
            <w:pPr>
              <w:spacing w:before="40" w:after="40"/>
              <w:rPr>
                <w:iCs/>
              </w:rPr>
            </w:pPr>
            <w:r w:rsidRPr="00855C79">
              <w:rPr>
                <w:position w:val="-88"/>
              </w:rPr>
              <w:object w:dxaOrig="4640" w:dyaOrig="1600" w14:anchorId="24D11529">
                <v:shape id="_x0000_i1067" type="#_x0000_t75" style="width:232.5pt;height:81pt" o:ole="">
                  <v:imagedata r:id="rId92" o:title=""/>
                </v:shape>
                <o:OLEObject Type="Embed" ProgID="Equation.DSMT4" ShapeID="_x0000_i1067" DrawAspect="Content" ObjectID="_1666094455" r:id="rId93"/>
              </w:object>
            </w:r>
            <w:r w:rsidR="005E62A7" w:rsidRPr="00855C79">
              <w:rPr>
                <w:iCs/>
              </w:rPr>
              <w:t xml:space="preserve">          M1A</w:t>
            </w:r>
            <w:proofErr w:type="gramStart"/>
            <w:r w:rsidR="005E62A7" w:rsidRPr="00855C79">
              <w:rPr>
                <w:iCs/>
              </w:rPr>
              <w:t>1</w:t>
            </w:r>
            <w:r w:rsidR="00CE2A8E" w:rsidRPr="00855C79">
              <w:rPr>
                <w:iCs/>
              </w:rPr>
              <w:t xml:space="preserve">  </w:t>
            </w:r>
            <w:proofErr w:type="spellStart"/>
            <w:r w:rsidR="00CE2A8E" w:rsidRPr="00855C79">
              <w:rPr>
                <w:iCs/>
              </w:rPr>
              <w:t>M</w:t>
            </w:r>
            <w:proofErr w:type="gramEnd"/>
            <w:r w:rsidR="00CE2A8E" w:rsidRPr="00855C79">
              <w:rPr>
                <w:iCs/>
              </w:rPr>
              <w:t>1A1</w:t>
            </w:r>
            <w:proofErr w:type="spellEnd"/>
            <w:r w:rsidR="005E62A7" w:rsidRPr="00855C79">
              <w:rPr>
                <w:iCs/>
              </w:rPr>
              <w:t xml:space="preserve">  </w:t>
            </w:r>
          </w:p>
          <w:p w14:paraId="538488D7" w14:textId="6E0C8B68" w:rsidR="005E62A7" w:rsidRPr="00855C79" w:rsidRDefault="00094BB7" w:rsidP="000F4E63">
            <w:pPr>
              <w:spacing w:before="40" w:after="40"/>
              <w:rPr>
                <w:iCs/>
              </w:rPr>
            </w:pPr>
            <w:r w:rsidRPr="00855C79">
              <w:rPr>
                <w:iCs/>
              </w:rPr>
              <w:t>(</w:t>
            </w:r>
            <w:r w:rsidRPr="00855C79">
              <w:rPr>
                <w:position w:val="-24"/>
              </w:rPr>
              <w:object w:dxaOrig="2140" w:dyaOrig="620" w14:anchorId="6F5C70A1">
                <v:shape id="_x0000_i1068" type="#_x0000_t75" style="width:106.5pt;height:30.75pt" o:ole="">
                  <v:imagedata r:id="rId94" o:title=""/>
                </v:shape>
                <o:OLEObject Type="Embed" ProgID="Equation.DSMT4" ShapeID="_x0000_i1068" DrawAspect="Content" ObjectID="_1666094456" r:id="rId95"/>
              </w:object>
            </w:r>
            <w:r w:rsidRPr="00855C79">
              <w:t>)</w:t>
            </w:r>
            <w:r w:rsidRPr="00855C79">
              <w:rPr>
                <w:iCs/>
              </w:rPr>
              <w:t xml:space="preserve"> </w:t>
            </w:r>
          </w:p>
          <w:p w14:paraId="6B483B08" w14:textId="3D5B96F2" w:rsidR="005E62A7" w:rsidRPr="00855C79" w:rsidRDefault="000C5AB9" w:rsidP="000F4E63">
            <w:pPr>
              <w:spacing w:before="40" w:after="40"/>
            </w:pPr>
            <w:r w:rsidRPr="00855C79">
              <w:rPr>
                <w:iCs/>
              </w:rPr>
              <w:t xml:space="preserve">Then </w:t>
            </w:r>
            <w:r w:rsidRPr="00855C79">
              <w:rPr>
                <w:position w:val="-10"/>
              </w:rPr>
              <w:object w:dxaOrig="820" w:dyaOrig="320" w14:anchorId="459C7472">
                <v:shape id="_x0000_i1069" type="#_x0000_t75" style="width:40.5pt;height:15pt" o:ole="">
                  <v:imagedata r:id="rId86" o:title=""/>
                </v:shape>
                <o:OLEObject Type="Embed" ProgID="Equation.DSMT4" ShapeID="_x0000_i1069" DrawAspect="Content" ObjectID="_1666094457" r:id="rId96"/>
              </w:object>
            </w:r>
            <w:r w:rsidRPr="00855C79">
              <w:t xml:space="preserve">  becomes:  </w:t>
            </w:r>
            <w:r w:rsidRPr="00855C79">
              <w:rPr>
                <w:position w:val="-10"/>
              </w:rPr>
              <w:object w:dxaOrig="2240" w:dyaOrig="320" w14:anchorId="4DF28759">
                <v:shape id="_x0000_i1070" type="#_x0000_t75" style="width:112.5pt;height:15pt" o:ole="">
                  <v:imagedata r:id="rId97" o:title=""/>
                </v:shape>
                <o:OLEObject Type="Embed" ProgID="Equation.DSMT4" ShapeID="_x0000_i1070" DrawAspect="Content" ObjectID="_1666094458" r:id="rId98"/>
              </w:object>
            </w:r>
            <w:r w:rsidRPr="00855C79">
              <w:t xml:space="preserve"> </w:t>
            </w:r>
            <w:r w:rsidR="005E62A7" w:rsidRPr="00855C79">
              <w:t xml:space="preserve">              </w:t>
            </w:r>
            <w:r w:rsidR="008D503F" w:rsidRPr="00855C79">
              <w:t xml:space="preserve"> </w:t>
            </w:r>
            <w:r w:rsidR="005E62A7" w:rsidRPr="00855C79">
              <w:t xml:space="preserve">   M1</w:t>
            </w:r>
          </w:p>
          <w:p w14:paraId="763FB5FC" w14:textId="401694E9" w:rsidR="005E62A7" w:rsidRPr="00855C79" w:rsidRDefault="005E62A7" w:rsidP="000F4E63">
            <w:pPr>
              <w:spacing w:before="40" w:after="40"/>
            </w:pPr>
            <w:r w:rsidRPr="00855C79">
              <w:rPr>
                <w:iCs/>
              </w:rPr>
              <w:t xml:space="preserve">Eliminate </w:t>
            </w:r>
            <w:r w:rsidRPr="00855C79">
              <w:rPr>
                <w:i/>
              </w:rPr>
              <w:t>X</w:t>
            </w:r>
            <w:r w:rsidRPr="00855C79">
              <w:rPr>
                <w:iCs/>
              </w:rPr>
              <w:t xml:space="preserve"> and </w:t>
            </w:r>
            <w:r w:rsidRPr="00855C79">
              <w:rPr>
                <w:i/>
              </w:rPr>
              <w:t>Y</w:t>
            </w:r>
            <w:r w:rsidRPr="00855C79">
              <w:rPr>
                <w:iCs/>
              </w:rPr>
              <w:t xml:space="preserve"> and solve for </w:t>
            </w:r>
            <w:r w:rsidRPr="00855C79">
              <w:rPr>
                <w:position w:val="-10"/>
              </w:rPr>
              <w:object w:dxaOrig="240" w:dyaOrig="260" w14:anchorId="0535814E">
                <v:shape id="_x0000_i1071" type="#_x0000_t75" style="width:11.25pt;height:12.75pt" o:ole="">
                  <v:imagedata r:id="rId88" o:title=""/>
                </v:shape>
                <o:OLEObject Type="Embed" ProgID="Equation.DSMT4" ShapeID="_x0000_i1071" DrawAspect="Content" ObjectID="_1666094459" r:id="rId99"/>
              </w:object>
            </w:r>
            <w:r w:rsidRPr="00855C79">
              <w:t xml:space="preserve">                                    </w:t>
            </w:r>
            <w:r w:rsidR="008D503F" w:rsidRPr="00855C79">
              <w:t xml:space="preserve"> </w:t>
            </w:r>
            <w:r w:rsidRPr="00855C79">
              <w:t xml:space="preserve">     M1</w:t>
            </w:r>
          </w:p>
          <w:p w14:paraId="29595DEE" w14:textId="78AE723D" w:rsidR="005E62A7" w:rsidRPr="00855C79" w:rsidRDefault="005E62A7" w:rsidP="000F4E63">
            <w:pPr>
              <w:spacing w:before="40" w:after="40"/>
              <w:rPr>
                <w:iCs/>
              </w:rPr>
            </w:pPr>
          </w:p>
        </w:tc>
        <w:tc>
          <w:tcPr>
            <w:tcW w:w="992" w:type="dxa"/>
            <w:vAlign w:val="center"/>
          </w:tcPr>
          <w:p w14:paraId="6475492D" w14:textId="77777777" w:rsidR="00C22931" w:rsidRPr="00855C79" w:rsidRDefault="00C22931" w:rsidP="000F4E63">
            <w:pPr>
              <w:spacing w:before="40" w:after="40"/>
              <w:jc w:val="center"/>
            </w:pPr>
          </w:p>
        </w:tc>
        <w:tc>
          <w:tcPr>
            <w:tcW w:w="709" w:type="dxa"/>
            <w:vAlign w:val="center"/>
          </w:tcPr>
          <w:p w14:paraId="02853BC3" w14:textId="77777777" w:rsidR="00C22931" w:rsidRPr="00855C79" w:rsidRDefault="00C22931" w:rsidP="000F4E63">
            <w:pPr>
              <w:spacing w:before="40" w:after="40"/>
              <w:jc w:val="center"/>
            </w:pPr>
          </w:p>
        </w:tc>
      </w:tr>
      <w:tr w:rsidR="00917C18" w:rsidRPr="00855C79" w14:paraId="6BB4320B" w14:textId="77777777" w:rsidTr="007E5EDA">
        <w:trPr>
          <w:trHeight w:val="485"/>
        </w:trPr>
        <w:tc>
          <w:tcPr>
            <w:tcW w:w="1276" w:type="dxa"/>
            <w:gridSpan w:val="2"/>
            <w:vAlign w:val="center"/>
          </w:tcPr>
          <w:p w14:paraId="7C7548A3" w14:textId="77777777" w:rsidR="00917C18" w:rsidRPr="00855C79" w:rsidRDefault="00917C18" w:rsidP="000F4E63">
            <w:pPr>
              <w:spacing w:before="120" w:after="120"/>
              <w:jc w:val="center"/>
              <w:rPr>
                <w:b/>
                <w:highlight w:val="yellow"/>
              </w:rPr>
            </w:pPr>
          </w:p>
        </w:tc>
        <w:tc>
          <w:tcPr>
            <w:tcW w:w="6946" w:type="dxa"/>
            <w:vAlign w:val="center"/>
          </w:tcPr>
          <w:p w14:paraId="3A708F59" w14:textId="282BFE0A" w:rsidR="00917C18" w:rsidRPr="00855C79" w:rsidRDefault="00D452F7" w:rsidP="000F4E63">
            <w:pPr>
              <w:spacing w:before="40" w:after="40"/>
            </w:pPr>
            <w:r w:rsidRPr="00855C79">
              <w:rPr>
                <w:position w:val="-24"/>
              </w:rPr>
              <w:object w:dxaOrig="760" w:dyaOrig="620" w14:anchorId="7397C7A1">
                <v:shape id="_x0000_i1072" type="#_x0000_t75" style="width:38.25pt;height:31.5pt" o:ole="">
                  <v:imagedata r:id="rId100" o:title=""/>
                </v:shape>
                <o:OLEObject Type="Embed" ProgID="Equation.DSMT4" ShapeID="_x0000_i1072" DrawAspect="Content" ObjectID="_1666094460" r:id="rId101"/>
              </w:object>
            </w:r>
            <w:r w:rsidR="0080228D" w:rsidRPr="00855C79">
              <w:t xml:space="preserve"> (</w:t>
            </w:r>
            <w:r w:rsidR="00A004F3" w:rsidRPr="00855C79">
              <w:t>0.3673</w:t>
            </w:r>
            <w:proofErr w:type="gramStart"/>
            <w:r w:rsidR="00A004F3" w:rsidRPr="00855C79">
              <w:t>…..</w:t>
            </w:r>
            <w:proofErr w:type="gramEnd"/>
            <w:r w:rsidR="0080228D" w:rsidRPr="00855C79">
              <w:t>accept 0.37 or better)</w:t>
            </w:r>
          </w:p>
        </w:tc>
        <w:tc>
          <w:tcPr>
            <w:tcW w:w="992" w:type="dxa"/>
            <w:vAlign w:val="center"/>
          </w:tcPr>
          <w:p w14:paraId="0B38262C" w14:textId="285B311F" w:rsidR="00917C18" w:rsidRPr="00855C79" w:rsidRDefault="00D452F7" w:rsidP="000F4E63">
            <w:pPr>
              <w:spacing w:before="40" w:after="40"/>
              <w:jc w:val="center"/>
            </w:pPr>
            <w:r w:rsidRPr="00855C79">
              <w:t>A1</w:t>
            </w:r>
          </w:p>
        </w:tc>
        <w:tc>
          <w:tcPr>
            <w:tcW w:w="709" w:type="dxa"/>
            <w:vAlign w:val="center"/>
          </w:tcPr>
          <w:p w14:paraId="041D1B7D" w14:textId="4E4434AE" w:rsidR="00917C18" w:rsidRPr="00855C79" w:rsidRDefault="00D452F7" w:rsidP="000F4E63">
            <w:pPr>
              <w:spacing w:before="40" w:after="40"/>
              <w:jc w:val="center"/>
            </w:pPr>
            <w:r w:rsidRPr="00855C79">
              <w:t>2.2a</w:t>
            </w:r>
          </w:p>
        </w:tc>
      </w:tr>
      <w:tr w:rsidR="000F4E63" w:rsidRPr="00855C79" w14:paraId="154CBBD2" w14:textId="77777777" w:rsidTr="007E5EDA">
        <w:trPr>
          <w:trHeight w:val="485"/>
        </w:trPr>
        <w:tc>
          <w:tcPr>
            <w:tcW w:w="1276" w:type="dxa"/>
            <w:gridSpan w:val="2"/>
            <w:vAlign w:val="center"/>
          </w:tcPr>
          <w:p w14:paraId="54607CDB" w14:textId="77777777" w:rsidR="000F4E63" w:rsidRPr="00855C79" w:rsidRDefault="000F4E63" w:rsidP="000F4E63">
            <w:pPr>
              <w:spacing w:before="120" w:after="120"/>
              <w:jc w:val="center"/>
              <w:rPr>
                <w:b/>
                <w:highlight w:val="yellow"/>
              </w:rPr>
            </w:pPr>
          </w:p>
        </w:tc>
        <w:tc>
          <w:tcPr>
            <w:tcW w:w="6946" w:type="dxa"/>
            <w:vAlign w:val="center"/>
          </w:tcPr>
          <w:p w14:paraId="14A2D333" w14:textId="77777777" w:rsidR="000F4E63" w:rsidRPr="00855C79" w:rsidRDefault="000F4E63" w:rsidP="000F4E63">
            <w:pPr>
              <w:spacing w:before="40" w:after="40"/>
              <w:rPr>
                <w:i/>
                <w:highlight w:val="yellow"/>
              </w:rPr>
            </w:pPr>
          </w:p>
        </w:tc>
        <w:tc>
          <w:tcPr>
            <w:tcW w:w="992" w:type="dxa"/>
            <w:vAlign w:val="center"/>
          </w:tcPr>
          <w:p w14:paraId="458D05BF" w14:textId="365E7B4F" w:rsidR="000F4E63" w:rsidRPr="00855C79" w:rsidRDefault="00136DA1" w:rsidP="000F4E63">
            <w:pPr>
              <w:spacing w:before="40" w:after="40"/>
              <w:jc w:val="center"/>
              <w:rPr>
                <w:b/>
              </w:rPr>
            </w:pPr>
            <w:r w:rsidRPr="00855C79">
              <w:rPr>
                <w:b/>
              </w:rPr>
              <w:t>(</w:t>
            </w:r>
            <w:r w:rsidR="00CA39F9" w:rsidRPr="00855C79">
              <w:rPr>
                <w:b/>
              </w:rPr>
              <w:t>7</w:t>
            </w:r>
            <w:r w:rsidRPr="00855C79">
              <w:rPr>
                <w:b/>
              </w:rPr>
              <w:t>)</w:t>
            </w:r>
          </w:p>
        </w:tc>
        <w:tc>
          <w:tcPr>
            <w:tcW w:w="709" w:type="dxa"/>
            <w:vAlign w:val="center"/>
          </w:tcPr>
          <w:p w14:paraId="4E224F65" w14:textId="77777777" w:rsidR="000F4E63" w:rsidRPr="00855C79" w:rsidRDefault="000F4E63" w:rsidP="000F4E63">
            <w:pPr>
              <w:spacing w:before="40" w:after="40"/>
              <w:jc w:val="center"/>
            </w:pPr>
          </w:p>
        </w:tc>
      </w:tr>
      <w:tr w:rsidR="000F4E63" w:rsidRPr="00855C79" w14:paraId="3810CC9D" w14:textId="77777777" w:rsidTr="007E5EDA">
        <w:trPr>
          <w:trHeight w:val="485"/>
        </w:trPr>
        <w:tc>
          <w:tcPr>
            <w:tcW w:w="9923" w:type="dxa"/>
            <w:gridSpan w:val="5"/>
            <w:vAlign w:val="center"/>
          </w:tcPr>
          <w:p w14:paraId="169DA006" w14:textId="3CBF9E57" w:rsidR="000F4E63" w:rsidRPr="00855C79" w:rsidRDefault="000F4E63" w:rsidP="000F4E63">
            <w:pPr>
              <w:spacing w:before="40" w:after="40"/>
              <w:jc w:val="right"/>
              <w:rPr>
                <w:b/>
              </w:rPr>
            </w:pPr>
            <w:r w:rsidRPr="00855C79">
              <w:rPr>
                <w:b/>
              </w:rPr>
              <w:t>(1</w:t>
            </w:r>
            <w:r w:rsidR="00D83D90" w:rsidRPr="00855C79">
              <w:rPr>
                <w:b/>
              </w:rPr>
              <w:t>0</w:t>
            </w:r>
            <w:r w:rsidRPr="00855C79">
              <w:rPr>
                <w:b/>
              </w:rPr>
              <w:t xml:space="preserve"> marks)</w:t>
            </w:r>
          </w:p>
        </w:tc>
      </w:tr>
      <w:tr w:rsidR="000F4E63" w:rsidRPr="00855C79" w14:paraId="7BF6001D" w14:textId="77777777" w:rsidTr="007E5EDA">
        <w:trPr>
          <w:trHeight w:val="485"/>
        </w:trPr>
        <w:tc>
          <w:tcPr>
            <w:tcW w:w="9923" w:type="dxa"/>
            <w:gridSpan w:val="5"/>
            <w:vAlign w:val="center"/>
          </w:tcPr>
          <w:p w14:paraId="778672FB" w14:textId="77777777" w:rsidR="000F4E63" w:rsidRPr="00855C79" w:rsidRDefault="000F4E63" w:rsidP="000F4E63">
            <w:pPr>
              <w:spacing w:before="40" w:after="40"/>
              <w:rPr>
                <w:rFonts w:ascii="Verdana" w:hAnsi="Verdana"/>
                <w:b/>
                <w:sz w:val="20"/>
                <w:szCs w:val="20"/>
              </w:rPr>
            </w:pPr>
            <w:r w:rsidRPr="00855C79">
              <w:rPr>
                <w:rFonts w:ascii="Verdana" w:hAnsi="Verdana"/>
                <w:b/>
                <w:sz w:val="20"/>
                <w:szCs w:val="20"/>
              </w:rPr>
              <w:t>Notes:</w:t>
            </w:r>
          </w:p>
        </w:tc>
      </w:tr>
      <w:tr w:rsidR="00855C79" w:rsidRPr="00855C79" w14:paraId="28F69B2D" w14:textId="77777777" w:rsidTr="00B8217E">
        <w:trPr>
          <w:trHeight w:val="445"/>
        </w:trPr>
        <w:tc>
          <w:tcPr>
            <w:tcW w:w="567" w:type="dxa"/>
          </w:tcPr>
          <w:p w14:paraId="276F5F55" w14:textId="4C8C6146" w:rsidR="000F4E63" w:rsidRPr="00855C79" w:rsidRDefault="000F4E63" w:rsidP="00B8217E">
            <w:pPr>
              <w:spacing w:before="40" w:after="40"/>
              <w:jc w:val="center"/>
              <w:rPr>
                <w:b/>
              </w:rPr>
            </w:pPr>
            <w:r w:rsidRPr="00855C79">
              <w:rPr>
                <w:b/>
              </w:rPr>
              <w:t>4a</w:t>
            </w:r>
          </w:p>
        </w:tc>
        <w:tc>
          <w:tcPr>
            <w:tcW w:w="709" w:type="dxa"/>
          </w:tcPr>
          <w:p w14:paraId="76A91106" w14:textId="15AC5128" w:rsidR="000F4E63" w:rsidRPr="00855C79" w:rsidRDefault="00D452F7" w:rsidP="00B8217E">
            <w:pPr>
              <w:spacing w:before="40" w:after="40"/>
              <w:jc w:val="center"/>
            </w:pPr>
            <w:r w:rsidRPr="00855C79">
              <w:t>M1</w:t>
            </w:r>
          </w:p>
        </w:tc>
        <w:tc>
          <w:tcPr>
            <w:tcW w:w="8647" w:type="dxa"/>
            <w:gridSpan w:val="3"/>
            <w:vAlign w:val="center"/>
          </w:tcPr>
          <w:p w14:paraId="1E412BE5" w14:textId="77777777" w:rsidR="000F4E63" w:rsidRPr="00855C79" w:rsidRDefault="00CA39F9" w:rsidP="000F4E63">
            <w:pPr>
              <w:spacing w:before="40" w:after="40"/>
            </w:pPr>
            <w:r w:rsidRPr="00855C79">
              <w:t>Correct no. of terms, dim correct, condone sin/cos confusion</w:t>
            </w:r>
            <w:r w:rsidR="005C603E" w:rsidRPr="00855C79">
              <w:t xml:space="preserve"> and sign errors</w:t>
            </w:r>
            <w:r w:rsidR="00040036" w:rsidRPr="00855C79">
              <w:t xml:space="preserve"> for an equation in </w:t>
            </w:r>
            <w:r w:rsidR="00040036" w:rsidRPr="00855C79">
              <w:rPr>
                <w:i/>
                <w:iCs/>
              </w:rPr>
              <w:t xml:space="preserve">N </w:t>
            </w:r>
            <w:r w:rsidR="00040036" w:rsidRPr="00855C79">
              <w:t xml:space="preserve">and </w:t>
            </w:r>
            <w:r w:rsidR="00040036" w:rsidRPr="00855C79">
              <w:rPr>
                <w:i/>
                <w:iCs/>
              </w:rPr>
              <w:t>Mg</w:t>
            </w:r>
            <w:r w:rsidR="00040036" w:rsidRPr="00855C79">
              <w:t xml:space="preserve"> only</w:t>
            </w:r>
            <w:r w:rsidR="004C2C47" w:rsidRPr="00855C79">
              <w:t>.</w:t>
            </w:r>
          </w:p>
          <w:p w14:paraId="6A9E99AC" w14:textId="77777777" w:rsidR="004C2C47" w:rsidRPr="00855C79" w:rsidRDefault="004C2C47" w:rsidP="000F4E63">
            <w:pPr>
              <w:spacing w:before="40" w:after="40"/>
            </w:pPr>
            <w:r w:rsidRPr="00855C79">
              <w:t xml:space="preserve">For perp distance allow any </w:t>
            </w:r>
            <w:proofErr w:type="gramStart"/>
            <w:r w:rsidRPr="00855C79">
              <w:t>of :</w:t>
            </w:r>
            <w:proofErr w:type="gramEnd"/>
            <w:r w:rsidRPr="00855C79">
              <w:t xml:space="preserve"> </w:t>
            </w:r>
            <w:r w:rsidRPr="00855C79">
              <w:rPr>
                <w:position w:val="-24"/>
              </w:rPr>
              <w:object w:dxaOrig="1600" w:dyaOrig="620" w14:anchorId="417D95D4">
                <v:shape id="_x0000_i1073" type="#_x0000_t75" style="width:81pt;height:30.75pt" o:ole="">
                  <v:imagedata r:id="rId102" o:title=""/>
                </v:shape>
                <o:OLEObject Type="Embed" ProgID="Equation.DSMT4" ShapeID="_x0000_i1073" DrawAspect="Content" ObjectID="_1666094461" r:id="rId103"/>
              </w:object>
            </w:r>
            <w:r w:rsidRPr="00855C79">
              <w:t xml:space="preserve">  but</w:t>
            </w:r>
          </w:p>
          <w:p w14:paraId="67124322" w14:textId="14A5A487" w:rsidR="004C2C47" w:rsidRPr="00855C79" w:rsidRDefault="004C2C47" w:rsidP="000F4E63">
            <w:pPr>
              <w:spacing w:before="40" w:after="40"/>
            </w:pPr>
            <w:r w:rsidRPr="00855C79">
              <w:t xml:space="preserve">use of any </w:t>
            </w:r>
            <w:proofErr w:type="gramStart"/>
            <w:r w:rsidRPr="00855C79">
              <w:t>of :</w:t>
            </w:r>
            <w:proofErr w:type="gramEnd"/>
            <w:r w:rsidR="004570F1" w:rsidRPr="00855C79">
              <w:t xml:space="preserve"> 6</w:t>
            </w:r>
            <w:r w:rsidR="004570F1" w:rsidRPr="00855C79">
              <w:rPr>
                <w:i/>
                <w:iCs/>
              </w:rPr>
              <w:t>a</w:t>
            </w:r>
            <w:r w:rsidR="004570F1" w:rsidRPr="00855C79">
              <w:t>,</w:t>
            </w:r>
            <w:r w:rsidR="004570F1" w:rsidRPr="00855C79">
              <w:rPr>
                <w:position w:val="-10"/>
              </w:rPr>
              <w:object w:dxaOrig="1880" w:dyaOrig="320" w14:anchorId="5B0EC716">
                <v:shape id="_x0000_i1074" type="#_x0000_t75" style="width:93.75pt;height:16.5pt" o:ole="">
                  <v:imagedata r:id="rId104" o:title=""/>
                </v:shape>
                <o:OLEObject Type="Embed" ProgID="Equation.DSMT4" ShapeID="_x0000_i1074" DrawAspect="Content" ObjectID="_1666094462" r:id="rId105"/>
              </w:object>
            </w:r>
            <w:r w:rsidR="00B8217E" w:rsidRPr="00855C79">
              <w:t xml:space="preserve">.. </w:t>
            </w:r>
            <w:r w:rsidRPr="00855C79">
              <w:t xml:space="preserve">or anything involving </w:t>
            </w:r>
            <w:r w:rsidRPr="00855C79">
              <w:rPr>
                <w:position w:val="-6"/>
              </w:rPr>
              <w:object w:dxaOrig="580" w:dyaOrig="260" w14:anchorId="27801156">
                <v:shape id="_x0000_i1075" type="#_x0000_t75" style="width:28.5pt;height:12.75pt" o:ole="">
                  <v:imagedata r:id="rId106" o:title=""/>
                </v:shape>
                <o:OLEObject Type="Embed" ProgID="Equation.DSMT4" ShapeID="_x0000_i1075" DrawAspect="Content" ObjectID="_1666094463" r:id="rId107"/>
              </w:object>
            </w:r>
            <w:r w:rsidRPr="00855C79">
              <w:t xml:space="preserve">  is M0 </w:t>
            </w:r>
          </w:p>
          <w:p w14:paraId="4EFF0884" w14:textId="6D32AFBA" w:rsidR="00B8217E" w:rsidRPr="00855C79" w:rsidRDefault="00B8217E" w:rsidP="000F4E63">
            <w:pPr>
              <w:spacing w:before="40" w:after="40"/>
            </w:pPr>
            <w:proofErr w:type="gramStart"/>
            <w:r w:rsidRPr="00855C79">
              <w:t>Also</w:t>
            </w:r>
            <w:proofErr w:type="gramEnd"/>
            <w:r w:rsidRPr="00855C79">
              <w:t xml:space="preserve"> M0 if no </w:t>
            </w:r>
            <w:r w:rsidRPr="00855C79">
              <w:rPr>
                <w:i/>
                <w:iCs/>
              </w:rPr>
              <w:t>a</w:t>
            </w:r>
            <w:r w:rsidRPr="00855C79">
              <w:t>’s in their first equation.</w:t>
            </w:r>
          </w:p>
        </w:tc>
      </w:tr>
      <w:tr w:rsidR="000F4E63" w:rsidRPr="00855C79" w14:paraId="6BAEA808" w14:textId="77777777" w:rsidTr="007E5EDA">
        <w:trPr>
          <w:trHeight w:val="443"/>
        </w:trPr>
        <w:tc>
          <w:tcPr>
            <w:tcW w:w="567" w:type="dxa"/>
            <w:vAlign w:val="center"/>
          </w:tcPr>
          <w:p w14:paraId="17ABE46B" w14:textId="77777777" w:rsidR="000F4E63" w:rsidRPr="00855C79" w:rsidRDefault="000F4E63" w:rsidP="000F4E63">
            <w:pPr>
              <w:spacing w:before="40" w:after="40"/>
              <w:rPr>
                <w:b/>
              </w:rPr>
            </w:pPr>
          </w:p>
        </w:tc>
        <w:tc>
          <w:tcPr>
            <w:tcW w:w="709" w:type="dxa"/>
            <w:vAlign w:val="center"/>
          </w:tcPr>
          <w:p w14:paraId="386692E5" w14:textId="64B2467F" w:rsidR="000F4E63" w:rsidRPr="00855C79" w:rsidRDefault="00D452F7" w:rsidP="000F4E63">
            <w:pPr>
              <w:spacing w:before="40" w:after="40"/>
            </w:pPr>
            <w:r w:rsidRPr="00855C79">
              <w:t>A1</w:t>
            </w:r>
          </w:p>
        </w:tc>
        <w:tc>
          <w:tcPr>
            <w:tcW w:w="8647" w:type="dxa"/>
            <w:gridSpan w:val="3"/>
            <w:vAlign w:val="center"/>
          </w:tcPr>
          <w:p w14:paraId="521E339B" w14:textId="0757F46E" w:rsidR="000F4E63" w:rsidRPr="00855C79" w:rsidRDefault="00CA39F9" w:rsidP="000F4E63">
            <w:pPr>
              <w:spacing w:before="40" w:after="40"/>
            </w:pPr>
            <w:r w:rsidRPr="00855C79">
              <w:t>Correct equation, trig does not need to be substituted</w:t>
            </w:r>
          </w:p>
        </w:tc>
      </w:tr>
      <w:tr w:rsidR="000F4E63" w:rsidRPr="00855C79" w14:paraId="22AAC9F9" w14:textId="77777777" w:rsidTr="007E5EDA">
        <w:trPr>
          <w:trHeight w:val="443"/>
        </w:trPr>
        <w:tc>
          <w:tcPr>
            <w:tcW w:w="567" w:type="dxa"/>
            <w:vAlign w:val="center"/>
          </w:tcPr>
          <w:p w14:paraId="26713C3C" w14:textId="77777777" w:rsidR="000F4E63" w:rsidRPr="00855C79" w:rsidRDefault="000F4E63" w:rsidP="000F4E63">
            <w:pPr>
              <w:spacing w:before="40" w:after="40"/>
              <w:rPr>
                <w:b/>
              </w:rPr>
            </w:pPr>
          </w:p>
        </w:tc>
        <w:tc>
          <w:tcPr>
            <w:tcW w:w="709" w:type="dxa"/>
            <w:vAlign w:val="center"/>
          </w:tcPr>
          <w:p w14:paraId="6120910D" w14:textId="37CD2BA0" w:rsidR="000F4E63" w:rsidRPr="00855C79" w:rsidRDefault="00D452F7" w:rsidP="000F4E63">
            <w:pPr>
              <w:spacing w:before="40" w:after="40"/>
            </w:pPr>
            <w:r w:rsidRPr="00855C79">
              <w:t>A1</w:t>
            </w:r>
            <w:r w:rsidR="0080228D" w:rsidRPr="00855C79">
              <w:t>*</w:t>
            </w:r>
          </w:p>
        </w:tc>
        <w:tc>
          <w:tcPr>
            <w:tcW w:w="8647" w:type="dxa"/>
            <w:gridSpan w:val="3"/>
            <w:vAlign w:val="center"/>
          </w:tcPr>
          <w:p w14:paraId="396995F6" w14:textId="742BF67C" w:rsidR="000F4E63" w:rsidRPr="00855C79" w:rsidRDefault="0080228D" w:rsidP="000F4E63">
            <w:pPr>
              <w:spacing w:before="40" w:after="40"/>
            </w:pPr>
            <w:r w:rsidRPr="00855C79">
              <w:t>Given answer correctly obtained.</w:t>
            </w:r>
          </w:p>
        </w:tc>
      </w:tr>
      <w:tr w:rsidR="00CA39F9" w:rsidRPr="00855C79" w14:paraId="588C4CDB" w14:textId="77777777" w:rsidTr="007E5EDA">
        <w:trPr>
          <w:trHeight w:val="443"/>
        </w:trPr>
        <w:tc>
          <w:tcPr>
            <w:tcW w:w="567" w:type="dxa"/>
            <w:vAlign w:val="center"/>
          </w:tcPr>
          <w:p w14:paraId="0D131380" w14:textId="280939F0" w:rsidR="00CA39F9" w:rsidRPr="00855C79" w:rsidRDefault="00CA39F9" w:rsidP="00CA39F9">
            <w:pPr>
              <w:spacing w:before="40" w:after="40"/>
              <w:rPr>
                <w:b/>
              </w:rPr>
            </w:pPr>
            <w:r w:rsidRPr="00855C79">
              <w:rPr>
                <w:b/>
              </w:rPr>
              <w:t>4b</w:t>
            </w:r>
          </w:p>
        </w:tc>
        <w:tc>
          <w:tcPr>
            <w:tcW w:w="709" w:type="dxa"/>
            <w:vAlign w:val="center"/>
          </w:tcPr>
          <w:p w14:paraId="2FDFD843" w14:textId="32EC2D5E" w:rsidR="00CA39F9" w:rsidRPr="00855C79" w:rsidRDefault="00CA39F9" w:rsidP="00CA39F9">
            <w:pPr>
              <w:spacing w:before="40" w:after="40"/>
            </w:pPr>
            <w:r w:rsidRPr="00855C79">
              <w:t>M1</w:t>
            </w:r>
          </w:p>
        </w:tc>
        <w:tc>
          <w:tcPr>
            <w:tcW w:w="8647" w:type="dxa"/>
            <w:gridSpan w:val="3"/>
            <w:vAlign w:val="center"/>
          </w:tcPr>
          <w:p w14:paraId="3978561C" w14:textId="25945BD2" w:rsidR="00CA39F9" w:rsidRPr="00855C79" w:rsidRDefault="00CA39F9" w:rsidP="00CA39F9">
            <w:pPr>
              <w:spacing w:before="40" w:after="40"/>
            </w:pPr>
            <w:r w:rsidRPr="00855C79">
              <w:t>Correct no. of terms, dim correct, condone sin/cos confusion</w:t>
            </w:r>
            <w:r w:rsidR="00DA5199" w:rsidRPr="00855C79">
              <w:t xml:space="preserve"> and sign errors</w:t>
            </w:r>
          </w:p>
        </w:tc>
      </w:tr>
      <w:tr w:rsidR="00CA39F9" w:rsidRPr="00855C79" w14:paraId="6263E82B" w14:textId="77777777" w:rsidTr="007E5EDA">
        <w:trPr>
          <w:trHeight w:val="443"/>
        </w:trPr>
        <w:tc>
          <w:tcPr>
            <w:tcW w:w="567" w:type="dxa"/>
            <w:vAlign w:val="center"/>
          </w:tcPr>
          <w:p w14:paraId="196D61DA" w14:textId="48ACCB8A" w:rsidR="00CA39F9" w:rsidRPr="00855C79" w:rsidRDefault="00CA39F9" w:rsidP="00CA39F9">
            <w:pPr>
              <w:spacing w:before="40" w:after="40"/>
              <w:rPr>
                <w:b/>
              </w:rPr>
            </w:pPr>
          </w:p>
        </w:tc>
        <w:tc>
          <w:tcPr>
            <w:tcW w:w="709" w:type="dxa"/>
            <w:vAlign w:val="center"/>
          </w:tcPr>
          <w:p w14:paraId="144F9814" w14:textId="29953462" w:rsidR="00CA39F9" w:rsidRPr="00855C79" w:rsidRDefault="00CA39F9" w:rsidP="00CA39F9">
            <w:pPr>
              <w:spacing w:before="40" w:after="40"/>
            </w:pPr>
            <w:r w:rsidRPr="00855C79">
              <w:t>A1</w:t>
            </w:r>
          </w:p>
        </w:tc>
        <w:tc>
          <w:tcPr>
            <w:tcW w:w="8647" w:type="dxa"/>
            <w:gridSpan w:val="3"/>
            <w:vAlign w:val="center"/>
          </w:tcPr>
          <w:p w14:paraId="4C89ED5D" w14:textId="68C6548D" w:rsidR="00CA39F9" w:rsidRPr="00855C79" w:rsidRDefault="00CA39F9" w:rsidP="00CA39F9">
            <w:pPr>
              <w:spacing w:before="40" w:after="40"/>
            </w:pPr>
            <w:r w:rsidRPr="00855C79">
              <w:t>Correct equation, trig does not need to be substituted</w:t>
            </w:r>
            <w:r w:rsidR="00CA278A" w:rsidRPr="00855C79">
              <w:t xml:space="preserve"> but </w:t>
            </w:r>
            <w:r w:rsidR="00CA278A" w:rsidRPr="00855C79">
              <w:rPr>
                <w:i/>
                <w:iCs/>
              </w:rPr>
              <w:t>N</w:t>
            </w:r>
            <w:r w:rsidR="00CA278A" w:rsidRPr="00855C79">
              <w:t xml:space="preserve"> does.</w:t>
            </w:r>
          </w:p>
        </w:tc>
      </w:tr>
      <w:tr w:rsidR="00CA39F9" w:rsidRPr="00855C79" w14:paraId="6B4701B8" w14:textId="77777777" w:rsidTr="007E5EDA">
        <w:trPr>
          <w:trHeight w:val="443"/>
        </w:trPr>
        <w:tc>
          <w:tcPr>
            <w:tcW w:w="567" w:type="dxa"/>
            <w:vAlign w:val="center"/>
          </w:tcPr>
          <w:p w14:paraId="462F7246" w14:textId="77777777" w:rsidR="00CA39F9" w:rsidRPr="00855C79" w:rsidRDefault="00CA39F9" w:rsidP="00CA39F9">
            <w:pPr>
              <w:spacing w:before="40" w:after="40"/>
              <w:rPr>
                <w:b/>
              </w:rPr>
            </w:pPr>
          </w:p>
        </w:tc>
        <w:tc>
          <w:tcPr>
            <w:tcW w:w="709" w:type="dxa"/>
            <w:vAlign w:val="center"/>
          </w:tcPr>
          <w:p w14:paraId="253FBCB3" w14:textId="5C076725" w:rsidR="00CA39F9" w:rsidRPr="00855C79" w:rsidRDefault="00CA39F9" w:rsidP="00CA39F9">
            <w:pPr>
              <w:spacing w:before="40" w:after="40"/>
            </w:pPr>
            <w:r w:rsidRPr="00855C79">
              <w:t>M1</w:t>
            </w:r>
          </w:p>
        </w:tc>
        <w:tc>
          <w:tcPr>
            <w:tcW w:w="8647" w:type="dxa"/>
            <w:gridSpan w:val="3"/>
            <w:vAlign w:val="center"/>
          </w:tcPr>
          <w:p w14:paraId="1936EDA1" w14:textId="7B52A88C" w:rsidR="00CA39F9" w:rsidRPr="00855C79" w:rsidRDefault="00CA39F9" w:rsidP="00CA39F9">
            <w:pPr>
              <w:spacing w:before="40" w:after="40"/>
            </w:pPr>
            <w:r w:rsidRPr="00855C79">
              <w:t>Correct no. of terms, dim correct, condone sin/cos confusion</w:t>
            </w:r>
            <w:r w:rsidR="00DA5199" w:rsidRPr="00855C79">
              <w:t xml:space="preserve"> and sign errors</w:t>
            </w:r>
          </w:p>
        </w:tc>
      </w:tr>
      <w:tr w:rsidR="00CA39F9" w:rsidRPr="00855C79" w14:paraId="2618BEA7" w14:textId="77777777" w:rsidTr="007E5EDA">
        <w:trPr>
          <w:trHeight w:val="443"/>
        </w:trPr>
        <w:tc>
          <w:tcPr>
            <w:tcW w:w="567" w:type="dxa"/>
            <w:vAlign w:val="center"/>
          </w:tcPr>
          <w:p w14:paraId="232ED2AD" w14:textId="77777777" w:rsidR="00CA39F9" w:rsidRPr="00855C79" w:rsidRDefault="00CA39F9" w:rsidP="00CA39F9">
            <w:pPr>
              <w:spacing w:before="40" w:after="40"/>
              <w:rPr>
                <w:b/>
              </w:rPr>
            </w:pPr>
          </w:p>
        </w:tc>
        <w:tc>
          <w:tcPr>
            <w:tcW w:w="709" w:type="dxa"/>
            <w:vAlign w:val="center"/>
          </w:tcPr>
          <w:p w14:paraId="565508BE" w14:textId="230CE497" w:rsidR="00CA39F9" w:rsidRPr="00855C79" w:rsidRDefault="00CA39F9" w:rsidP="00CA39F9">
            <w:pPr>
              <w:spacing w:before="40" w:after="40"/>
            </w:pPr>
            <w:r w:rsidRPr="00855C79">
              <w:t>A1</w:t>
            </w:r>
          </w:p>
        </w:tc>
        <w:tc>
          <w:tcPr>
            <w:tcW w:w="8647" w:type="dxa"/>
            <w:gridSpan w:val="3"/>
            <w:vAlign w:val="center"/>
          </w:tcPr>
          <w:p w14:paraId="173D4F52" w14:textId="1D949935" w:rsidR="00CA39F9" w:rsidRPr="00855C79" w:rsidRDefault="00CA39F9" w:rsidP="00CA39F9">
            <w:pPr>
              <w:spacing w:before="40" w:after="40"/>
            </w:pPr>
            <w:r w:rsidRPr="00855C79">
              <w:t>Correct equation, trig does not need to be substituted</w:t>
            </w:r>
            <w:r w:rsidR="00CA278A" w:rsidRPr="00855C79">
              <w:t xml:space="preserve"> but </w:t>
            </w:r>
            <w:r w:rsidR="00CA278A" w:rsidRPr="00855C79">
              <w:rPr>
                <w:i/>
                <w:iCs/>
              </w:rPr>
              <w:t>N</w:t>
            </w:r>
            <w:r w:rsidR="00CA278A" w:rsidRPr="00855C79">
              <w:t xml:space="preserve"> does.</w:t>
            </w:r>
          </w:p>
        </w:tc>
      </w:tr>
      <w:tr w:rsidR="002B2EAA" w:rsidRPr="00855C79" w14:paraId="66CD8EB6" w14:textId="77777777" w:rsidTr="007E5EDA">
        <w:trPr>
          <w:trHeight w:val="443"/>
        </w:trPr>
        <w:tc>
          <w:tcPr>
            <w:tcW w:w="567" w:type="dxa"/>
            <w:vAlign w:val="center"/>
          </w:tcPr>
          <w:p w14:paraId="0414F35B" w14:textId="77777777" w:rsidR="002B2EAA" w:rsidRPr="00855C79" w:rsidRDefault="002B2EAA" w:rsidP="00CA39F9">
            <w:pPr>
              <w:spacing w:before="40" w:after="40"/>
              <w:rPr>
                <w:b/>
              </w:rPr>
            </w:pPr>
          </w:p>
        </w:tc>
        <w:tc>
          <w:tcPr>
            <w:tcW w:w="709" w:type="dxa"/>
            <w:vAlign w:val="center"/>
          </w:tcPr>
          <w:p w14:paraId="32C88CE7" w14:textId="77777777" w:rsidR="002B2EAA" w:rsidRPr="00855C79" w:rsidRDefault="002B2EAA" w:rsidP="00CA39F9">
            <w:pPr>
              <w:spacing w:before="40" w:after="40"/>
            </w:pPr>
          </w:p>
        </w:tc>
        <w:tc>
          <w:tcPr>
            <w:tcW w:w="8647" w:type="dxa"/>
            <w:gridSpan w:val="3"/>
            <w:vAlign w:val="center"/>
          </w:tcPr>
          <w:p w14:paraId="79C14DF4" w14:textId="1EDFF289" w:rsidR="002B2EAA" w:rsidRPr="00855C79" w:rsidRDefault="002B2EAA" w:rsidP="00CA39F9">
            <w:pPr>
              <w:spacing w:before="40" w:after="40"/>
            </w:pPr>
            <w:r w:rsidRPr="00855C79">
              <w:rPr>
                <w:b/>
                <w:bCs/>
              </w:rPr>
              <w:t>N.B.</w:t>
            </w:r>
            <w:r w:rsidRPr="00855C79">
              <w:t xml:space="preserve"> The above 4 marks are for any two equations,</w:t>
            </w:r>
            <w:r w:rsidR="00B40BA1" w:rsidRPr="00855C79">
              <w:t xml:space="preserve"> either </w:t>
            </w:r>
            <w:r w:rsidRPr="00855C79">
              <w:t>resolutions or moments</w:t>
            </w:r>
            <w:r w:rsidR="00B40BA1" w:rsidRPr="00855C79">
              <w:t xml:space="preserve"> or one of each.</w:t>
            </w:r>
            <w:r w:rsidR="001521FD" w:rsidRPr="00855C79">
              <w:t xml:space="preserve">  Mark best two equations.</w:t>
            </w:r>
          </w:p>
          <w:p w14:paraId="52D23F27" w14:textId="51925AF1" w:rsidR="001521FD" w:rsidRPr="00855C79" w:rsidRDefault="001521FD" w:rsidP="00CA39F9">
            <w:pPr>
              <w:spacing w:before="40" w:after="40"/>
            </w:pPr>
            <w:r w:rsidRPr="00855C79">
              <w:t>Equations may appear in part (a) but must be used in (b) to earn marks.</w:t>
            </w:r>
          </w:p>
        </w:tc>
      </w:tr>
      <w:tr w:rsidR="00CA39F9" w:rsidRPr="00855C79" w14:paraId="328CF4A1" w14:textId="77777777" w:rsidTr="007E5EDA">
        <w:trPr>
          <w:trHeight w:val="443"/>
        </w:trPr>
        <w:tc>
          <w:tcPr>
            <w:tcW w:w="567" w:type="dxa"/>
            <w:vAlign w:val="center"/>
          </w:tcPr>
          <w:p w14:paraId="2DCE9C3A" w14:textId="2292B796" w:rsidR="00CA39F9" w:rsidRPr="00855C79" w:rsidRDefault="00CA39F9" w:rsidP="00CA39F9">
            <w:pPr>
              <w:spacing w:before="40" w:after="40"/>
              <w:rPr>
                <w:b/>
              </w:rPr>
            </w:pPr>
          </w:p>
        </w:tc>
        <w:tc>
          <w:tcPr>
            <w:tcW w:w="709" w:type="dxa"/>
            <w:vAlign w:val="center"/>
          </w:tcPr>
          <w:p w14:paraId="6A4C3868" w14:textId="40AA28C8" w:rsidR="00CA39F9" w:rsidRPr="00855C79" w:rsidRDefault="00CA39F9" w:rsidP="00CA39F9">
            <w:pPr>
              <w:spacing w:before="40" w:after="40"/>
            </w:pPr>
            <w:r w:rsidRPr="00855C79">
              <w:t>M1</w:t>
            </w:r>
          </w:p>
        </w:tc>
        <w:tc>
          <w:tcPr>
            <w:tcW w:w="8647" w:type="dxa"/>
            <w:gridSpan w:val="3"/>
            <w:vAlign w:val="center"/>
          </w:tcPr>
          <w:p w14:paraId="3E405777" w14:textId="77777777" w:rsidR="00E54262" w:rsidRPr="00855C79" w:rsidRDefault="00CA39F9" w:rsidP="00CA39F9">
            <w:pPr>
              <w:spacing w:before="40" w:after="40"/>
            </w:pPr>
            <w:r w:rsidRPr="00855C79">
              <w:t>Must be used</w:t>
            </w:r>
            <w:r w:rsidR="00E54262" w:rsidRPr="00855C79">
              <w:t>, e.g. seen on the diagram.</w:t>
            </w:r>
            <w:r w:rsidR="0074741A" w:rsidRPr="00855C79">
              <w:t xml:space="preserve"> i.e</w:t>
            </w:r>
            <w:r w:rsidR="002D16FA" w:rsidRPr="00855C79">
              <w:t>.</w:t>
            </w:r>
            <w:r w:rsidR="0074741A" w:rsidRPr="00855C79">
              <w:t xml:space="preserve"> M0 if merely quoting it.</w:t>
            </w:r>
          </w:p>
          <w:p w14:paraId="091CD7BC" w14:textId="525266D8" w:rsidR="00CA39F9" w:rsidRPr="00855C79" w:rsidRDefault="00B16C69" w:rsidP="00CA39F9">
            <w:pPr>
              <w:spacing w:before="40" w:after="40"/>
            </w:pPr>
            <w:r w:rsidRPr="00855C79">
              <w:t xml:space="preserve"> (M0 if </w:t>
            </w:r>
            <w:r w:rsidRPr="00855C79">
              <w:rPr>
                <w:position w:val="-24"/>
              </w:rPr>
              <w:object w:dxaOrig="1340" w:dyaOrig="620" w14:anchorId="49A5D54A">
                <v:shape id="_x0000_i1076" type="#_x0000_t75" style="width:67.5pt;height:30.75pt" o:ole="">
                  <v:imagedata r:id="rId108" o:title=""/>
                </v:shape>
                <o:OLEObject Type="Embed" ProgID="Equation.DSMT4" ShapeID="_x0000_i1076" DrawAspect="Content" ObjectID="_1666094464" r:id="rId109"/>
              </w:object>
            </w:r>
            <w:r w:rsidRPr="00855C79">
              <w:t xml:space="preserve"> used)</w:t>
            </w:r>
          </w:p>
        </w:tc>
      </w:tr>
      <w:tr w:rsidR="00CA39F9" w:rsidRPr="00855C79" w14:paraId="4A8DB817" w14:textId="77777777" w:rsidTr="007E5EDA">
        <w:trPr>
          <w:trHeight w:val="443"/>
        </w:trPr>
        <w:tc>
          <w:tcPr>
            <w:tcW w:w="567" w:type="dxa"/>
            <w:vAlign w:val="center"/>
          </w:tcPr>
          <w:p w14:paraId="64919A34" w14:textId="77777777" w:rsidR="00CA39F9" w:rsidRPr="00855C79" w:rsidRDefault="00CA39F9" w:rsidP="00CA39F9">
            <w:pPr>
              <w:spacing w:before="40" w:after="40"/>
              <w:rPr>
                <w:b/>
              </w:rPr>
            </w:pPr>
          </w:p>
        </w:tc>
        <w:tc>
          <w:tcPr>
            <w:tcW w:w="709" w:type="dxa"/>
            <w:vAlign w:val="center"/>
          </w:tcPr>
          <w:p w14:paraId="40D5B54D" w14:textId="5AEB55C6" w:rsidR="00CA39F9" w:rsidRPr="00855C79" w:rsidRDefault="00CA39F9" w:rsidP="00CA39F9">
            <w:pPr>
              <w:spacing w:before="40" w:after="40"/>
            </w:pPr>
            <w:r w:rsidRPr="00855C79">
              <w:t>M1</w:t>
            </w:r>
          </w:p>
        </w:tc>
        <w:tc>
          <w:tcPr>
            <w:tcW w:w="8647" w:type="dxa"/>
            <w:gridSpan w:val="3"/>
            <w:vAlign w:val="center"/>
          </w:tcPr>
          <w:p w14:paraId="619920D7" w14:textId="210B3010" w:rsidR="00CA39F9" w:rsidRPr="00855C79" w:rsidRDefault="00CA39F9" w:rsidP="00CA39F9">
            <w:pPr>
              <w:spacing w:before="40" w:after="40"/>
            </w:pPr>
            <w:r w:rsidRPr="00855C79">
              <w:t>Must have 3 equations</w:t>
            </w:r>
            <w:r w:rsidR="00CA278A" w:rsidRPr="00855C79">
              <w:t xml:space="preserve"> (</w:t>
            </w:r>
            <w:r w:rsidR="00CA278A" w:rsidRPr="00855C79">
              <w:rPr>
                <w:u w:val="single"/>
              </w:rPr>
              <w:t xml:space="preserve">and all 3 </w:t>
            </w:r>
            <w:r w:rsidR="008D503F" w:rsidRPr="00855C79">
              <w:rPr>
                <w:u w:val="single"/>
              </w:rPr>
              <w:t xml:space="preserve">previous </w:t>
            </w:r>
            <w:r w:rsidR="00CA278A" w:rsidRPr="00855C79">
              <w:rPr>
                <w:u w:val="single"/>
              </w:rPr>
              <w:t>M marks</w:t>
            </w:r>
            <w:r w:rsidR="00CA278A" w:rsidRPr="00855C79">
              <w:t>)</w:t>
            </w:r>
          </w:p>
        </w:tc>
      </w:tr>
      <w:tr w:rsidR="00CA39F9" w:rsidRPr="00855C79" w14:paraId="075FEF88" w14:textId="77777777" w:rsidTr="007E5EDA">
        <w:trPr>
          <w:trHeight w:val="443"/>
        </w:trPr>
        <w:tc>
          <w:tcPr>
            <w:tcW w:w="567" w:type="dxa"/>
            <w:vAlign w:val="center"/>
          </w:tcPr>
          <w:p w14:paraId="39DC17FB" w14:textId="77777777" w:rsidR="00CA39F9" w:rsidRPr="00855C79" w:rsidRDefault="00CA39F9" w:rsidP="00CA39F9">
            <w:pPr>
              <w:spacing w:before="40" w:after="40"/>
              <w:rPr>
                <w:b/>
              </w:rPr>
            </w:pPr>
          </w:p>
        </w:tc>
        <w:tc>
          <w:tcPr>
            <w:tcW w:w="709" w:type="dxa"/>
            <w:vAlign w:val="center"/>
          </w:tcPr>
          <w:p w14:paraId="4B90D8EA" w14:textId="559BDB59" w:rsidR="00CA39F9" w:rsidRPr="00855C79" w:rsidRDefault="00CA39F9" w:rsidP="00CA39F9">
            <w:pPr>
              <w:spacing w:before="40" w:after="40"/>
            </w:pPr>
            <w:r w:rsidRPr="00855C79">
              <w:t>A1</w:t>
            </w:r>
          </w:p>
        </w:tc>
        <w:tc>
          <w:tcPr>
            <w:tcW w:w="8647" w:type="dxa"/>
            <w:gridSpan w:val="3"/>
            <w:vAlign w:val="center"/>
          </w:tcPr>
          <w:p w14:paraId="0EDE75F5" w14:textId="416CF2D5" w:rsidR="00CA39F9" w:rsidRPr="00855C79" w:rsidRDefault="00633999" w:rsidP="00CA39F9">
            <w:pPr>
              <w:spacing w:before="40" w:after="40"/>
            </w:pPr>
            <w:r w:rsidRPr="00855C79">
              <w:t>Accept 0.37 or better</w:t>
            </w:r>
          </w:p>
        </w:tc>
      </w:tr>
    </w:tbl>
    <w:p w14:paraId="3EA0CAEF" w14:textId="399606BF" w:rsidR="00F473DF" w:rsidRPr="00855C79" w:rsidRDefault="00F473DF" w:rsidP="00396A91"/>
    <w:p w14:paraId="4B8D91A5" w14:textId="08B5F45B" w:rsidR="00F473DF" w:rsidRPr="00855C79" w:rsidRDefault="00F473DF" w:rsidP="00396A91"/>
    <w:p w14:paraId="476BEE3F" w14:textId="453FA8D5" w:rsidR="00D126D9" w:rsidRPr="00855C79" w:rsidRDefault="00D126D9" w:rsidP="00396A91"/>
    <w:p w14:paraId="363CD71C" w14:textId="57151DF2" w:rsidR="008D503F" w:rsidRPr="00855C79" w:rsidRDefault="008D503F" w:rsidP="00396A91"/>
    <w:p w14:paraId="602A9F69" w14:textId="5E325875" w:rsidR="008D503F" w:rsidRPr="00855C79" w:rsidRDefault="008D503F" w:rsidP="00396A91"/>
    <w:p w14:paraId="4C786E20" w14:textId="77777777" w:rsidR="008D503F" w:rsidRPr="00855C79" w:rsidRDefault="008D503F" w:rsidP="00396A91"/>
    <w:p w14:paraId="15AE9160" w14:textId="77777777" w:rsidR="00D126D9" w:rsidRPr="00855C79" w:rsidRDefault="00D126D9" w:rsidP="00396A9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567"/>
        <w:gridCol w:w="709"/>
        <w:gridCol w:w="6946"/>
        <w:gridCol w:w="992"/>
        <w:gridCol w:w="709"/>
      </w:tblGrid>
      <w:tr w:rsidR="009C5621" w:rsidRPr="00855C79" w14:paraId="17ED2E1D" w14:textId="77777777" w:rsidTr="007E5EDA">
        <w:trPr>
          <w:trHeight w:val="430"/>
        </w:trPr>
        <w:tc>
          <w:tcPr>
            <w:tcW w:w="1276" w:type="dxa"/>
            <w:gridSpan w:val="2"/>
            <w:shd w:val="clear" w:color="auto" w:fill="BFBFBF" w:themeFill="background1" w:themeFillShade="BF"/>
            <w:vAlign w:val="center"/>
          </w:tcPr>
          <w:p w14:paraId="2074E44D"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Question</w:t>
            </w:r>
          </w:p>
        </w:tc>
        <w:tc>
          <w:tcPr>
            <w:tcW w:w="6946" w:type="dxa"/>
            <w:shd w:val="clear" w:color="auto" w:fill="BFBFBF" w:themeFill="background1" w:themeFillShade="BF"/>
            <w:vAlign w:val="center"/>
          </w:tcPr>
          <w:p w14:paraId="3F671891"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Scheme</w:t>
            </w:r>
          </w:p>
        </w:tc>
        <w:tc>
          <w:tcPr>
            <w:tcW w:w="992" w:type="dxa"/>
            <w:shd w:val="clear" w:color="auto" w:fill="BFBFBF" w:themeFill="background1" w:themeFillShade="BF"/>
            <w:vAlign w:val="center"/>
          </w:tcPr>
          <w:p w14:paraId="71264E29"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Marks</w:t>
            </w:r>
          </w:p>
        </w:tc>
        <w:tc>
          <w:tcPr>
            <w:tcW w:w="709" w:type="dxa"/>
            <w:shd w:val="clear" w:color="auto" w:fill="BFBFBF" w:themeFill="background1" w:themeFillShade="BF"/>
            <w:vAlign w:val="center"/>
          </w:tcPr>
          <w:p w14:paraId="659172C7" w14:textId="77777777" w:rsidR="009C5621" w:rsidRPr="00855C79" w:rsidRDefault="009C5621" w:rsidP="007E5EDA">
            <w:pPr>
              <w:spacing w:before="120" w:after="120"/>
              <w:jc w:val="center"/>
              <w:rPr>
                <w:rFonts w:ascii="Verdana" w:hAnsi="Verdana"/>
                <w:b/>
                <w:sz w:val="20"/>
                <w:szCs w:val="20"/>
              </w:rPr>
            </w:pPr>
            <w:r w:rsidRPr="00855C79">
              <w:rPr>
                <w:rFonts w:ascii="Verdana" w:hAnsi="Verdana"/>
                <w:b/>
                <w:sz w:val="20"/>
                <w:szCs w:val="20"/>
              </w:rPr>
              <w:t>AOs</w:t>
            </w:r>
          </w:p>
        </w:tc>
      </w:tr>
      <w:tr w:rsidR="009C5621" w:rsidRPr="00855C79" w14:paraId="4EC348CD" w14:textId="77777777" w:rsidTr="007E5EDA">
        <w:trPr>
          <w:trHeight w:val="485"/>
        </w:trPr>
        <w:tc>
          <w:tcPr>
            <w:tcW w:w="1276" w:type="dxa"/>
            <w:gridSpan w:val="2"/>
            <w:vMerge w:val="restart"/>
          </w:tcPr>
          <w:p w14:paraId="010EBEA5" w14:textId="7DF3A1BC" w:rsidR="009C5621" w:rsidRPr="00855C79" w:rsidRDefault="009C5621" w:rsidP="007E5EDA">
            <w:pPr>
              <w:spacing w:before="120" w:after="120"/>
              <w:jc w:val="center"/>
              <w:rPr>
                <w:b/>
              </w:rPr>
            </w:pPr>
            <w:r w:rsidRPr="00855C79">
              <w:rPr>
                <w:b/>
              </w:rPr>
              <w:t>5(a)</w:t>
            </w:r>
          </w:p>
        </w:tc>
        <w:tc>
          <w:tcPr>
            <w:tcW w:w="6946" w:type="dxa"/>
            <w:vAlign w:val="center"/>
          </w:tcPr>
          <w:p w14:paraId="2DB46495" w14:textId="5394D33E" w:rsidR="009C5621" w:rsidRPr="00855C79" w:rsidRDefault="00501981" w:rsidP="007E5EDA">
            <w:pPr>
              <w:spacing w:before="40" w:after="40"/>
            </w:pPr>
            <w:r w:rsidRPr="00855C79">
              <w:t>Using horizontal motion</w:t>
            </w:r>
          </w:p>
        </w:tc>
        <w:tc>
          <w:tcPr>
            <w:tcW w:w="992" w:type="dxa"/>
            <w:vAlign w:val="center"/>
          </w:tcPr>
          <w:p w14:paraId="7C837B26" w14:textId="2A072A79" w:rsidR="009C5621" w:rsidRPr="00855C79" w:rsidRDefault="001B0501" w:rsidP="007E5EDA">
            <w:pPr>
              <w:spacing w:before="40" w:after="40"/>
              <w:jc w:val="center"/>
            </w:pPr>
            <w:r w:rsidRPr="00855C79">
              <w:t>M</w:t>
            </w:r>
            <w:r w:rsidR="00DD5DB4" w:rsidRPr="00855C79">
              <w:t>1</w:t>
            </w:r>
          </w:p>
        </w:tc>
        <w:tc>
          <w:tcPr>
            <w:tcW w:w="709" w:type="dxa"/>
            <w:vAlign w:val="center"/>
          </w:tcPr>
          <w:p w14:paraId="5B185009" w14:textId="1D4FBBF9" w:rsidR="009C5621" w:rsidRPr="00855C79" w:rsidRDefault="00501981" w:rsidP="007E5EDA">
            <w:pPr>
              <w:spacing w:before="40" w:after="40"/>
              <w:jc w:val="center"/>
            </w:pPr>
            <w:r w:rsidRPr="00855C79">
              <w:t>3.</w:t>
            </w:r>
            <w:r w:rsidR="003128BC" w:rsidRPr="00855C79">
              <w:t>3</w:t>
            </w:r>
          </w:p>
        </w:tc>
      </w:tr>
      <w:tr w:rsidR="009C5621" w:rsidRPr="00855C79" w14:paraId="64CD82D0" w14:textId="77777777" w:rsidTr="007E5EDA">
        <w:trPr>
          <w:trHeight w:val="485"/>
        </w:trPr>
        <w:tc>
          <w:tcPr>
            <w:tcW w:w="1276" w:type="dxa"/>
            <w:gridSpan w:val="2"/>
            <w:vMerge/>
          </w:tcPr>
          <w:p w14:paraId="34CCD104" w14:textId="77777777" w:rsidR="009C5621" w:rsidRPr="00855C79" w:rsidRDefault="009C5621" w:rsidP="007E5EDA">
            <w:pPr>
              <w:spacing w:before="120" w:after="120"/>
              <w:jc w:val="center"/>
              <w:rPr>
                <w:b/>
              </w:rPr>
            </w:pPr>
          </w:p>
        </w:tc>
        <w:tc>
          <w:tcPr>
            <w:tcW w:w="6946" w:type="dxa"/>
            <w:vAlign w:val="center"/>
          </w:tcPr>
          <w:p w14:paraId="307B598D" w14:textId="300C1A24" w:rsidR="009C5621" w:rsidRPr="00855C79" w:rsidRDefault="00D51C94" w:rsidP="007E5EDA">
            <w:pPr>
              <w:spacing w:before="40" w:after="40"/>
            </w:pPr>
            <w:r w:rsidRPr="00855C79">
              <w:rPr>
                <w:position w:val="-6"/>
              </w:rPr>
              <w:object w:dxaOrig="1620" w:dyaOrig="320" w14:anchorId="4E54FD9C">
                <v:shape id="_x0000_i1077" type="#_x0000_t75" style="width:81pt;height:15pt" o:ole="">
                  <v:imagedata r:id="rId110" o:title=""/>
                </v:shape>
                <o:OLEObject Type="Embed" ProgID="Equation.DSMT4" ShapeID="_x0000_i1077" DrawAspect="Content" ObjectID="_1666094465" r:id="rId111"/>
              </w:object>
            </w:r>
            <w:r w:rsidRPr="00855C79">
              <w:t xml:space="preserve"> </w:t>
            </w:r>
          </w:p>
        </w:tc>
        <w:tc>
          <w:tcPr>
            <w:tcW w:w="992" w:type="dxa"/>
            <w:vAlign w:val="center"/>
          </w:tcPr>
          <w:p w14:paraId="07273A90" w14:textId="1655A746" w:rsidR="009C5621" w:rsidRPr="00855C79" w:rsidRDefault="001B0501" w:rsidP="007E5EDA">
            <w:pPr>
              <w:spacing w:before="40" w:after="40"/>
              <w:jc w:val="center"/>
            </w:pPr>
            <w:r w:rsidRPr="00855C79">
              <w:t>A1</w:t>
            </w:r>
          </w:p>
        </w:tc>
        <w:tc>
          <w:tcPr>
            <w:tcW w:w="709" w:type="dxa"/>
            <w:vAlign w:val="center"/>
          </w:tcPr>
          <w:p w14:paraId="06FE4C9B" w14:textId="26172F3E" w:rsidR="009C5621" w:rsidRPr="00855C79" w:rsidRDefault="001B0501" w:rsidP="007E5EDA">
            <w:pPr>
              <w:spacing w:before="40" w:after="40"/>
              <w:jc w:val="center"/>
            </w:pPr>
            <w:r w:rsidRPr="00855C79">
              <w:t>1.1b</w:t>
            </w:r>
          </w:p>
        </w:tc>
      </w:tr>
      <w:tr w:rsidR="001B0501" w:rsidRPr="00855C79" w14:paraId="034BD1CB" w14:textId="77777777" w:rsidTr="007E5EDA">
        <w:trPr>
          <w:trHeight w:val="485"/>
        </w:trPr>
        <w:tc>
          <w:tcPr>
            <w:tcW w:w="1276" w:type="dxa"/>
            <w:gridSpan w:val="2"/>
            <w:vMerge/>
            <w:vAlign w:val="center"/>
          </w:tcPr>
          <w:p w14:paraId="3B2061B8" w14:textId="77777777" w:rsidR="001B0501" w:rsidRPr="00855C79" w:rsidRDefault="001B0501" w:rsidP="001B0501">
            <w:pPr>
              <w:spacing w:before="120" w:after="120"/>
              <w:jc w:val="center"/>
              <w:rPr>
                <w:b/>
              </w:rPr>
            </w:pPr>
          </w:p>
        </w:tc>
        <w:tc>
          <w:tcPr>
            <w:tcW w:w="6946" w:type="dxa"/>
            <w:vAlign w:val="center"/>
          </w:tcPr>
          <w:p w14:paraId="6451A8DB" w14:textId="4F4A004E" w:rsidR="001B0501" w:rsidRPr="00855C79" w:rsidRDefault="001B0501" w:rsidP="001B0501">
            <w:pPr>
              <w:spacing w:before="40" w:after="40"/>
            </w:pPr>
            <w:r w:rsidRPr="00855C79">
              <w:t>Using vertical motion</w:t>
            </w:r>
          </w:p>
        </w:tc>
        <w:tc>
          <w:tcPr>
            <w:tcW w:w="992" w:type="dxa"/>
            <w:vAlign w:val="center"/>
          </w:tcPr>
          <w:p w14:paraId="2BC7D1AC" w14:textId="702623B7" w:rsidR="001B0501" w:rsidRPr="00855C79" w:rsidRDefault="001B0501" w:rsidP="001B0501">
            <w:pPr>
              <w:spacing w:before="40" w:after="40"/>
              <w:jc w:val="center"/>
            </w:pPr>
            <w:r w:rsidRPr="00855C79">
              <w:t>M1</w:t>
            </w:r>
          </w:p>
        </w:tc>
        <w:tc>
          <w:tcPr>
            <w:tcW w:w="709" w:type="dxa"/>
            <w:vAlign w:val="center"/>
          </w:tcPr>
          <w:p w14:paraId="2BC36D7B" w14:textId="023520B1" w:rsidR="001B0501" w:rsidRPr="00855C79" w:rsidRDefault="001B0501" w:rsidP="001B0501">
            <w:pPr>
              <w:spacing w:before="40" w:after="40"/>
              <w:jc w:val="center"/>
            </w:pPr>
            <w:r w:rsidRPr="00855C79">
              <w:t>3.4</w:t>
            </w:r>
          </w:p>
        </w:tc>
      </w:tr>
      <w:tr w:rsidR="001B0501" w:rsidRPr="00855C79" w14:paraId="4DDC4024" w14:textId="77777777" w:rsidTr="007E5EDA">
        <w:trPr>
          <w:trHeight w:val="485"/>
        </w:trPr>
        <w:tc>
          <w:tcPr>
            <w:tcW w:w="1276" w:type="dxa"/>
            <w:gridSpan w:val="2"/>
            <w:vMerge/>
            <w:vAlign w:val="center"/>
          </w:tcPr>
          <w:p w14:paraId="0EBBFE83" w14:textId="77777777" w:rsidR="001B0501" w:rsidRPr="00855C79" w:rsidRDefault="001B0501" w:rsidP="001B0501">
            <w:pPr>
              <w:spacing w:before="120" w:after="120"/>
              <w:jc w:val="center"/>
              <w:rPr>
                <w:b/>
              </w:rPr>
            </w:pPr>
          </w:p>
        </w:tc>
        <w:tc>
          <w:tcPr>
            <w:tcW w:w="6946" w:type="dxa"/>
            <w:vAlign w:val="center"/>
          </w:tcPr>
          <w:p w14:paraId="5D1FB00C" w14:textId="58F06C17" w:rsidR="001B0501" w:rsidRPr="00855C79" w:rsidRDefault="00D51C94" w:rsidP="001B0501">
            <w:pPr>
              <w:spacing w:before="40" w:after="40"/>
            </w:pPr>
            <w:r w:rsidRPr="00855C79">
              <w:rPr>
                <w:position w:val="-24"/>
              </w:rPr>
              <w:object w:dxaOrig="2340" w:dyaOrig="620" w14:anchorId="271F814D">
                <v:shape id="_x0000_i1078" type="#_x0000_t75" style="width:117pt;height:31.5pt" o:ole="">
                  <v:imagedata r:id="rId112" o:title=""/>
                </v:shape>
                <o:OLEObject Type="Embed" ProgID="Equation.DSMT4" ShapeID="_x0000_i1078" DrawAspect="Content" ObjectID="_1666094466" r:id="rId113"/>
              </w:object>
            </w:r>
            <w:r w:rsidRPr="00855C79">
              <w:t xml:space="preserve"> </w:t>
            </w:r>
          </w:p>
        </w:tc>
        <w:tc>
          <w:tcPr>
            <w:tcW w:w="992" w:type="dxa"/>
            <w:vAlign w:val="center"/>
          </w:tcPr>
          <w:p w14:paraId="23B19FA4" w14:textId="4B33C77E" w:rsidR="001B0501" w:rsidRPr="00855C79" w:rsidRDefault="001B0501" w:rsidP="001B0501">
            <w:pPr>
              <w:spacing w:before="40" w:after="40"/>
              <w:jc w:val="center"/>
            </w:pPr>
            <w:r w:rsidRPr="00855C79">
              <w:t>A1</w:t>
            </w:r>
          </w:p>
        </w:tc>
        <w:tc>
          <w:tcPr>
            <w:tcW w:w="709" w:type="dxa"/>
            <w:vAlign w:val="center"/>
          </w:tcPr>
          <w:p w14:paraId="704623E7" w14:textId="1C791886" w:rsidR="001B0501" w:rsidRPr="00855C79" w:rsidRDefault="001B0501" w:rsidP="001B0501">
            <w:pPr>
              <w:spacing w:before="40" w:after="40"/>
              <w:jc w:val="center"/>
            </w:pPr>
            <w:r w:rsidRPr="00855C79">
              <w:t>1.1b</w:t>
            </w:r>
          </w:p>
        </w:tc>
      </w:tr>
      <w:tr w:rsidR="001B0501" w:rsidRPr="00855C79" w14:paraId="51B33045" w14:textId="77777777" w:rsidTr="007E5EDA">
        <w:trPr>
          <w:trHeight w:val="485"/>
        </w:trPr>
        <w:tc>
          <w:tcPr>
            <w:tcW w:w="1276" w:type="dxa"/>
            <w:gridSpan w:val="2"/>
            <w:vMerge/>
            <w:vAlign w:val="center"/>
          </w:tcPr>
          <w:p w14:paraId="15957C39" w14:textId="77777777" w:rsidR="001B0501" w:rsidRPr="00855C79" w:rsidRDefault="001B0501" w:rsidP="001B0501">
            <w:pPr>
              <w:spacing w:before="120" w:after="120"/>
              <w:jc w:val="center"/>
              <w:rPr>
                <w:b/>
              </w:rPr>
            </w:pPr>
          </w:p>
        </w:tc>
        <w:tc>
          <w:tcPr>
            <w:tcW w:w="6946" w:type="dxa"/>
            <w:vAlign w:val="center"/>
          </w:tcPr>
          <w:p w14:paraId="22CB53B3" w14:textId="4EC332D5" w:rsidR="001B0501" w:rsidRPr="00855C79" w:rsidRDefault="00BA3AA9" w:rsidP="001B0501">
            <w:pPr>
              <w:spacing w:before="40" w:after="40"/>
            </w:pPr>
            <w:r w:rsidRPr="00855C79">
              <w:t>Solve problem by e</w:t>
            </w:r>
            <w:r w:rsidR="001B0501" w:rsidRPr="00855C79">
              <w:t>liminat</w:t>
            </w:r>
            <w:r w:rsidRPr="00855C79">
              <w:t>ing</w:t>
            </w:r>
            <w:r w:rsidR="001B0501" w:rsidRPr="00855C79">
              <w:t xml:space="preserve"> </w:t>
            </w:r>
            <w:r w:rsidR="001B0501" w:rsidRPr="00855C79">
              <w:rPr>
                <w:i/>
                <w:iCs/>
              </w:rPr>
              <w:t>t</w:t>
            </w:r>
            <w:r w:rsidR="001B0501" w:rsidRPr="00855C79">
              <w:t xml:space="preserve"> and solv</w:t>
            </w:r>
            <w:r w:rsidRPr="00855C79">
              <w:t>ing</w:t>
            </w:r>
            <w:r w:rsidR="001B0501" w:rsidRPr="00855C79">
              <w:t xml:space="preserve"> for </w:t>
            </w:r>
            <w:r w:rsidR="001B0501" w:rsidRPr="00855C79">
              <w:rPr>
                <w:i/>
                <w:iCs/>
              </w:rPr>
              <w:t>U</w:t>
            </w:r>
          </w:p>
        </w:tc>
        <w:tc>
          <w:tcPr>
            <w:tcW w:w="992" w:type="dxa"/>
            <w:vAlign w:val="center"/>
          </w:tcPr>
          <w:p w14:paraId="6D56CE52" w14:textId="6CAE9ECC" w:rsidR="001B0501" w:rsidRPr="00855C79" w:rsidRDefault="001B0501" w:rsidP="001B0501">
            <w:pPr>
              <w:spacing w:before="40" w:after="40"/>
              <w:jc w:val="center"/>
            </w:pPr>
            <w:r w:rsidRPr="00855C79">
              <w:t>M1</w:t>
            </w:r>
          </w:p>
        </w:tc>
        <w:tc>
          <w:tcPr>
            <w:tcW w:w="709" w:type="dxa"/>
            <w:vAlign w:val="center"/>
          </w:tcPr>
          <w:p w14:paraId="363606E4" w14:textId="1470A9BF" w:rsidR="001B0501" w:rsidRPr="00855C79" w:rsidRDefault="00BA3AA9" w:rsidP="001B0501">
            <w:pPr>
              <w:spacing w:before="40" w:after="40"/>
              <w:jc w:val="center"/>
            </w:pPr>
            <w:r w:rsidRPr="00855C79">
              <w:t>3</w:t>
            </w:r>
            <w:r w:rsidR="001B0501" w:rsidRPr="00855C79">
              <w:t>.1b</w:t>
            </w:r>
          </w:p>
        </w:tc>
      </w:tr>
      <w:tr w:rsidR="001B0501" w:rsidRPr="00855C79" w14:paraId="1B50AD68" w14:textId="77777777" w:rsidTr="007E5EDA">
        <w:trPr>
          <w:trHeight w:val="485"/>
        </w:trPr>
        <w:tc>
          <w:tcPr>
            <w:tcW w:w="1276" w:type="dxa"/>
            <w:gridSpan w:val="2"/>
            <w:vMerge/>
            <w:vAlign w:val="center"/>
          </w:tcPr>
          <w:p w14:paraId="741DAEE6" w14:textId="77777777" w:rsidR="001B0501" w:rsidRPr="00855C79" w:rsidRDefault="001B0501" w:rsidP="001B0501">
            <w:pPr>
              <w:spacing w:before="120" w:after="120"/>
              <w:jc w:val="center"/>
              <w:rPr>
                <w:b/>
              </w:rPr>
            </w:pPr>
          </w:p>
        </w:tc>
        <w:tc>
          <w:tcPr>
            <w:tcW w:w="6946" w:type="dxa"/>
            <w:vAlign w:val="center"/>
          </w:tcPr>
          <w:p w14:paraId="31CB939C" w14:textId="23C3731C" w:rsidR="001B0501" w:rsidRPr="00855C79" w:rsidRDefault="001B0501" w:rsidP="001B0501">
            <w:pPr>
              <w:spacing w:before="40" w:after="40"/>
            </w:pPr>
            <w:r w:rsidRPr="00855C79">
              <w:rPr>
                <w:i/>
                <w:iCs/>
              </w:rPr>
              <w:t>U</w:t>
            </w:r>
            <w:r w:rsidRPr="00855C79">
              <w:t xml:space="preserve"> = 28*</w:t>
            </w:r>
          </w:p>
        </w:tc>
        <w:tc>
          <w:tcPr>
            <w:tcW w:w="992" w:type="dxa"/>
            <w:vAlign w:val="center"/>
          </w:tcPr>
          <w:p w14:paraId="69EA8A6E" w14:textId="64FA9483" w:rsidR="001B0501" w:rsidRPr="00855C79" w:rsidRDefault="001B0501" w:rsidP="001B0501">
            <w:pPr>
              <w:spacing w:before="40" w:after="40"/>
              <w:jc w:val="center"/>
            </w:pPr>
            <w:r w:rsidRPr="00855C79">
              <w:t>A1*</w:t>
            </w:r>
          </w:p>
        </w:tc>
        <w:tc>
          <w:tcPr>
            <w:tcW w:w="709" w:type="dxa"/>
            <w:vAlign w:val="center"/>
          </w:tcPr>
          <w:p w14:paraId="65CD9818" w14:textId="0F9BFF30" w:rsidR="001B0501" w:rsidRPr="00855C79" w:rsidRDefault="001B0501" w:rsidP="001B0501">
            <w:pPr>
              <w:spacing w:before="40" w:after="40"/>
              <w:jc w:val="center"/>
            </w:pPr>
            <w:r w:rsidRPr="00855C79">
              <w:t>1.1b</w:t>
            </w:r>
          </w:p>
        </w:tc>
      </w:tr>
      <w:tr w:rsidR="001B0501" w:rsidRPr="00855C79" w14:paraId="67E9144E" w14:textId="77777777" w:rsidTr="007E5EDA">
        <w:trPr>
          <w:trHeight w:val="485"/>
        </w:trPr>
        <w:tc>
          <w:tcPr>
            <w:tcW w:w="1276" w:type="dxa"/>
            <w:gridSpan w:val="2"/>
            <w:vMerge/>
            <w:vAlign w:val="center"/>
          </w:tcPr>
          <w:p w14:paraId="624F9FEE" w14:textId="77777777" w:rsidR="001B0501" w:rsidRPr="00855C79" w:rsidRDefault="001B0501" w:rsidP="001B0501">
            <w:pPr>
              <w:spacing w:before="120" w:after="120"/>
              <w:jc w:val="center"/>
              <w:rPr>
                <w:b/>
              </w:rPr>
            </w:pPr>
          </w:p>
        </w:tc>
        <w:tc>
          <w:tcPr>
            <w:tcW w:w="6946" w:type="dxa"/>
            <w:vAlign w:val="center"/>
          </w:tcPr>
          <w:p w14:paraId="23B757A3" w14:textId="77777777" w:rsidR="001B0501" w:rsidRPr="00855C79" w:rsidRDefault="001B0501" w:rsidP="001B0501">
            <w:pPr>
              <w:spacing w:before="40" w:after="40"/>
              <w:rPr>
                <w:i/>
              </w:rPr>
            </w:pPr>
          </w:p>
        </w:tc>
        <w:tc>
          <w:tcPr>
            <w:tcW w:w="992" w:type="dxa"/>
            <w:vAlign w:val="center"/>
          </w:tcPr>
          <w:p w14:paraId="4BA9CA73" w14:textId="403AC1FF" w:rsidR="001B0501" w:rsidRPr="00855C79" w:rsidRDefault="001B0501" w:rsidP="001B0501">
            <w:pPr>
              <w:spacing w:before="40" w:after="40"/>
              <w:jc w:val="center"/>
              <w:rPr>
                <w:b/>
              </w:rPr>
            </w:pPr>
            <w:r w:rsidRPr="00855C79">
              <w:rPr>
                <w:b/>
              </w:rPr>
              <w:t>(6)</w:t>
            </w:r>
          </w:p>
        </w:tc>
        <w:tc>
          <w:tcPr>
            <w:tcW w:w="709" w:type="dxa"/>
            <w:vAlign w:val="center"/>
          </w:tcPr>
          <w:p w14:paraId="4BC88D7F" w14:textId="77777777" w:rsidR="001B0501" w:rsidRPr="00855C79" w:rsidRDefault="001B0501" w:rsidP="001B0501">
            <w:pPr>
              <w:spacing w:before="40" w:after="40"/>
              <w:jc w:val="center"/>
            </w:pPr>
          </w:p>
        </w:tc>
      </w:tr>
      <w:tr w:rsidR="001B0501" w:rsidRPr="00855C79" w14:paraId="292CFCEA" w14:textId="77777777" w:rsidTr="007E5EDA">
        <w:trPr>
          <w:trHeight w:val="565"/>
        </w:trPr>
        <w:tc>
          <w:tcPr>
            <w:tcW w:w="1276" w:type="dxa"/>
            <w:gridSpan w:val="2"/>
            <w:vMerge w:val="restart"/>
          </w:tcPr>
          <w:p w14:paraId="73BCE600" w14:textId="752B379C" w:rsidR="001B0501" w:rsidRPr="00855C79" w:rsidRDefault="001B0501" w:rsidP="001B0501">
            <w:pPr>
              <w:spacing w:before="120" w:after="120"/>
              <w:jc w:val="center"/>
              <w:rPr>
                <w:b/>
              </w:rPr>
            </w:pPr>
            <w:r w:rsidRPr="00855C79">
              <w:rPr>
                <w:b/>
              </w:rPr>
              <w:t>5(b)</w:t>
            </w:r>
          </w:p>
          <w:p w14:paraId="30D07CE5" w14:textId="77777777" w:rsidR="001B0501" w:rsidRPr="00855C79" w:rsidRDefault="001B0501" w:rsidP="001B0501">
            <w:pPr>
              <w:spacing w:before="120" w:after="120"/>
              <w:jc w:val="center"/>
              <w:rPr>
                <w:b/>
                <w:highlight w:val="yellow"/>
              </w:rPr>
            </w:pPr>
          </w:p>
        </w:tc>
        <w:tc>
          <w:tcPr>
            <w:tcW w:w="6946" w:type="dxa"/>
            <w:vAlign w:val="center"/>
          </w:tcPr>
          <w:p w14:paraId="49543070" w14:textId="050A26BE" w:rsidR="001B0501" w:rsidRPr="00855C79" w:rsidRDefault="00D51C94" w:rsidP="001B0501">
            <w:pPr>
              <w:spacing w:before="40" w:after="40"/>
              <w:rPr>
                <w:highlight w:val="yellow"/>
              </w:rPr>
            </w:pPr>
            <w:r w:rsidRPr="00855C79">
              <w:t>Using vertical motion</w:t>
            </w:r>
          </w:p>
        </w:tc>
        <w:tc>
          <w:tcPr>
            <w:tcW w:w="992" w:type="dxa"/>
            <w:vAlign w:val="center"/>
          </w:tcPr>
          <w:p w14:paraId="3DD30AF6" w14:textId="22FDBE4D" w:rsidR="001B0501" w:rsidRPr="00855C79" w:rsidRDefault="00D51C94" w:rsidP="001B0501">
            <w:pPr>
              <w:spacing w:before="40" w:after="40"/>
              <w:jc w:val="center"/>
            </w:pPr>
            <w:r w:rsidRPr="00855C79">
              <w:t>M1</w:t>
            </w:r>
          </w:p>
        </w:tc>
        <w:tc>
          <w:tcPr>
            <w:tcW w:w="709" w:type="dxa"/>
            <w:vAlign w:val="center"/>
          </w:tcPr>
          <w:p w14:paraId="645843C6" w14:textId="2034B984" w:rsidR="001B0501" w:rsidRPr="00855C79" w:rsidRDefault="00D51C94" w:rsidP="001B0501">
            <w:pPr>
              <w:spacing w:before="40" w:after="40"/>
              <w:jc w:val="center"/>
            </w:pPr>
            <w:r w:rsidRPr="00855C79">
              <w:t>3</w:t>
            </w:r>
            <w:r w:rsidR="001B0501" w:rsidRPr="00855C79">
              <w:t>.4</w:t>
            </w:r>
          </w:p>
        </w:tc>
      </w:tr>
      <w:tr w:rsidR="001B0501" w:rsidRPr="00855C79" w14:paraId="5449223F" w14:textId="77777777" w:rsidTr="007E5EDA">
        <w:trPr>
          <w:trHeight w:val="485"/>
        </w:trPr>
        <w:tc>
          <w:tcPr>
            <w:tcW w:w="1276" w:type="dxa"/>
            <w:gridSpan w:val="2"/>
            <w:vMerge/>
          </w:tcPr>
          <w:p w14:paraId="3DEF6BC2" w14:textId="77777777" w:rsidR="001B0501" w:rsidRPr="00855C79" w:rsidRDefault="001B0501" w:rsidP="001B0501">
            <w:pPr>
              <w:spacing w:before="120" w:after="120"/>
              <w:jc w:val="center"/>
              <w:rPr>
                <w:b/>
                <w:highlight w:val="yellow"/>
              </w:rPr>
            </w:pPr>
          </w:p>
        </w:tc>
        <w:tc>
          <w:tcPr>
            <w:tcW w:w="6946" w:type="dxa"/>
            <w:vAlign w:val="center"/>
          </w:tcPr>
          <w:p w14:paraId="2505C7A5" w14:textId="441E7023" w:rsidR="001B0501" w:rsidRPr="00855C79" w:rsidRDefault="00D51C94" w:rsidP="001B0501">
            <w:pPr>
              <w:spacing w:before="40" w:after="40"/>
              <w:rPr>
                <w:i/>
                <w:highlight w:val="yellow"/>
              </w:rPr>
            </w:pPr>
            <w:r w:rsidRPr="00855C79">
              <w:rPr>
                <w:position w:val="-10"/>
              </w:rPr>
              <w:object w:dxaOrig="2299" w:dyaOrig="360" w14:anchorId="1D488A12">
                <v:shape id="_x0000_i1079" type="#_x0000_t75" style="width:115.5pt;height:17.25pt" o:ole="">
                  <v:imagedata r:id="rId114" o:title=""/>
                </v:shape>
                <o:OLEObject Type="Embed" ProgID="Equation.DSMT4" ShapeID="_x0000_i1079" DrawAspect="Content" ObjectID="_1666094467" r:id="rId115"/>
              </w:object>
            </w:r>
            <w:r w:rsidRPr="00855C79">
              <w:rPr>
                <w:i/>
                <w:highlight w:val="yellow"/>
              </w:rPr>
              <w:t xml:space="preserve"> </w:t>
            </w:r>
          </w:p>
        </w:tc>
        <w:tc>
          <w:tcPr>
            <w:tcW w:w="992" w:type="dxa"/>
            <w:vAlign w:val="center"/>
          </w:tcPr>
          <w:p w14:paraId="69C8DA6F" w14:textId="22AA3A7A" w:rsidR="001B0501" w:rsidRPr="00855C79" w:rsidRDefault="00D51C94" w:rsidP="001B0501">
            <w:pPr>
              <w:spacing w:before="40" w:after="40"/>
              <w:jc w:val="center"/>
              <w:rPr>
                <w:bCs/>
              </w:rPr>
            </w:pPr>
            <w:r w:rsidRPr="00855C79">
              <w:rPr>
                <w:bCs/>
              </w:rPr>
              <w:t>A1</w:t>
            </w:r>
          </w:p>
        </w:tc>
        <w:tc>
          <w:tcPr>
            <w:tcW w:w="709" w:type="dxa"/>
            <w:vAlign w:val="center"/>
          </w:tcPr>
          <w:p w14:paraId="5970B7D4" w14:textId="61BFD194" w:rsidR="001B0501" w:rsidRPr="00855C79" w:rsidRDefault="00D51C94" w:rsidP="001B0501">
            <w:pPr>
              <w:spacing w:before="40" w:after="40"/>
              <w:jc w:val="center"/>
            </w:pPr>
            <w:r w:rsidRPr="00855C79">
              <w:t>1.1b</w:t>
            </w:r>
          </w:p>
        </w:tc>
      </w:tr>
      <w:tr w:rsidR="001B0501" w:rsidRPr="00855C79" w14:paraId="1AD31250" w14:textId="77777777" w:rsidTr="007E5EDA">
        <w:trPr>
          <w:trHeight w:val="485"/>
        </w:trPr>
        <w:tc>
          <w:tcPr>
            <w:tcW w:w="1276" w:type="dxa"/>
            <w:gridSpan w:val="2"/>
          </w:tcPr>
          <w:p w14:paraId="479FE63D" w14:textId="77777777" w:rsidR="001B0501" w:rsidRPr="00855C79" w:rsidRDefault="001B0501" w:rsidP="001B0501">
            <w:pPr>
              <w:spacing w:before="120" w:after="120"/>
              <w:jc w:val="center"/>
              <w:rPr>
                <w:b/>
                <w:highlight w:val="yellow"/>
              </w:rPr>
            </w:pPr>
          </w:p>
        </w:tc>
        <w:tc>
          <w:tcPr>
            <w:tcW w:w="6946" w:type="dxa"/>
            <w:vAlign w:val="center"/>
          </w:tcPr>
          <w:p w14:paraId="5C508421" w14:textId="022220BB" w:rsidR="001B0501" w:rsidRPr="00855C79" w:rsidRDefault="002C212E" w:rsidP="001B0501">
            <w:pPr>
              <w:spacing w:before="40" w:after="40"/>
              <w:rPr>
                <w:iCs/>
                <w:highlight w:val="yellow"/>
              </w:rPr>
            </w:pPr>
            <w:r w:rsidRPr="00855C79">
              <w:rPr>
                <w:iCs/>
              </w:rPr>
              <w:t>Greatest</w:t>
            </w:r>
            <w:r w:rsidR="00D51C94" w:rsidRPr="00855C79">
              <w:rPr>
                <w:iCs/>
              </w:rPr>
              <w:t xml:space="preserve"> height = 45 m</w:t>
            </w:r>
          </w:p>
        </w:tc>
        <w:tc>
          <w:tcPr>
            <w:tcW w:w="992" w:type="dxa"/>
            <w:vAlign w:val="center"/>
          </w:tcPr>
          <w:p w14:paraId="17E9DB41" w14:textId="637A6878" w:rsidR="001B0501" w:rsidRPr="00855C79" w:rsidRDefault="00D51C94" w:rsidP="001B0501">
            <w:pPr>
              <w:spacing w:before="40" w:after="40"/>
              <w:jc w:val="center"/>
              <w:rPr>
                <w:bCs/>
              </w:rPr>
            </w:pPr>
            <w:r w:rsidRPr="00855C79">
              <w:rPr>
                <w:bCs/>
              </w:rPr>
              <w:t>A1</w:t>
            </w:r>
          </w:p>
        </w:tc>
        <w:tc>
          <w:tcPr>
            <w:tcW w:w="709" w:type="dxa"/>
            <w:vAlign w:val="center"/>
          </w:tcPr>
          <w:p w14:paraId="018D0A5C" w14:textId="4DAE74FA" w:rsidR="001B0501" w:rsidRPr="00855C79" w:rsidRDefault="00D51C94" w:rsidP="001B0501">
            <w:pPr>
              <w:spacing w:before="40" w:after="40"/>
              <w:jc w:val="center"/>
            </w:pPr>
            <w:r w:rsidRPr="00855C79">
              <w:t>1.1b</w:t>
            </w:r>
          </w:p>
        </w:tc>
      </w:tr>
      <w:tr w:rsidR="001B0501" w:rsidRPr="00855C79" w14:paraId="35CA1C43" w14:textId="77777777" w:rsidTr="007E5EDA">
        <w:trPr>
          <w:trHeight w:val="485"/>
        </w:trPr>
        <w:tc>
          <w:tcPr>
            <w:tcW w:w="1276" w:type="dxa"/>
            <w:gridSpan w:val="2"/>
          </w:tcPr>
          <w:p w14:paraId="5AFC16B6" w14:textId="77777777" w:rsidR="001B0501" w:rsidRPr="00855C79" w:rsidRDefault="001B0501" w:rsidP="001B0501">
            <w:pPr>
              <w:spacing w:before="120" w:after="120"/>
              <w:jc w:val="center"/>
              <w:rPr>
                <w:b/>
                <w:highlight w:val="yellow"/>
              </w:rPr>
            </w:pPr>
          </w:p>
        </w:tc>
        <w:tc>
          <w:tcPr>
            <w:tcW w:w="6946" w:type="dxa"/>
            <w:vAlign w:val="center"/>
          </w:tcPr>
          <w:p w14:paraId="14002AD9" w14:textId="77777777" w:rsidR="001B0501" w:rsidRPr="00855C79" w:rsidRDefault="001B0501" w:rsidP="001B0501">
            <w:pPr>
              <w:spacing w:before="40" w:after="40"/>
              <w:rPr>
                <w:i/>
                <w:highlight w:val="yellow"/>
              </w:rPr>
            </w:pPr>
          </w:p>
        </w:tc>
        <w:tc>
          <w:tcPr>
            <w:tcW w:w="992" w:type="dxa"/>
            <w:vAlign w:val="center"/>
          </w:tcPr>
          <w:p w14:paraId="65787B6E" w14:textId="69EACF13" w:rsidR="001B0501" w:rsidRPr="00855C79" w:rsidRDefault="001B0501" w:rsidP="001B0501">
            <w:pPr>
              <w:spacing w:before="40" w:after="40"/>
              <w:jc w:val="center"/>
              <w:rPr>
                <w:b/>
              </w:rPr>
            </w:pPr>
            <w:r w:rsidRPr="00855C79">
              <w:rPr>
                <w:b/>
              </w:rPr>
              <w:t>(3)</w:t>
            </w:r>
          </w:p>
        </w:tc>
        <w:tc>
          <w:tcPr>
            <w:tcW w:w="709" w:type="dxa"/>
            <w:vAlign w:val="center"/>
          </w:tcPr>
          <w:p w14:paraId="5A24186E" w14:textId="77777777" w:rsidR="001B0501" w:rsidRPr="00855C79" w:rsidRDefault="001B0501" w:rsidP="001B0501">
            <w:pPr>
              <w:spacing w:before="40" w:after="40"/>
              <w:jc w:val="center"/>
            </w:pPr>
          </w:p>
        </w:tc>
      </w:tr>
      <w:tr w:rsidR="001B0501" w:rsidRPr="00855C79" w14:paraId="7B581B22" w14:textId="77777777" w:rsidTr="007E5EDA">
        <w:trPr>
          <w:trHeight w:val="485"/>
        </w:trPr>
        <w:tc>
          <w:tcPr>
            <w:tcW w:w="1276" w:type="dxa"/>
            <w:gridSpan w:val="2"/>
            <w:vMerge w:val="restart"/>
          </w:tcPr>
          <w:p w14:paraId="5C9F8AB7" w14:textId="6FA0D4AD" w:rsidR="001B0501" w:rsidRPr="00855C79" w:rsidRDefault="001B0501" w:rsidP="001B0501">
            <w:pPr>
              <w:spacing w:before="120" w:after="120"/>
              <w:jc w:val="center"/>
              <w:rPr>
                <w:b/>
              </w:rPr>
            </w:pPr>
            <w:r w:rsidRPr="00855C79">
              <w:rPr>
                <w:b/>
              </w:rPr>
              <w:t>5(c)</w:t>
            </w:r>
          </w:p>
        </w:tc>
        <w:tc>
          <w:tcPr>
            <w:tcW w:w="6946" w:type="dxa"/>
            <w:vAlign w:val="center"/>
          </w:tcPr>
          <w:p w14:paraId="6F9984B7" w14:textId="76557129" w:rsidR="001B0501" w:rsidRPr="00855C79" w:rsidRDefault="00D51C94" w:rsidP="001B0501">
            <w:pPr>
              <w:spacing w:before="40" w:after="40"/>
              <w:rPr>
                <w:highlight w:val="yellow"/>
              </w:rPr>
            </w:pPr>
            <w:r w:rsidRPr="00855C79">
              <w:t>New value &gt; 28</w:t>
            </w:r>
          </w:p>
        </w:tc>
        <w:tc>
          <w:tcPr>
            <w:tcW w:w="992" w:type="dxa"/>
            <w:vAlign w:val="center"/>
          </w:tcPr>
          <w:p w14:paraId="6F855DE8" w14:textId="5B7D7979" w:rsidR="001B0501" w:rsidRPr="00855C79" w:rsidRDefault="001B0501" w:rsidP="001B0501">
            <w:pPr>
              <w:spacing w:before="40" w:after="40"/>
              <w:jc w:val="center"/>
            </w:pPr>
            <w:r w:rsidRPr="00855C79">
              <w:t>B1</w:t>
            </w:r>
          </w:p>
        </w:tc>
        <w:tc>
          <w:tcPr>
            <w:tcW w:w="709" w:type="dxa"/>
            <w:vAlign w:val="center"/>
          </w:tcPr>
          <w:p w14:paraId="6A70902E" w14:textId="69AC8629" w:rsidR="001B0501" w:rsidRPr="00855C79" w:rsidRDefault="001B0501" w:rsidP="001B0501">
            <w:pPr>
              <w:spacing w:before="40" w:after="40"/>
              <w:jc w:val="center"/>
            </w:pPr>
            <w:r w:rsidRPr="00855C79">
              <w:t>3.5</w:t>
            </w:r>
            <w:r w:rsidR="00035392" w:rsidRPr="00855C79">
              <w:t>a</w:t>
            </w:r>
          </w:p>
        </w:tc>
      </w:tr>
      <w:tr w:rsidR="001B0501" w:rsidRPr="00855C79" w14:paraId="39027165" w14:textId="77777777" w:rsidTr="007E5EDA">
        <w:trPr>
          <w:trHeight w:val="485"/>
        </w:trPr>
        <w:tc>
          <w:tcPr>
            <w:tcW w:w="1276" w:type="dxa"/>
            <w:gridSpan w:val="2"/>
            <w:vMerge/>
          </w:tcPr>
          <w:p w14:paraId="6161EC1E" w14:textId="77777777" w:rsidR="001B0501" w:rsidRPr="00855C79" w:rsidRDefault="001B0501" w:rsidP="001B0501">
            <w:pPr>
              <w:spacing w:before="120" w:after="120"/>
              <w:jc w:val="center"/>
              <w:rPr>
                <w:b/>
                <w:highlight w:val="yellow"/>
              </w:rPr>
            </w:pPr>
          </w:p>
        </w:tc>
        <w:tc>
          <w:tcPr>
            <w:tcW w:w="6946" w:type="dxa"/>
            <w:vAlign w:val="center"/>
          </w:tcPr>
          <w:p w14:paraId="04AC1CE9" w14:textId="77777777" w:rsidR="001B0501" w:rsidRPr="00855C79" w:rsidRDefault="001B0501" w:rsidP="001B0501">
            <w:pPr>
              <w:spacing w:before="40" w:after="40"/>
              <w:rPr>
                <w:i/>
                <w:highlight w:val="yellow"/>
              </w:rPr>
            </w:pPr>
          </w:p>
        </w:tc>
        <w:tc>
          <w:tcPr>
            <w:tcW w:w="992" w:type="dxa"/>
            <w:vAlign w:val="center"/>
          </w:tcPr>
          <w:p w14:paraId="59DDBA3C" w14:textId="2C32ECEB" w:rsidR="001B0501" w:rsidRPr="00855C79" w:rsidRDefault="001B0501" w:rsidP="001B0501">
            <w:pPr>
              <w:spacing w:before="40" w:after="40"/>
              <w:jc w:val="center"/>
              <w:rPr>
                <w:b/>
              </w:rPr>
            </w:pPr>
            <w:r w:rsidRPr="00855C79">
              <w:rPr>
                <w:b/>
              </w:rPr>
              <w:t>(1)</w:t>
            </w:r>
          </w:p>
        </w:tc>
        <w:tc>
          <w:tcPr>
            <w:tcW w:w="709" w:type="dxa"/>
            <w:vAlign w:val="center"/>
          </w:tcPr>
          <w:p w14:paraId="2A3E745A" w14:textId="77777777" w:rsidR="001B0501" w:rsidRPr="00855C79" w:rsidRDefault="001B0501" w:rsidP="001B0501">
            <w:pPr>
              <w:spacing w:before="40" w:after="40"/>
              <w:jc w:val="center"/>
            </w:pPr>
          </w:p>
        </w:tc>
      </w:tr>
      <w:tr w:rsidR="001B0501" w:rsidRPr="00855C79" w14:paraId="17753968" w14:textId="77777777" w:rsidTr="007E5EDA">
        <w:trPr>
          <w:trHeight w:val="485"/>
        </w:trPr>
        <w:tc>
          <w:tcPr>
            <w:tcW w:w="1276" w:type="dxa"/>
            <w:gridSpan w:val="2"/>
            <w:vMerge w:val="restart"/>
          </w:tcPr>
          <w:p w14:paraId="6E7201AF" w14:textId="3B10A955" w:rsidR="001B0501" w:rsidRPr="00855C79" w:rsidRDefault="001B0501" w:rsidP="001B0501">
            <w:pPr>
              <w:spacing w:before="120" w:after="120"/>
              <w:jc w:val="center"/>
              <w:rPr>
                <w:b/>
                <w:highlight w:val="yellow"/>
              </w:rPr>
            </w:pPr>
            <w:r w:rsidRPr="00855C79">
              <w:rPr>
                <w:b/>
              </w:rPr>
              <w:t>5(d)</w:t>
            </w:r>
          </w:p>
        </w:tc>
        <w:tc>
          <w:tcPr>
            <w:tcW w:w="6946" w:type="dxa"/>
            <w:vAlign w:val="center"/>
          </w:tcPr>
          <w:p w14:paraId="26B77702" w14:textId="0041B24C" w:rsidR="001B0501" w:rsidRPr="00855C79" w:rsidRDefault="001B0501" w:rsidP="001B0501">
            <w:pPr>
              <w:spacing w:before="40" w:after="40"/>
              <w:rPr>
                <w:highlight w:val="yellow"/>
              </w:rPr>
            </w:pPr>
            <w:r w:rsidRPr="00855C79">
              <w:t xml:space="preserve"> </w:t>
            </w:r>
            <w:r w:rsidR="00B17BA8" w:rsidRPr="00855C79">
              <w:t xml:space="preserve">e.g. wind effects, more accurate value of </w:t>
            </w:r>
            <w:r w:rsidR="00B17BA8" w:rsidRPr="00855C79">
              <w:rPr>
                <w:i/>
              </w:rPr>
              <w:t xml:space="preserve">g, </w:t>
            </w:r>
            <w:r w:rsidR="00B17BA8" w:rsidRPr="00855C79">
              <w:t>spin of ball</w:t>
            </w:r>
            <w:r w:rsidR="00991265" w:rsidRPr="00855C79">
              <w:t>, include size of the ball</w:t>
            </w:r>
            <w:r w:rsidR="00730F88" w:rsidRPr="00855C79">
              <w:t>, not model as a particle</w:t>
            </w:r>
            <w:r w:rsidR="004D3D05" w:rsidRPr="00855C79">
              <w:t>, shape of ball</w:t>
            </w:r>
          </w:p>
        </w:tc>
        <w:tc>
          <w:tcPr>
            <w:tcW w:w="992" w:type="dxa"/>
            <w:vAlign w:val="center"/>
          </w:tcPr>
          <w:p w14:paraId="675D58DF" w14:textId="3EA6CF93" w:rsidR="001B0501" w:rsidRPr="00855C79" w:rsidRDefault="001B0501" w:rsidP="001B0501">
            <w:pPr>
              <w:spacing w:before="40" w:after="40"/>
              <w:jc w:val="center"/>
            </w:pPr>
            <w:r w:rsidRPr="00855C79">
              <w:t>B1</w:t>
            </w:r>
          </w:p>
        </w:tc>
        <w:tc>
          <w:tcPr>
            <w:tcW w:w="709" w:type="dxa"/>
            <w:vAlign w:val="center"/>
          </w:tcPr>
          <w:p w14:paraId="0327585A" w14:textId="79EF268A" w:rsidR="001B0501" w:rsidRPr="00855C79" w:rsidRDefault="001B0501" w:rsidP="001B0501">
            <w:pPr>
              <w:spacing w:before="40" w:after="40"/>
              <w:jc w:val="center"/>
            </w:pPr>
            <w:r w:rsidRPr="00855C79">
              <w:t>3.</w:t>
            </w:r>
            <w:r w:rsidR="00B17BA8" w:rsidRPr="00855C79">
              <w:t>5c</w:t>
            </w:r>
          </w:p>
        </w:tc>
      </w:tr>
      <w:tr w:rsidR="001B0501" w:rsidRPr="00855C79" w14:paraId="4FB3CADE" w14:textId="77777777" w:rsidTr="007E5EDA">
        <w:trPr>
          <w:trHeight w:val="485"/>
        </w:trPr>
        <w:tc>
          <w:tcPr>
            <w:tcW w:w="1276" w:type="dxa"/>
            <w:gridSpan w:val="2"/>
            <w:vMerge/>
          </w:tcPr>
          <w:p w14:paraId="744A4A72" w14:textId="77777777" w:rsidR="001B0501" w:rsidRPr="00855C79" w:rsidRDefault="001B0501" w:rsidP="001B0501">
            <w:pPr>
              <w:spacing w:before="120" w:after="120"/>
              <w:jc w:val="center"/>
              <w:rPr>
                <w:b/>
                <w:highlight w:val="yellow"/>
              </w:rPr>
            </w:pPr>
          </w:p>
        </w:tc>
        <w:tc>
          <w:tcPr>
            <w:tcW w:w="6946" w:type="dxa"/>
            <w:vAlign w:val="center"/>
          </w:tcPr>
          <w:p w14:paraId="6116E1F6" w14:textId="77777777" w:rsidR="001B0501" w:rsidRPr="00855C79" w:rsidRDefault="001B0501" w:rsidP="001B0501">
            <w:pPr>
              <w:spacing w:before="40" w:after="40"/>
              <w:rPr>
                <w:i/>
                <w:highlight w:val="yellow"/>
              </w:rPr>
            </w:pPr>
          </w:p>
        </w:tc>
        <w:tc>
          <w:tcPr>
            <w:tcW w:w="992" w:type="dxa"/>
            <w:vAlign w:val="center"/>
          </w:tcPr>
          <w:p w14:paraId="45E77F98" w14:textId="41F284D0" w:rsidR="001B0501" w:rsidRPr="00855C79" w:rsidRDefault="001B0501" w:rsidP="001B0501">
            <w:pPr>
              <w:spacing w:before="40" w:after="40"/>
              <w:jc w:val="center"/>
              <w:rPr>
                <w:b/>
              </w:rPr>
            </w:pPr>
            <w:r w:rsidRPr="00855C79">
              <w:rPr>
                <w:b/>
              </w:rPr>
              <w:t>(1)</w:t>
            </w:r>
          </w:p>
        </w:tc>
        <w:tc>
          <w:tcPr>
            <w:tcW w:w="709" w:type="dxa"/>
            <w:vAlign w:val="center"/>
          </w:tcPr>
          <w:p w14:paraId="5D16D344" w14:textId="77777777" w:rsidR="001B0501" w:rsidRPr="00855C79" w:rsidRDefault="001B0501" w:rsidP="001B0501">
            <w:pPr>
              <w:spacing w:before="40" w:after="40"/>
              <w:jc w:val="center"/>
            </w:pPr>
          </w:p>
        </w:tc>
      </w:tr>
      <w:tr w:rsidR="001B0501" w:rsidRPr="00855C79" w14:paraId="3380D3B1" w14:textId="77777777" w:rsidTr="007E5EDA">
        <w:trPr>
          <w:trHeight w:val="485"/>
        </w:trPr>
        <w:tc>
          <w:tcPr>
            <w:tcW w:w="9923" w:type="dxa"/>
            <w:gridSpan w:val="5"/>
            <w:vAlign w:val="center"/>
          </w:tcPr>
          <w:p w14:paraId="7668F4B6" w14:textId="4F9679FF" w:rsidR="001B0501" w:rsidRPr="00855C79" w:rsidRDefault="001B0501" w:rsidP="001B0501">
            <w:pPr>
              <w:spacing w:before="40" w:after="40"/>
              <w:jc w:val="right"/>
              <w:rPr>
                <w:b/>
              </w:rPr>
            </w:pPr>
            <w:r w:rsidRPr="00855C79">
              <w:rPr>
                <w:b/>
              </w:rPr>
              <w:t>(11 marks)</w:t>
            </w:r>
          </w:p>
        </w:tc>
      </w:tr>
      <w:tr w:rsidR="001B0501" w:rsidRPr="00855C79" w14:paraId="492B0626" w14:textId="77777777" w:rsidTr="007E5EDA">
        <w:trPr>
          <w:trHeight w:val="485"/>
        </w:trPr>
        <w:tc>
          <w:tcPr>
            <w:tcW w:w="9923" w:type="dxa"/>
            <w:gridSpan w:val="5"/>
            <w:vAlign w:val="center"/>
          </w:tcPr>
          <w:p w14:paraId="70460497" w14:textId="77777777" w:rsidR="001B0501" w:rsidRPr="00855C79" w:rsidRDefault="001B0501" w:rsidP="001B0501">
            <w:pPr>
              <w:spacing w:before="40" w:after="40"/>
              <w:rPr>
                <w:rFonts w:ascii="Verdana" w:hAnsi="Verdana"/>
                <w:b/>
                <w:sz w:val="20"/>
                <w:szCs w:val="20"/>
              </w:rPr>
            </w:pPr>
            <w:r w:rsidRPr="00855C79">
              <w:rPr>
                <w:rFonts w:ascii="Verdana" w:hAnsi="Verdana"/>
                <w:b/>
                <w:sz w:val="20"/>
                <w:szCs w:val="20"/>
              </w:rPr>
              <w:t>Notes:</w:t>
            </w:r>
          </w:p>
        </w:tc>
      </w:tr>
      <w:tr w:rsidR="00DD1FDF" w:rsidRPr="00855C79" w14:paraId="1C521E84" w14:textId="77777777" w:rsidTr="007E5EDA">
        <w:trPr>
          <w:trHeight w:val="445"/>
        </w:trPr>
        <w:tc>
          <w:tcPr>
            <w:tcW w:w="567" w:type="dxa"/>
            <w:vAlign w:val="center"/>
          </w:tcPr>
          <w:p w14:paraId="1297ABDC" w14:textId="34B3DD9C" w:rsidR="00DD1FDF" w:rsidRPr="00855C79" w:rsidRDefault="00DD1FDF" w:rsidP="00DD1FDF">
            <w:pPr>
              <w:spacing w:before="40" w:after="40"/>
              <w:rPr>
                <w:b/>
              </w:rPr>
            </w:pPr>
            <w:r w:rsidRPr="00855C79">
              <w:rPr>
                <w:b/>
              </w:rPr>
              <w:t xml:space="preserve"> 5a</w:t>
            </w:r>
          </w:p>
        </w:tc>
        <w:tc>
          <w:tcPr>
            <w:tcW w:w="709" w:type="dxa"/>
            <w:vAlign w:val="center"/>
          </w:tcPr>
          <w:p w14:paraId="5FA8D868" w14:textId="582EEBF1" w:rsidR="00DD1FDF" w:rsidRPr="00855C79" w:rsidRDefault="00DD1FDF" w:rsidP="00DD1FDF">
            <w:pPr>
              <w:spacing w:before="40" w:after="40"/>
            </w:pPr>
            <w:r w:rsidRPr="00855C79">
              <w:t>M1</w:t>
            </w:r>
          </w:p>
        </w:tc>
        <w:tc>
          <w:tcPr>
            <w:tcW w:w="8647" w:type="dxa"/>
            <w:gridSpan w:val="3"/>
            <w:vAlign w:val="center"/>
          </w:tcPr>
          <w:p w14:paraId="6B83048A" w14:textId="56558B0C" w:rsidR="00DD1FDF" w:rsidRPr="00855C79" w:rsidRDefault="00B27F03" w:rsidP="00DD1FDF">
            <w:pPr>
              <w:spacing w:before="40" w:after="40"/>
            </w:pPr>
            <w:r w:rsidRPr="00855C79">
              <w:t xml:space="preserve">Complete method to give equation in </w:t>
            </w:r>
            <w:r w:rsidRPr="00855C79">
              <w:rPr>
                <w:i/>
                <w:iCs/>
              </w:rPr>
              <w:t>U</w:t>
            </w:r>
            <w:r w:rsidRPr="00855C79">
              <w:t xml:space="preserve"> and </w:t>
            </w:r>
            <w:r w:rsidRPr="00855C79">
              <w:rPr>
                <w:i/>
                <w:iCs/>
              </w:rPr>
              <w:t>t</w:t>
            </w:r>
            <w:r w:rsidRPr="00855C79">
              <w:t xml:space="preserve"> only</w:t>
            </w:r>
            <w:r w:rsidR="00DA5199" w:rsidRPr="00855C79">
              <w:t>, condone sin/cos confusion and sign errors</w:t>
            </w:r>
          </w:p>
        </w:tc>
      </w:tr>
      <w:tr w:rsidR="00DD1FDF" w:rsidRPr="00855C79" w14:paraId="7EE80916" w14:textId="77777777" w:rsidTr="007E5EDA">
        <w:trPr>
          <w:trHeight w:val="443"/>
        </w:trPr>
        <w:tc>
          <w:tcPr>
            <w:tcW w:w="567" w:type="dxa"/>
            <w:vAlign w:val="center"/>
          </w:tcPr>
          <w:p w14:paraId="15697583" w14:textId="77777777" w:rsidR="00DD1FDF" w:rsidRPr="00855C79" w:rsidRDefault="00DD1FDF" w:rsidP="00DD1FDF">
            <w:pPr>
              <w:spacing w:before="40" w:after="40"/>
              <w:rPr>
                <w:b/>
              </w:rPr>
            </w:pPr>
          </w:p>
        </w:tc>
        <w:tc>
          <w:tcPr>
            <w:tcW w:w="709" w:type="dxa"/>
            <w:vAlign w:val="center"/>
          </w:tcPr>
          <w:p w14:paraId="09CDE7FA" w14:textId="1B1E65C1" w:rsidR="00DD1FDF" w:rsidRPr="00855C79" w:rsidRDefault="00DD1FDF" w:rsidP="00DD1FDF">
            <w:pPr>
              <w:spacing w:before="40" w:after="40"/>
            </w:pPr>
            <w:r w:rsidRPr="00855C79">
              <w:t>A1</w:t>
            </w:r>
          </w:p>
        </w:tc>
        <w:tc>
          <w:tcPr>
            <w:tcW w:w="8647" w:type="dxa"/>
            <w:gridSpan w:val="3"/>
            <w:vAlign w:val="center"/>
          </w:tcPr>
          <w:p w14:paraId="3B491CF0" w14:textId="60989812" w:rsidR="00DD1FDF" w:rsidRPr="00855C79" w:rsidRDefault="00B27F03" w:rsidP="00DD1FDF">
            <w:pPr>
              <w:spacing w:before="40" w:after="40"/>
            </w:pPr>
            <w:r w:rsidRPr="00855C79">
              <w:t>Correct equation</w:t>
            </w:r>
            <w:r w:rsidR="0094210B" w:rsidRPr="00855C79">
              <w:t xml:space="preserve"> </w:t>
            </w:r>
          </w:p>
        </w:tc>
      </w:tr>
      <w:tr w:rsidR="00DD1FDF" w:rsidRPr="00855C79" w14:paraId="78558EB5" w14:textId="77777777" w:rsidTr="007E5EDA">
        <w:trPr>
          <w:trHeight w:val="443"/>
        </w:trPr>
        <w:tc>
          <w:tcPr>
            <w:tcW w:w="567" w:type="dxa"/>
            <w:vAlign w:val="center"/>
          </w:tcPr>
          <w:p w14:paraId="26B19265" w14:textId="77777777" w:rsidR="00DD1FDF" w:rsidRPr="00855C79" w:rsidRDefault="00DD1FDF" w:rsidP="00DD1FDF">
            <w:pPr>
              <w:spacing w:before="40" w:after="40"/>
              <w:rPr>
                <w:b/>
              </w:rPr>
            </w:pPr>
          </w:p>
        </w:tc>
        <w:tc>
          <w:tcPr>
            <w:tcW w:w="709" w:type="dxa"/>
            <w:vAlign w:val="center"/>
          </w:tcPr>
          <w:p w14:paraId="0549FAD8" w14:textId="7832517C" w:rsidR="00DD1FDF" w:rsidRPr="00855C79" w:rsidRDefault="00DD1FDF" w:rsidP="00DD1FDF">
            <w:pPr>
              <w:spacing w:before="40" w:after="40"/>
            </w:pPr>
            <w:r w:rsidRPr="00855C79">
              <w:t>M1</w:t>
            </w:r>
          </w:p>
        </w:tc>
        <w:tc>
          <w:tcPr>
            <w:tcW w:w="8647" w:type="dxa"/>
            <w:gridSpan w:val="3"/>
            <w:vAlign w:val="center"/>
          </w:tcPr>
          <w:p w14:paraId="0228F542" w14:textId="77436D00" w:rsidR="00DD1FDF" w:rsidRPr="00855C79" w:rsidRDefault="00B27F03" w:rsidP="00DD1FDF">
            <w:pPr>
              <w:spacing w:before="40" w:after="40"/>
            </w:pPr>
            <w:r w:rsidRPr="00855C79">
              <w:t xml:space="preserve">Complete method to give equation in </w:t>
            </w:r>
            <w:r w:rsidRPr="00855C79">
              <w:rPr>
                <w:i/>
                <w:iCs/>
              </w:rPr>
              <w:t>U</w:t>
            </w:r>
            <w:r w:rsidRPr="00855C79">
              <w:t xml:space="preserve"> and </w:t>
            </w:r>
            <w:r w:rsidRPr="00855C79">
              <w:rPr>
                <w:i/>
                <w:iCs/>
              </w:rPr>
              <w:t>t</w:t>
            </w:r>
            <w:r w:rsidRPr="00855C79">
              <w:t xml:space="preserve"> only</w:t>
            </w:r>
            <w:r w:rsidR="00DA5199" w:rsidRPr="00855C79">
              <w:t>, condone sin/cos confusion and sign errors</w:t>
            </w:r>
          </w:p>
        </w:tc>
      </w:tr>
      <w:tr w:rsidR="00DD1FDF" w:rsidRPr="00855C79" w14:paraId="461679C1" w14:textId="77777777" w:rsidTr="007E5EDA">
        <w:trPr>
          <w:trHeight w:val="443"/>
        </w:trPr>
        <w:tc>
          <w:tcPr>
            <w:tcW w:w="567" w:type="dxa"/>
            <w:vAlign w:val="center"/>
          </w:tcPr>
          <w:p w14:paraId="0550BCA2" w14:textId="77777777" w:rsidR="00DD1FDF" w:rsidRPr="00855C79" w:rsidRDefault="00DD1FDF" w:rsidP="00DD1FDF">
            <w:pPr>
              <w:spacing w:before="40" w:after="40"/>
              <w:rPr>
                <w:b/>
              </w:rPr>
            </w:pPr>
          </w:p>
        </w:tc>
        <w:tc>
          <w:tcPr>
            <w:tcW w:w="709" w:type="dxa"/>
            <w:vAlign w:val="center"/>
          </w:tcPr>
          <w:p w14:paraId="0561353F" w14:textId="3D6D00FA" w:rsidR="00DD1FDF" w:rsidRPr="00855C79" w:rsidRDefault="00DD1FDF" w:rsidP="00DD1FDF">
            <w:pPr>
              <w:spacing w:before="40" w:after="40"/>
            </w:pPr>
            <w:r w:rsidRPr="00855C79">
              <w:t>A1</w:t>
            </w:r>
          </w:p>
        </w:tc>
        <w:tc>
          <w:tcPr>
            <w:tcW w:w="8647" w:type="dxa"/>
            <w:gridSpan w:val="3"/>
            <w:vAlign w:val="center"/>
          </w:tcPr>
          <w:p w14:paraId="7D4473AC" w14:textId="27A032A7" w:rsidR="00DD1FDF" w:rsidRPr="00855C79" w:rsidRDefault="00B27F03" w:rsidP="00DD1FDF">
            <w:pPr>
              <w:spacing w:before="40" w:after="40"/>
            </w:pPr>
            <w:r w:rsidRPr="00855C79">
              <w:t>Correct equation</w:t>
            </w:r>
            <w:r w:rsidR="006400D2" w:rsidRPr="00855C79">
              <w:t xml:space="preserve"> (</w:t>
            </w:r>
            <w:r w:rsidR="006400D2" w:rsidRPr="00855C79">
              <w:rPr>
                <w:i/>
                <w:iCs/>
              </w:rPr>
              <w:t>g</w:t>
            </w:r>
            <w:r w:rsidR="006400D2" w:rsidRPr="00855C79">
              <w:t xml:space="preserve"> does not need to be substituted)</w:t>
            </w:r>
          </w:p>
        </w:tc>
      </w:tr>
      <w:tr w:rsidR="00DD1FDF" w:rsidRPr="00855C79" w14:paraId="19EC5370" w14:textId="77777777" w:rsidTr="007E5EDA">
        <w:trPr>
          <w:trHeight w:val="443"/>
        </w:trPr>
        <w:tc>
          <w:tcPr>
            <w:tcW w:w="567" w:type="dxa"/>
            <w:vAlign w:val="center"/>
          </w:tcPr>
          <w:p w14:paraId="6749CD15" w14:textId="77777777" w:rsidR="00DD1FDF" w:rsidRPr="00855C79" w:rsidRDefault="00DD1FDF" w:rsidP="00DD1FDF">
            <w:pPr>
              <w:spacing w:before="40" w:after="40"/>
              <w:rPr>
                <w:b/>
              </w:rPr>
            </w:pPr>
          </w:p>
        </w:tc>
        <w:tc>
          <w:tcPr>
            <w:tcW w:w="709" w:type="dxa"/>
            <w:vAlign w:val="center"/>
          </w:tcPr>
          <w:p w14:paraId="154D9505" w14:textId="19CB4546" w:rsidR="00DD1FDF" w:rsidRPr="00855C79" w:rsidRDefault="00DD1FDF" w:rsidP="00DD1FDF">
            <w:pPr>
              <w:spacing w:before="40" w:after="40"/>
            </w:pPr>
            <w:r w:rsidRPr="00855C79">
              <w:t>M1</w:t>
            </w:r>
          </w:p>
        </w:tc>
        <w:tc>
          <w:tcPr>
            <w:tcW w:w="8647" w:type="dxa"/>
            <w:gridSpan w:val="3"/>
            <w:vAlign w:val="center"/>
          </w:tcPr>
          <w:p w14:paraId="746537C5" w14:textId="6A19839D" w:rsidR="008D503F" w:rsidRPr="00855C79" w:rsidRDefault="008D503F" w:rsidP="00DD1FDF">
            <w:pPr>
              <w:spacing w:before="40" w:after="40"/>
            </w:pPr>
            <w:r w:rsidRPr="00855C79">
              <w:t>Must have earned the previous two M marks.</w:t>
            </w:r>
          </w:p>
          <w:p w14:paraId="73E8A9F2" w14:textId="07CD91F6" w:rsidR="00DD1FDF" w:rsidRPr="00855C79" w:rsidRDefault="00B27F03" w:rsidP="00DD1FDF">
            <w:pPr>
              <w:spacing w:before="40" w:after="40"/>
            </w:pPr>
            <w:r w:rsidRPr="00855C79">
              <w:t xml:space="preserve">Eliminate </w:t>
            </w:r>
            <w:r w:rsidRPr="00855C79">
              <w:rPr>
                <w:i/>
                <w:iCs/>
              </w:rPr>
              <w:t>t</w:t>
            </w:r>
            <w:r w:rsidRPr="00855C79">
              <w:t xml:space="preserve"> and solve for </w:t>
            </w:r>
            <w:r w:rsidRPr="00855C79">
              <w:rPr>
                <w:i/>
                <w:iCs/>
              </w:rPr>
              <w:t>U</w:t>
            </w:r>
            <w:r w:rsidR="007801AA" w:rsidRPr="00855C79">
              <w:t xml:space="preserve">. </w:t>
            </w:r>
          </w:p>
          <w:p w14:paraId="5C5A93FE" w14:textId="5B9E83C5" w:rsidR="00B26B3E" w:rsidRPr="00855C79" w:rsidRDefault="00B26B3E" w:rsidP="00DD1FDF">
            <w:pPr>
              <w:spacing w:before="40" w:after="40"/>
            </w:pPr>
            <w:r w:rsidRPr="00855C79">
              <w:rPr>
                <w:b/>
                <w:bCs/>
              </w:rPr>
              <w:t>N.B</w:t>
            </w:r>
            <w:r w:rsidRPr="00855C79">
              <w:t xml:space="preserve">. They may solve for </w:t>
            </w:r>
            <w:r w:rsidRPr="00855C79">
              <w:rPr>
                <w:i/>
                <w:iCs/>
              </w:rPr>
              <w:t>t</w:t>
            </w:r>
            <w:r w:rsidRPr="00855C79">
              <w:t xml:space="preserve"> first (</w:t>
            </w:r>
            <w:r w:rsidRPr="00855C79">
              <w:rPr>
                <w:position w:val="-24"/>
              </w:rPr>
              <w:object w:dxaOrig="1719" w:dyaOrig="620" w14:anchorId="0D5BC9FD">
                <v:shape id="_x0000_i1080" type="#_x0000_t75" style="width:85.5pt;height:30.75pt" o:ole="">
                  <v:imagedata r:id="rId116" o:title=""/>
                </v:shape>
                <o:OLEObject Type="Embed" ProgID="Equation.DSMT4" ShapeID="_x0000_i1080" DrawAspect="Content" ObjectID="_1666094468" r:id="rId117"/>
              </w:object>
            </w:r>
            <w:r w:rsidRPr="00855C79">
              <w:t xml:space="preserve">) and then use it to find </w:t>
            </w:r>
            <w:r w:rsidRPr="00855C79">
              <w:rPr>
                <w:i/>
                <w:iCs/>
              </w:rPr>
              <w:t>U</w:t>
            </w:r>
            <w:r w:rsidRPr="00855C79">
              <w:t>.</w:t>
            </w:r>
          </w:p>
        </w:tc>
      </w:tr>
      <w:tr w:rsidR="00DD1FDF" w:rsidRPr="00855C79" w14:paraId="7D77B9A0" w14:textId="77777777" w:rsidTr="007E5EDA">
        <w:trPr>
          <w:trHeight w:val="443"/>
        </w:trPr>
        <w:tc>
          <w:tcPr>
            <w:tcW w:w="567" w:type="dxa"/>
            <w:vAlign w:val="center"/>
          </w:tcPr>
          <w:p w14:paraId="1BDB6519" w14:textId="77777777" w:rsidR="00DD1FDF" w:rsidRPr="00855C79" w:rsidRDefault="00DD1FDF" w:rsidP="00DD1FDF">
            <w:pPr>
              <w:spacing w:before="40" w:after="40"/>
              <w:rPr>
                <w:b/>
              </w:rPr>
            </w:pPr>
          </w:p>
        </w:tc>
        <w:tc>
          <w:tcPr>
            <w:tcW w:w="709" w:type="dxa"/>
            <w:vAlign w:val="center"/>
          </w:tcPr>
          <w:p w14:paraId="4AC237CA" w14:textId="262D48BA" w:rsidR="00DD1FDF" w:rsidRPr="00855C79" w:rsidRDefault="00DD1FDF" w:rsidP="00DD1FDF">
            <w:pPr>
              <w:spacing w:before="40" w:after="40"/>
            </w:pPr>
            <w:r w:rsidRPr="00855C79">
              <w:t>A1*</w:t>
            </w:r>
          </w:p>
        </w:tc>
        <w:tc>
          <w:tcPr>
            <w:tcW w:w="8647" w:type="dxa"/>
            <w:gridSpan w:val="3"/>
            <w:vAlign w:val="center"/>
          </w:tcPr>
          <w:p w14:paraId="17E313B5" w14:textId="59E336F9" w:rsidR="00DD1FDF" w:rsidRPr="00855C79" w:rsidRDefault="00410B9E" w:rsidP="00DD1FDF">
            <w:pPr>
              <w:spacing w:before="40" w:after="40"/>
            </w:pPr>
            <w:r w:rsidRPr="00855C79">
              <w:t>Exact g</w:t>
            </w:r>
            <w:r w:rsidR="00DD1FDF" w:rsidRPr="00855C79">
              <w:t>iven answer</w:t>
            </w:r>
            <w:r w:rsidRPr="00855C79">
              <w:t xml:space="preserve"> correctly obtained with no wrong working</w:t>
            </w:r>
            <w:r w:rsidR="00A1419F" w:rsidRPr="00855C79">
              <w:t xml:space="preserve"> (e.g. </w:t>
            </w:r>
            <w:r w:rsidR="00A1419F" w:rsidRPr="00855C79">
              <w:rPr>
                <w:i/>
                <w:iCs/>
              </w:rPr>
              <w:t>g</w:t>
            </w:r>
            <w:r w:rsidR="00A1419F" w:rsidRPr="00855C79">
              <w:t xml:space="preserve"> = 9.81 used)</w:t>
            </w:r>
            <w:r w:rsidRPr="00855C79">
              <w:t xml:space="preserve"> </w:t>
            </w:r>
            <w:r w:rsidR="00831E76" w:rsidRPr="00855C79">
              <w:t xml:space="preserve">or approximation </w:t>
            </w:r>
            <w:r w:rsidRPr="00855C79">
              <w:t>seen.</w:t>
            </w:r>
          </w:p>
        </w:tc>
      </w:tr>
      <w:tr w:rsidR="00B27F03" w:rsidRPr="00855C79" w14:paraId="167F46D1" w14:textId="77777777" w:rsidTr="007E5EDA">
        <w:trPr>
          <w:trHeight w:val="443"/>
        </w:trPr>
        <w:tc>
          <w:tcPr>
            <w:tcW w:w="567" w:type="dxa"/>
            <w:vAlign w:val="center"/>
          </w:tcPr>
          <w:p w14:paraId="1A49B333" w14:textId="658F1289" w:rsidR="00B27F03" w:rsidRPr="00855C79" w:rsidRDefault="00B27F03" w:rsidP="00B27F03">
            <w:pPr>
              <w:spacing w:before="40" w:after="40"/>
              <w:rPr>
                <w:b/>
              </w:rPr>
            </w:pPr>
            <w:r w:rsidRPr="00855C79">
              <w:rPr>
                <w:b/>
              </w:rPr>
              <w:t>5b</w:t>
            </w:r>
          </w:p>
        </w:tc>
        <w:tc>
          <w:tcPr>
            <w:tcW w:w="709" w:type="dxa"/>
            <w:vAlign w:val="center"/>
          </w:tcPr>
          <w:p w14:paraId="186C7842" w14:textId="3BAEFADC" w:rsidR="00B27F03" w:rsidRPr="00855C79" w:rsidRDefault="00B27F03" w:rsidP="00B27F03">
            <w:pPr>
              <w:spacing w:before="40" w:after="40"/>
            </w:pPr>
            <w:r w:rsidRPr="00855C79">
              <w:t>M1</w:t>
            </w:r>
          </w:p>
        </w:tc>
        <w:tc>
          <w:tcPr>
            <w:tcW w:w="8647" w:type="dxa"/>
            <w:gridSpan w:val="3"/>
            <w:vAlign w:val="center"/>
          </w:tcPr>
          <w:p w14:paraId="144E2F75" w14:textId="5AA3CA1D" w:rsidR="00B27F03" w:rsidRPr="00855C79" w:rsidRDefault="00B27F03" w:rsidP="00B27F03">
            <w:pPr>
              <w:spacing w:before="40" w:after="40"/>
            </w:pPr>
            <w:r w:rsidRPr="00855C79">
              <w:t xml:space="preserve">Complete method to give equation in </w:t>
            </w:r>
            <w:r w:rsidRPr="00855C79">
              <w:rPr>
                <w:i/>
                <w:iCs/>
              </w:rPr>
              <w:t xml:space="preserve">h </w:t>
            </w:r>
            <w:r w:rsidRPr="00855C79">
              <w:t>only</w:t>
            </w:r>
            <w:r w:rsidR="00A72421" w:rsidRPr="00855C79">
              <w:t xml:space="preserve"> (allow if </w:t>
            </w:r>
            <w:r w:rsidR="00A72421" w:rsidRPr="00855C79">
              <w:rPr>
                <w:i/>
                <w:iCs/>
              </w:rPr>
              <w:t>U</w:t>
            </w:r>
            <w:r w:rsidR="00A72421" w:rsidRPr="00855C79">
              <w:t xml:space="preserve"> not substituted)</w:t>
            </w:r>
            <w:r w:rsidR="00DA5199" w:rsidRPr="00855C79">
              <w:t>, condone sin/cos confusion and sign errors</w:t>
            </w:r>
          </w:p>
        </w:tc>
      </w:tr>
      <w:tr w:rsidR="00B27F03" w:rsidRPr="00855C79" w14:paraId="496F1365" w14:textId="77777777" w:rsidTr="007E5EDA">
        <w:trPr>
          <w:trHeight w:val="443"/>
        </w:trPr>
        <w:tc>
          <w:tcPr>
            <w:tcW w:w="567" w:type="dxa"/>
            <w:vAlign w:val="center"/>
          </w:tcPr>
          <w:p w14:paraId="2BCC72F4" w14:textId="64250539" w:rsidR="00B27F03" w:rsidRPr="00855C79" w:rsidRDefault="00B27F03" w:rsidP="00B27F03">
            <w:pPr>
              <w:spacing w:before="40" w:after="40"/>
              <w:rPr>
                <w:b/>
              </w:rPr>
            </w:pPr>
          </w:p>
        </w:tc>
        <w:tc>
          <w:tcPr>
            <w:tcW w:w="709" w:type="dxa"/>
            <w:vAlign w:val="center"/>
          </w:tcPr>
          <w:p w14:paraId="5D62C8DD" w14:textId="42DA9B26" w:rsidR="00B27F03" w:rsidRPr="00855C79" w:rsidRDefault="00B27F03" w:rsidP="00B27F03">
            <w:pPr>
              <w:spacing w:before="40" w:after="40"/>
            </w:pPr>
            <w:r w:rsidRPr="00855C79">
              <w:rPr>
                <w:bCs/>
              </w:rPr>
              <w:t>A1</w:t>
            </w:r>
          </w:p>
        </w:tc>
        <w:tc>
          <w:tcPr>
            <w:tcW w:w="8647" w:type="dxa"/>
            <w:gridSpan w:val="3"/>
            <w:vAlign w:val="center"/>
          </w:tcPr>
          <w:p w14:paraId="31C0B867" w14:textId="455E3FB6" w:rsidR="00B27F03" w:rsidRPr="00855C79" w:rsidRDefault="00B27F03" w:rsidP="00B27F03">
            <w:pPr>
              <w:spacing w:before="40" w:after="40"/>
            </w:pPr>
            <w:r w:rsidRPr="00855C79">
              <w:t>Correct equation</w:t>
            </w:r>
            <w:r w:rsidR="006400D2" w:rsidRPr="00855C79">
              <w:t xml:space="preserve"> (</w:t>
            </w:r>
            <w:r w:rsidR="006400D2" w:rsidRPr="00855C79">
              <w:rPr>
                <w:i/>
                <w:iCs/>
              </w:rPr>
              <w:t>g</w:t>
            </w:r>
            <w:r w:rsidR="006400D2" w:rsidRPr="00855C79">
              <w:t xml:space="preserve"> does not need to be </w:t>
            </w:r>
            <w:proofErr w:type="gramStart"/>
            <w:r w:rsidR="006400D2" w:rsidRPr="00855C79">
              <w:t>substituted)</w:t>
            </w:r>
            <w:r w:rsidR="00D97A16" w:rsidRPr="00855C79">
              <w:t xml:space="preserve">   </w:t>
            </w:r>
            <w:proofErr w:type="gramEnd"/>
            <w:r w:rsidR="00D97A16" w:rsidRPr="00855C79">
              <w:t xml:space="preserve">(A0 if </w:t>
            </w:r>
            <w:r w:rsidR="00D97A16" w:rsidRPr="00855C79">
              <w:rPr>
                <w:i/>
                <w:iCs/>
              </w:rPr>
              <w:t>U</w:t>
            </w:r>
            <w:r w:rsidR="00D97A16" w:rsidRPr="00855C79">
              <w:t xml:space="preserve"> is used instead of 28)</w:t>
            </w:r>
          </w:p>
        </w:tc>
      </w:tr>
      <w:tr w:rsidR="00B27F03" w:rsidRPr="00855C79" w14:paraId="6801CD17" w14:textId="77777777" w:rsidTr="007E5EDA">
        <w:trPr>
          <w:trHeight w:val="443"/>
        </w:trPr>
        <w:tc>
          <w:tcPr>
            <w:tcW w:w="567" w:type="dxa"/>
            <w:vAlign w:val="center"/>
          </w:tcPr>
          <w:p w14:paraId="3EF2E790" w14:textId="77777777" w:rsidR="00B27F03" w:rsidRPr="00855C79" w:rsidRDefault="00B27F03" w:rsidP="00B27F03">
            <w:pPr>
              <w:spacing w:before="40" w:after="40"/>
              <w:rPr>
                <w:b/>
              </w:rPr>
            </w:pPr>
          </w:p>
        </w:tc>
        <w:tc>
          <w:tcPr>
            <w:tcW w:w="709" w:type="dxa"/>
            <w:vAlign w:val="center"/>
          </w:tcPr>
          <w:p w14:paraId="07AA4380" w14:textId="577EC763" w:rsidR="00B27F03" w:rsidRPr="00855C79" w:rsidRDefault="00B27F03" w:rsidP="00B27F03">
            <w:pPr>
              <w:spacing w:before="40" w:after="40"/>
            </w:pPr>
            <w:r w:rsidRPr="00855C79">
              <w:rPr>
                <w:bCs/>
              </w:rPr>
              <w:t>A1</w:t>
            </w:r>
          </w:p>
        </w:tc>
        <w:tc>
          <w:tcPr>
            <w:tcW w:w="8647" w:type="dxa"/>
            <w:gridSpan w:val="3"/>
            <w:vAlign w:val="center"/>
          </w:tcPr>
          <w:p w14:paraId="29EC4437" w14:textId="22D54FE2" w:rsidR="00B27F03" w:rsidRPr="00855C79" w:rsidRDefault="00B27F03" w:rsidP="00B27F03">
            <w:pPr>
              <w:spacing w:before="40" w:after="40"/>
            </w:pPr>
            <w:proofErr w:type="spellStart"/>
            <w:r w:rsidRPr="00855C79">
              <w:t>cao</w:t>
            </w:r>
            <w:proofErr w:type="spellEnd"/>
          </w:p>
        </w:tc>
      </w:tr>
      <w:tr w:rsidR="00B27F03" w:rsidRPr="00855C79" w14:paraId="77062F52" w14:textId="77777777" w:rsidTr="007E5EDA">
        <w:trPr>
          <w:trHeight w:val="443"/>
        </w:trPr>
        <w:tc>
          <w:tcPr>
            <w:tcW w:w="567" w:type="dxa"/>
            <w:vAlign w:val="center"/>
          </w:tcPr>
          <w:p w14:paraId="46BB806A" w14:textId="3068E574" w:rsidR="00B27F03" w:rsidRPr="00855C79" w:rsidRDefault="00B27F03" w:rsidP="00B27F03">
            <w:pPr>
              <w:spacing w:before="40" w:after="40"/>
              <w:rPr>
                <w:b/>
              </w:rPr>
            </w:pPr>
            <w:r w:rsidRPr="00855C79">
              <w:rPr>
                <w:b/>
              </w:rPr>
              <w:t>5c</w:t>
            </w:r>
          </w:p>
        </w:tc>
        <w:tc>
          <w:tcPr>
            <w:tcW w:w="709" w:type="dxa"/>
            <w:vAlign w:val="center"/>
          </w:tcPr>
          <w:p w14:paraId="223A4FD5" w14:textId="5544BB86" w:rsidR="00B27F03" w:rsidRPr="00855C79" w:rsidRDefault="00B27F03" w:rsidP="00B27F03">
            <w:pPr>
              <w:spacing w:before="40" w:after="40"/>
            </w:pPr>
            <w:r w:rsidRPr="00855C79">
              <w:t>B1</w:t>
            </w:r>
          </w:p>
        </w:tc>
        <w:tc>
          <w:tcPr>
            <w:tcW w:w="8647" w:type="dxa"/>
            <w:gridSpan w:val="3"/>
            <w:vAlign w:val="center"/>
          </w:tcPr>
          <w:p w14:paraId="32155261" w14:textId="2FC1AF76" w:rsidR="00B27F03" w:rsidRPr="00855C79" w:rsidRDefault="00B27F03" w:rsidP="00B27F03">
            <w:pPr>
              <w:spacing w:before="40" w:after="40"/>
            </w:pPr>
            <w:r w:rsidRPr="00855C79">
              <w:t>Clear statement</w:t>
            </w:r>
          </w:p>
        </w:tc>
      </w:tr>
      <w:tr w:rsidR="00B27F03" w:rsidRPr="00855C79" w14:paraId="79746063" w14:textId="77777777" w:rsidTr="007E5EDA">
        <w:trPr>
          <w:trHeight w:val="443"/>
        </w:trPr>
        <w:tc>
          <w:tcPr>
            <w:tcW w:w="567" w:type="dxa"/>
            <w:vAlign w:val="center"/>
          </w:tcPr>
          <w:p w14:paraId="4547EA93" w14:textId="2810CFAD" w:rsidR="00B27F03" w:rsidRPr="00855C79" w:rsidRDefault="00B27F03" w:rsidP="00B27F03">
            <w:pPr>
              <w:spacing w:before="40" w:after="40"/>
              <w:rPr>
                <w:b/>
              </w:rPr>
            </w:pPr>
            <w:r w:rsidRPr="00855C79">
              <w:rPr>
                <w:b/>
              </w:rPr>
              <w:t>5d</w:t>
            </w:r>
          </w:p>
        </w:tc>
        <w:tc>
          <w:tcPr>
            <w:tcW w:w="709" w:type="dxa"/>
            <w:vAlign w:val="center"/>
          </w:tcPr>
          <w:p w14:paraId="72FEDDEB" w14:textId="1084FC94" w:rsidR="00B27F03" w:rsidRPr="00855C79" w:rsidRDefault="00B27F03" w:rsidP="00B27F03">
            <w:pPr>
              <w:spacing w:before="40" w:after="40"/>
            </w:pPr>
            <w:r w:rsidRPr="00855C79">
              <w:t>B1</w:t>
            </w:r>
          </w:p>
        </w:tc>
        <w:tc>
          <w:tcPr>
            <w:tcW w:w="8647" w:type="dxa"/>
            <w:gridSpan w:val="3"/>
            <w:vAlign w:val="center"/>
          </w:tcPr>
          <w:p w14:paraId="432F4DBB" w14:textId="54E0AD56" w:rsidR="00B27F03" w:rsidRPr="00855C79" w:rsidRDefault="00B27F03" w:rsidP="00B27F03">
            <w:pPr>
              <w:spacing w:before="40" w:after="40"/>
            </w:pPr>
            <w:r w:rsidRPr="00855C79">
              <w:t>Penalise incorrect extras</w:t>
            </w:r>
            <w:r w:rsidR="00A367B5" w:rsidRPr="00855C79">
              <w:t xml:space="preserve"> i.e. B0 if there are incorrect extras.</w:t>
            </w:r>
          </w:p>
          <w:p w14:paraId="14AEC6E5" w14:textId="77777777" w:rsidR="009C2441" w:rsidRPr="00855C79" w:rsidRDefault="009C2441" w:rsidP="00B27F03">
            <w:pPr>
              <w:spacing w:before="40" w:after="40"/>
            </w:pPr>
            <w:r w:rsidRPr="00855C79">
              <w:t xml:space="preserve">The ground being horizontal, the cliff being </w:t>
            </w:r>
            <w:proofErr w:type="gramStart"/>
            <w:r w:rsidRPr="00855C79">
              <w:t>vertical, ..</w:t>
            </w:r>
            <w:proofErr w:type="gramEnd"/>
            <w:r w:rsidRPr="00855C79">
              <w:t xml:space="preserve"> are not part of the model so </w:t>
            </w:r>
            <w:proofErr w:type="gramStart"/>
            <w:r w:rsidRPr="00855C79">
              <w:t>B0</w:t>
            </w:r>
            <w:proofErr w:type="gramEnd"/>
          </w:p>
          <w:p w14:paraId="36947C61" w14:textId="63245739" w:rsidR="00991265" w:rsidRPr="00855C79" w:rsidRDefault="00991265" w:rsidP="00B27F03">
            <w:pPr>
              <w:spacing w:before="40" w:after="40"/>
            </w:pPr>
            <w:r w:rsidRPr="00855C79">
              <w:t xml:space="preserve">Include weight/mass of the </w:t>
            </w:r>
            <w:proofErr w:type="gramStart"/>
            <w:r w:rsidRPr="00855C79">
              <w:t>ball  B</w:t>
            </w:r>
            <w:proofErr w:type="gramEnd"/>
            <w:r w:rsidRPr="00855C79">
              <w:t>0</w:t>
            </w:r>
          </w:p>
        </w:tc>
      </w:tr>
    </w:tbl>
    <w:p w14:paraId="0BE0129E" w14:textId="77777777" w:rsidR="00560E52" w:rsidRPr="00855C79" w:rsidRDefault="00560E52" w:rsidP="00560E52"/>
    <w:p w14:paraId="2E36E16F" w14:textId="77777777" w:rsidR="00560E52" w:rsidRPr="00855C79" w:rsidRDefault="00560E52" w:rsidP="00560E52"/>
    <w:p w14:paraId="0A733558" w14:textId="77777777" w:rsidR="00560E52" w:rsidRPr="00855C79" w:rsidRDefault="00560E52" w:rsidP="00560E52"/>
    <w:p w14:paraId="00D23888" w14:textId="77777777" w:rsidR="00560E52" w:rsidRPr="00855C79" w:rsidRDefault="00560E52" w:rsidP="00560E52">
      <w:pPr>
        <w:tabs>
          <w:tab w:val="left" w:pos="2595"/>
        </w:tabs>
      </w:pPr>
      <w:r w:rsidRPr="00855C79">
        <w:tab/>
      </w:r>
    </w:p>
    <w:p w14:paraId="1BCF586E" w14:textId="77777777" w:rsidR="00560E52" w:rsidRPr="00855C79" w:rsidRDefault="00560E52" w:rsidP="00560E52">
      <w:pPr>
        <w:tabs>
          <w:tab w:val="left" w:pos="2595"/>
        </w:tabs>
      </w:pPr>
    </w:p>
    <w:p w14:paraId="7C802F14" w14:textId="77777777" w:rsidR="00560E52" w:rsidRPr="00855C79" w:rsidRDefault="00560E52" w:rsidP="00560E52">
      <w:pPr>
        <w:tabs>
          <w:tab w:val="left" w:pos="2595"/>
        </w:tabs>
      </w:pPr>
    </w:p>
    <w:p w14:paraId="5C9B03AB" w14:textId="77777777" w:rsidR="00560E52" w:rsidRPr="00855C79" w:rsidRDefault="00560E52" w:rsidP="00560E52">
      <w:pPr>
        <w:tabs>
          <w:tab w:val="left" w:pos="2595"/>
        </w:tabs>
      </w:pPr>
    </w:p>
    <w:p w14:paraId="41E8A0D8" w14:textId="77777777" w:rsidR="00560E52" w:rsidRPr="00855C79" w:rsidRDefault="00560E52" w:rsidP="00560E52">
      <w:pPr>
        <w:tabs>
          <w:tab w:val="left" w:pos="2595"/>
        </w:tabs>
      </w:pPr>
    </w:p>
    <w:p w14:paraId="146F63A0" w14:textId="77777777" w:rsidR="00560E52" w:rsidRPr="00855C79" w:rsidRDefault="00560E52" w:rsidP="00560E52">
      <w:pPr>
        <w:tabs>
          <w:tab w:val="left" w:pos="2595"/>
        </w:tabs>
      </w:pPr>
    </w:p>
    <w:p w14:paraId="104DACD9" w14:textId="77777777" w:rsidR="00560E52" w:rsidRPr="00855C79" w:rsidRDefault="00560E52" w:rsidP="00560E52">
      <w:pPr>
        <w:tabs>
          <w:tab w:val="left" w:pos="2595"/>
        </w:tabs>
      </w:pPr>
    </w:p>
    <w:p w14:paraId="0EECAB65" w14:textId="77777777" w:rsidR="00560E52" w:rsidRPr="00855C79" w:rsidRDefault="00560E52" w:rsidP="00560E52">
      <w:pPr>
        <w:tabs>
          <w:tab w:val="left" w:pos="2595"/>
        </w:tabs>
      </w:pPr>
    </w:p>
    <w:p w14:paraId="2877FBC3" w14:textId="77777777" w:rsidR="00560E52" w:rsidRPr="00855C79" w:rsidRDefault="00560E52" w:rsidP="00560E52">
      <w:pPr>
        <w:tabs>
          <w:tab w:val="left" w:pos="2595"/>
        </w:tabs>
      </w:pPr>
    </w:p>
    <w:p w14:paraId="1E0238EA" w14:textId="77777777" w:rsidR="00560E52" w:rsidRPr="00855C79" w:rsidRDefault="00560E52" w:rsidP="00560E52">
      <w:pPr>
        <w:tabs>
          <w:tab w:val="left" w:pos="2595"/>
        </w:tabs>
      </w:pPr>
    </w:p>
    <w:p w14:paraId="564E3103" w14:textId="77777777" w:rsidR="00560E52" w:rsidRPr="00855C79" w:rsidRDefault="00560E52" w:rsidP="00560E52">
      <w:pPr>
        <w:tabs>
          <w:tab w:val="left" w:pos="2595"/>
        </w:tabs>
      </w:pPr>
    </w:p>
    <w:p w14:paraId="10BB2F49" w14:textId="77777777" w:rsidR="00560E52" w:rsidRPr="00855C79" w:rsidRDefault="00560E52" w:rsidP="00560E52">
      <w:pPr>
        <w:tabs>
          <w:tab w:val="left" w:pos="2595"/>
        </w:tabs>
      </w:pPr>
    </w:p>
    <w:p w14:paraId="7811CC46" w14:textId="77777777" w:rsidR="00560E52" w:rsidRPr="00855C79" w:rsidRDefault="00560E52" w:rsidP="00560E52">
      <w:pPr>
        <w:tabs>
          <w:tab w:val="left" w:pos="2595"/>
        </w:tabs>
      </w:pPr>
    </w:p>
    <w:p w14:paraId="5DD68194" w14:textId="77777777" w:rsidR="00560E52" w:rsidRPr="00855C79" w:rsidRDefault="00560E52" w:rsidP="00560E52">
      <w:pPr>
        <w:tabs>
          <w:tab w:val="left" w:pos="2595"/>
        </w:tabs>
      </w:pPr>
    </w:p>
    <w:p w14:paraId="0935F731" w14:textId="77777777" w:rsidR="00560E52" w:rsidRPr="00855C79" w:rsidRDefault="00560E52" w:rsidP="00560E52">
      <w:pPr>
        <w:tabs>
          <w:tab w:val="left" w:pos="2595"/>
        </w:tabs>
      </w:pPr>
    </w:p>
    <w:p w14:paraId="7658BFE8" w14:textId="77777777" w:rsidR="00560E52" w:rsidRPr="00855C79" w:rsidRDefault="00560E52" w:rsidP="00560E52">
      <w:pPr>
        <w:tabs>
          <w:tab w:val="left" w:pos="2595"/>
        </w:tabs>
      </w:pPr>
    </w:p>
    <w:p w14:paraId="45C70E75" w14:textId="77777777" w:rsidR="00560E52" w:rsidRPr="00855C79" w:rsidRDefault="00560E52" w:rsidP="00560E52">
      <w:pPr>
        <w:tabs>
          <w:tab w:val="left" w:pos="2595"/>
        </w:tabs>
      </w:pPr>
    </w:p>
    <w:p w14:paraId="00827CFE" w14:textId="77777777" w:rsidR="00560E52" w:rsidRPr="00855C79" w:rsidRDefault="00560E52" w:rsidP="00560E52">
      <w:pPr>
        <w:tabs>
          <w:tab w:val="left" w:pos="2595"/>
        </w:tabs>
      </w:pPr>
    </w:p>
    <w:p w14:paraId="2901D1A0" w14:textId="77777777" w:rsidR="00560E52" w:rsidRPr="00855C79" w:rsidRDefault="00560E52" w:rsidP="00560E52">
      <w:pPr>
        <w:tabs>
          <w:tab w:val="left" w:pos="2595"/>
        </w:tabs>
      </w:pPr>
    </w:p>
    <w:p w14:paraId="45D3A731" w14:textId="77777777" w:rsidR="00560E52" w:rsidRPr="00855C79" w:rsidRDefault="00560E52" w:rsidP="00560E52">
      <w:pPr>
        <w:tabs>
          <w:tab w:val="left" w:pos="2595"/>
        </w:tabs>
      </w:pPr>
    </w:p>
    <w:p w14:paraId="63C1CD64" w14:textId="77777777" w:rsidR="00560E52" w:rsidRPr="00855C79" w:rsidRDefault="00560E52" w:rsidP="00560E52">
      <w:pPr>
        <w:tabs>
          <w:tab w:val="left" w:pos="2595"/>
        </w:tabs>
      </w:pPr>
    </w:p>
    <w:p w14:paraId="1CF15B88" w14:textId="77777777" w:rsidR="00560E52" w:rsidRPr="00855C79" w:rsidRDefault="00560E52" w:rsidP="00560E52">
      <w:pPr>
        <w:tabs>
          <w:tab w:val="left" w:pos="2595"/>
        </w:tabs>
      </w:pPr>
    </w:p>
    <w:p w14:paraId="725140F4" w14:textId="77777777" w:rsidR="00560E52" w:rsidRPr="00855C79" w:rsidRDefault="00560E52" w:rsidP="00560E52">
      <w:pPr>
        <w:tabs>
          <w:tab w:val="left" w:pos="2595"/>
        </w:tabs>
      </w:pPr>
    </w:p>
    <w:p w14:paraId="3235B499" w14:textId="77777777" w:rsidR="00560E52" w:rsidRPr="00855C79" w:rsidRDefault="00560E52" w:rsidP="00560E52">
      <w:pPr>
        <w:tabs>
          <w:tab w:val="left" w:pos="2595"/>
        </w:tabs>
      </w:pPr>
    </w:p>
    <w:p w14:paraId="515E110C" w14:textId="77777777" w:rsidR="00560E52" w:rsidRPr="00855C79" w:rsidRDefault="00560E52" w:rsidP="00560E52">
      <w:pPr>
        <w:tabs>
          <w:tab w:val="left" w:pos="2595"/>
        </w:tabs>
      </w:pPr>
    </w:p>
    <w:p w14:paraId="20C0CD6E" w14:textId="77777777" w:rsidR="00560E52" w:rsidRPr="00855C79" w:rsidRDefault="00560E52" w:rsidP="00560E52">
      <w:pPr>
        <w:tabs>
          <w:tab w:val="left" w:pos="2595"/>
        </w:tabs>
      </w:pPr>
    </w:p>
    <w:p w14:paraId="1F95C729" w14:textId="77777777" w:rsidR="00560E52" w:rsidRPr="00855C79" w:rsidRDefault="00560E52" w:rsidP="00560E52">
      <w:pPr>
        <w:tabs>
          <w:tab w:val="left" w:pos="2595"/>
        </w:tabs>
      </w:pPr>
    </w:p>
    <w:p w14:paraId="50062D56" w14:textId="77777777" w:rsidR="00560E52" w:rsidRPr="00855C79" w:rsidRDefault="00560E52" w:rsidP="00560E52">
      <w:pPr>
        <w:tabs>
          <w:tab w:val="left" w:pos="2595"/>
        </w:tabs>
      </w:pPr>
    </w:p>
    <w:p w14:paraId="180613FC" w14:textId="77777777" w:rsidR="00560E52" w:rsidRPr="00855C79" w:rsidRDefault="00560E52" w:rsidP="00560E52">
      <w:pPr>
        <w:tabs>
          <w:tab w:val="left" w:pos="2595"/>
        </w:tabs>
      </w:pPr>
    </w:p>
    <w:p w14:paraId="3C3978EC" w14:textId="77777777" w:rsidR="00560E52" w:rsidRPr="00855C79" w:rsidRDefault="00560E52" w:rsidP="00560E52">
      <w:pPr>
        <w:tabs>
          <w:tab w:val="left" w:pos="2595"/>
        </w:tabs>
      </w:pPr>
    </w:p>
    <w:p w14:paraId="03E0CF6D" w14:textId="77777777" w:rsidR="00560E52" w:rsidRPr="00855C79" w:rsidRDefault="00560E52" w:rsidP="00560E52">
      <w:pPr>
        <w:tabs>
          <w:tab w:val="left" w:pos="2595"/>
        </w:tabs>
      </w:pPr>
    </w:p>
    <w:p w14:paraId="62824C55" w14:textId="77777777" w:rsidR="00560E52" w:rsidRPr="00855C79" w:rsidRDefault="00560E52" w:rsidP="00560E52">
      <w:pPr>
        <w:tabs>
          <w:tab w:val="left" w:pos="2595"/>
        </w:tabs>
      </w:pPr>
    </w:p>
    <w:p w14:paraId="3BB73A83" w14:textId="77777777" w:rsidR="00560E52" w:rsidRPr="00855C79" w:rsidRDefault="00560E52" w:rsidP="00560E52">
      <w:pPr>
        <w:tabs>
          <w:tab w:val="left" w:pos="2595"/>
        </w:tabs>
      </w:pPr>
    </w:p>
    <w:p w14:paraId="7F4C8110" w14:textId="77777777" w:rsidR="00560E52" w:rsidRPr="00855C79" w:rsidRDefault="00560E52" w:rsidP="00560E52">
      <w:pPr>
        <w:tabs>
          <w:tab w:val="left" w:pos="2595"/>
        </w:tabs>
      </w:pPr>
    </w:p>
    <w:p w14:paraId="35003BF9" w14:textId="77777777" w:rsidR="00560E52" w:rsidRPr="00855C79" w:rsidRDefault="00560E52" w:rsidP="00560E52">
      <w:pPr>
        <w:tabs>
          <w:tab w:val="left" w:pos="2595"/>
        </w:tabs>
      </w:pPr>
    </w:p>
    <w:p w14:paraId="65098E5B" w14:textId="77777777" w:rsidR="00560E52" w:rsidRPr="00855C79" w:rsidRDefault="00560E52" w:rsidP="00560E52">
      <w:pPr>
        <w:tabs>
          <w:tab w:val="left" w:pos="2595"/>
        </w:tabs>
      </w:pPr>
    </w:p>
    <w:p w14:paraId="3AA71D2A" w14:textId="77777777" w:rsidR="00560E52" w:rsidRPr="00855C79" w:rsidRDefault="00560E52" w:rsidP="00560E52">
      <w:pPr>
        <w:tabs>
          <w:tab w:val="left" w:pos="2595"/>
        </w:tabs>
      </w:pPr>
    </w:p>
    <w:p w14:paraId="3816A182" w14:textId="77777777" w:rsidR="00560E52" w:rsidRPr="00855C79" w:rsidRDefault="00560E52" w:rsidP="00560E52">
      <w:pPr>
        <w:tabs>
          <w:tab w:val="left" w:pos="2595"/>
        </w:tabs>
      </w:pPr>
    </w:p>
    <w:p w14:paraId="573EDC7B" w14:textId="77777777" w:rsidR="00560E52" w:rsidRPr="00855C79" w:rsidRDefault="00560E52" w:rsidP="00560E52">
      <w:pPr>
        <w:tabs>
          <w:tab w:val="left" w:pos="2595"/>
        </w:tabs>
      </w:pPr>
    </w:p>
    <w:p w14:paraId="219D35E0" w14:textId="77777777" w:rsidR="00560E52" w:rsidRPr="00855C79" w:rsidRDefault="00560E52" w:rsidP="00560E52">
      <w:pPr>
        <w:tabs>
          <w:tab w:val="left" w:pos="2595"/>
        </w:tabs>
      </w:pPr>
    </w:p>
    <w:p w14:paraId="27288807" w14:textId="77777777" w:rsidR="00560E52" w:rsidRPr="00855C79" w:rsidRDefault="00560E52" w:rsidP="00560E52">
      <w:pPr>
        <w:tabs>
          <w:tab w:val="left" w:pos="2595"/>
        </w:tabs>
      </w:pPr>
    </w:p>
    <w:p w14:paraId="58F72A1E" w14:textId="77777777" w:rsidR="00560E52" w:rsidRPr="00855C79" w:rsidRDefault="00560E52" w:rsidP="00560E52">
      <w:pPr>
        <w:tabs>
          <w:tab w:val="left" w:pos="2595"/>
        </w:tabs>
      </w:pPr>
    </w:p>
    <w:p w14:paraId="1D1795DF" w14:textId="77777777" w:rsidR="00560E52" w:rsidRPr="00855C79" w:rsidRDefault="00560E52" w:rsidP="00560E52">
      <w:pPr>
        <w:jc w:val="center"/>
      </w:pPr>
    </w:p>
    <w:p w14:paraId="2CDD3EBD" w14:textId="77777777" w:rsidR="00560E52" w:rsidRPr="00855C79" w:rsidRDefault="00560E52" w:rsidP="00560E52">
      <w:pPr>
        <w:ind w:right="-1134"/>
        <w:rPr>
          <w:rFonts w:ascii="Verdana" w:hAnsi="Verdana"/>
          <w:noProof/>
          <w:sz w:val="16"/>
          <w:szCs w:val="16"/>
        </w:rPr>
      </w:pPr>
      <w:r w:rsidRPr="00855C79">
        <w:rPr>
          <w:rFonts w:ascii="Verdana" w:hAnsi="Verdana"/>
          <w:sz w:val="16"/>
          <w:szCs w:val="16"/>
        </w:rPr>
        <w:t xml:space="preserve">Pearson Education Limited. Registered company number 872828 </w:t>
      </w:r>
      <w:r w:rsidRPr="00855C79">
        <w:rPr>
          <w:rFonts w:ascii="Verdana" w:hAnsi="Verdana"/>
          <w:sz w:val="16"/>
          <w:szCs w:val="16"/>
        </w:rPr>
        <w:br/>
        <w:t>with its registered office at 80 Strand, London, WC2R 0RL, United Kingdom</w:t>
      </w:r>
    </w:p>
    <w:p w14:paraId="22DA0169" w14:textId="77777777" w:rsidR="009C5621" w:rsidRPr="00855C79" w:rsidRDefault="009C5621" w:rsidP="00DA5199"/>
    <w:sectPr w:rsidR="009C5621" w:rsidRPr="00855C79" w:rsidSect="003F5B68">
      <w:headerReference w:type="default" r:id="rId118"/>
      <w:footerReference w:type="first" r:id="rId119"/>
      <w:type w:val="continuous"/>
      <w:pgSz w:w="11906" w:h="16838"/>
      <w:pgMar w:top="1134" w:right="1134" w:bottom="851" w:left="124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8D362" w14:textId="77777777" w:rsidR="00FA1CBD" w:rsidRDefault="00FA1CBD">
      <w:r>
        <w:separator/>
      </w:r>
    </w:p>
  </w:endnote>
  <w:endnote w:type="continuationSeparator" w:id="0">
    <w:p w14:paraId="00036255" w14:textId="77777777" w:rsidR="00FA1CBD" w:rsidRDefault="00FA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Calibri"/>
    <w:charset w:val="00"/>
    <w:family w:val="auto"/>
    <w:pitch w:val="default"/>
  </w:font>
  <w:font w:name="Bliss 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fair Display">
    <w:altName w:val="Calibri"/>
    <w:panose1 w:val="00000500000000000000"/>
    <w:charset w:val="00"/>
    <w:family w:val="auto"/>
    <w:pitch w:val="variable"/>
    <w:sig w:usb0="00000207" w:usb1="00000000"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B921" w14:textId="77777777" w:rsidR="00ED044F" w:rsidRDefault="00ED044F">
    <w:pPr>
      <w:pStyle w:val="Footer"/>
      <w:ind w:hanging="900"/>
    </w:pPr>
  </w:p>
  <w:p w14:paraId="45221BCD" w14:textId="77777777" w:rsidR="00ED044F" w:rsidRDefault="00ED044F">
    <w:pPr>
      <w:pStyle w:val="Footer"/>
      <w:ind w:hanging="1080"/>
    </w:pPr>
  </w:p>
  <w:p w14:paraId="48916821" w14:textId="77777777" w:rsidR="00ED044F" w:rsidRDefault="00ED044F">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E0C5" w14:textId="77777777" w:rsidR="00FA1CBD" w:rsidRDefault="00FA1CBD">
      <w:r>
        <w:separator/>
      </w:r>
    </w:p>
  </w:footnote>
  <w:footnote w:type="continuationSeparator" w:id="0">
    <w:p w14:paraId="63BE2399" w14:textId="77777777" w:rsidR="00FA1CBD" w:rsidRDefault="00FA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3230" w14:textId="17294E7B" w:rsidR="00ED044F" w:rsidRPr="00BE7DB5" w:rsidRDefault="00ED044F" w:rsidP="00BE7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775"/>
    <w:multiLevelType w:val="hybridMultilevel"/>
    <w:tmpl w:val="C30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E37463"/>
    <w:multiLevelType w:val="hybridMultilevel"/>
    <w:tmpl w:val="164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767C5"/>
    <w:multiLevelType w:val="hybridMultilevel"/>
    <w:tmpl w:val="6F1045F2"/>
    <w:lvl w:ilvl="0" w:tplc="8A1AA7E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E1C2A"/>
    <w:multiLevelType w:val="hybridMultilevel"/>
    <w:tmpl w:val="0E76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10"/>
  </w:num>
  <w:num w:numId="2">
    <w:abstractNumId w:val="1"/>
  </w:num>
  <w:num w:numId="3">
    <w:abstractNumId w:val="9"/>
  </w:num>
  <w:num w:numId="4">
    <w:abstractNumId w:val="2"/>
  </w:num>
  <w:num w:numId="5">
    <w:abstractNumId w:val="5"/>
  </w:num>
  <w:num w:numId="6">
    <w:abstractNumId w:val="3"/>
  </w:num>
  <w:num w:numId="7">
    <w:abstractNumId w:val="6"/>
  </w:num>
  <w:num w:numId="8">
    <w:abstractNumId w:val="4"/>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10AD9"/>
    <w:rsid w:val="000121F4"/>
    <w:rsid w:val="00017658"/>
    <w:rsid w:val="0002257F"/>
    <w:rsid w:val="00034A3F"/>
    <w:rsid w:val="00034D3B"/>
    <w:rsid w:val="00035392"/>
    <w:rsid w:val="0003567E"/>
    <w:rsid w:val="00037816"/>
    <w:rsid w:val="00040036"/>
    <w:rsid w:val="00041B05"/>
    <w:rsid w:val="00042706"/>
    <w:rsid w:val="0004575B"/>
    <w:rsid w:val="0005002D"/>
    <w:rsid w:val="000507FA"/>
    <w:rsid w:val="000601D2"/>
    <w:rsid w:val="00063319"/>
    <w:rsid w:val="00066624"/>
    <w:rsid w:val="0007461C"/>
    <w:rsid w:val="000772D4"/>
    <w:rsid w:val="00082671"/>
    <w:rsid w:val="00086E94"/>
    <w:rsid w:val="00092643"/>
    <w:rsid w:val="00092CAD"/>
    <w:rsid w:val="00093646"/>
    <w:rsid w:val="000937AD"/>
    <w:rsid w:val="00094BB7"/>
    <w:rsid w:val="000A20C4"/>
    <w:rsid w:val="000A2BC7"/>
    <w:rsid w:val="000A3193"/>
    <w:rsid w:val="000B2A21"/>
    <w:rsid w:val="000B36FD"/>
    <w:rsid w:val="000B5084"/>
    <w:rsid w:val="000B5C15"/>
    <w:rsid w:val="000C303A"/>
    <w:rsid w:val="000C4BC7"/>
    <w:rsid w:val="000C5AB9"/>
    <w:rsid w:val="000D5F63"/>
    <w:rsid w:val="000F4E63"/>
    <w:rsid w:val="000F56D2"/>
    <w:rsid w:val="000F6945"/>
    <w:rsid w:val="00104DDE"/>
    <w:rsid w:val="00121C1D"/>
    <w:rsid w:val="001276D2"/>
    <w:rsid w:val="00133188"/>
    <w:rsid w:val="001338E3"/>
    <w:rsid w:val="00136DA1"/>
    <w:rsid w:val="00140217"/>
    <w:rsid w:val="00144416"/>
    <w:rsid w:val="00145951"/>
    <w:rsid w:val="001521FD"/>
    <w:rsid w:val="001662BB"/>
    <w:rsid w:val="00176339"/>
    <w:rsid w:val="00193E4E"/>
    <w:rsid w:val="00194CE0"/>
    <w:rsid w:val="001961D6"/>
    <w:rsid w:val="0019706B"/>
    <w:rsid w:val="00197E0E"/>
    <w:rsid w:val="001A1CE8"/>
    <w:rsid w:val="001A279C"/>
    <w:rsid w:val="001A7519"/>
    <w:rsid w:val="001B0501"/>
    <w:rsid w:val="001B0868"/>
    <w:rsid w:val="001B26EE"/>
    <w:rsid w:val="001B7C8E"/>
    <w:rsid w:val="001D02D3"/>
    <w:rsid w:val="001D2E4B"/>
    <w:rsid w:val="001D7885"/>
    <w:rsid w:val="001E0946"/>
    <w:rsid w:val="001E26E8"/>
    <w:rsid w:val="001E3037"/>
    <w:rsid w:val="001F3F5E"/>
    <w:rsid w:val="001F4A52"/>
    <w:rsid w:val="002016C3"/>
    <w:rsid w:val="00202B90"/>
    <w:rsid w:val="00204FBA"/>
    <w:rsid w:val="0021277A"/>
    <w:rsid w:val="00214DA3"/>
    <w:rsid w:val="002317D3"/>
    <w:rsid w:val="00246110"/>
    <w:rsid w:val="00251CCB"/>
    <w:rsid w:val="0025226F"/>
    <w:rsid w:val="002522FA"/>
    <w:rsid w:val="002536E0"/>
    <w:rsid w:val="00256DEC"/>
    <w:rsid w:val="0026458F"/>
    <w:rsid w:val="00267DFF"/>
    <w:rsid w:val="0027339A"/>
    <w:rsid w:val="0027783D"/>
    <w:rsid w:val="00291A91"/>
    <w:rsid w:val="00293277"/>
    <w:rsid w:val="00294713"/>
    <w:rsid w:val="00294A1B"/>
    <w:rsid w:val="002A1326"/>
    <w:rsid w:val="002B2EAA"/>
    <w:rsid w:val="002C212E"/>
    <w:rsid w:val="002C496F"/>
    <w:rsid w:val="002D16FA"/>
    <w:rsid w:val="002E0B13"/>
    <w:rsid w:val="002E0F41"/>
    <w:rsid w:val="002E2A5E"/>
    <w:rsid w:val="002E3E7F"/>
    <w:rsid w:val="002E7F6C"/>
    <w:rsid w:val="002F0853"/>
    <w:rsid w:val="002F0E24"/>
    <w:rsid w:val="002F1FC5"/>
    <w:rsid w:val="002F2D19"/>
    <w:rsid w:val="002F43BD"/>
    <w:rsid w:val="00302E57"/>
    <w:rsid w:val="00306A5B"/>
    <w:rsid w:val="003116C5"/>
    <w:rsid w:val="003128BC"/>
    <w:rsid w:val="00314475"/>
    <w:rsid w:val="0031544A"/>
    <w:rsid w:val="003160A4"/>
    <w:rsid w:val="0031697D"/>
    <w:rsid w:val="00316F5D"/>
    <w:rsid w:val="00323EE6"/>
    <w:rsid w:val="00324929"/>
    <w:rsid w:val="00324F0B"/>
    <w:rsid w:val="00325C87"/>
    <w:rsid w:val="00332E92"/>
    <w:rsid w:val="003344FE"/>
    <w:rsid w:val="003425E7"/>
    <w:rsid w:val="00343F43"/>
    <w:rsid w:val="00347A17"/>
    <w:rsid w:val="00350B29"/>
    <w:rsid w:val="0035709F"/>
    <w:rsid w:val="003601A5"/>
    <w:rsid w:val="003602A1"/>
    <w:rsid w:val="003837BB"/>
    <w:rsid w:val="00384310"/>
    <w:rsid w:val="003847A1"/>
    <w:rsid w:val="00386FB3"/>
    <w:rsid w:val="00387156"/>
    <w:rsid w:val="00396A91"/>
    <w:rsid w:val="003B2946"/>
    <w:rsid w:val="003B2F45"/>
    <w:rsid w:val="003B76A8"/>
    <w:rsid w:val="003C3CE7"/>
    <w:rsid w:val="003C5234"/>
    <w:rsid w:val="003C64B2"/>
    <w:rsid w:val="003C7165"/>
    <w:rsid w:val="003D113F"/>
    <w:rsid w:val="003D23A5"/>
    <w:rsid w:val="003D3FF5"/>
    <w:rsid w:val="003D688B"/>
    <w:rsid w:val="003E0111"/>
    <w:rsid w:val="003E2A2E"/>
    <w:rsid w:val="003F1ADC"/>
    <w:rsid w:val="003F51E5"/>
    <w:rsid w:val="003F5B68"/>
    <w:rsid w:val="003F7927"/>
    <w:rsid w:val="0040292E"/>
    <w:rsid w:val="00403718"/>
    <w:rsid w:val="004057FD"/>
    <w:rsid w:val="00410B9E"/>
    <w:rsid w:val="00425D0F"/>
    <w:rsid w:val="00431EC1"/>
    <w:rsid w:val="00433A56"/>
    <w:rsid w:val="00437EB3"/>
    <w:rsid w:val="004419A6"/>
    <w:rsid w:val="00442655"/>
    <w:rsid w:val="00445486"/>
    <w:rsid w:val="00452E20"/>
    <w:rsid w:val="00453C7E"/>
    <w:rsid w:val="004570F1"/>
    <w:rsid w:val="00467739"/>
    <w:rsid w:val="004720E0"/>
    <w:rsid w:val="00482B08"/>
    <w:rsid w:val="00490465"/>
    <w:rsid w:val="00491883"/>
    <w:rsid w:val="00493D58"/>
    <w:rsid w:val="004947F5"/>
    <w:rsid w:val="004A3DE6"/>
    <w:rsid w:val="004A68AD"/>
    <w:rsid w:val="004A7244"/>
    <w:rsid w:val="004C0EF1"/>
    <w:rsid w:val="004C2C47"/>
    <w:rsid w:val="004C64BE"/>
    <w:rsid w:val="004C6CE6"/>
    <w:rsid w:val="004D1F05"/>
    <w:rsid w:val="004D3D05"/>
    <w:rsid w:val="004D4CF4"/>
    <w:rsid w:val="004E3021"/>
    <w:rsid w:val="004F0F6C"/>
    <w:rsid w:val="004F46E3"/>
    <w:rsid w:val="004F515B"/>
    <w:rsid w:val="00501981"/>
    <w:rsid w:val="00517325"/>
    <w:rsid w:val="0052393F"/>
    <w:rsid w:val="00534561"/>
    <w:rsid w:val="005354CE"/>
    <w:rsid w:val="00550F21"/>
    <w:rsid w:val="00551C06"/>
    <w:rsid w:val="00551FC1"/>
    <w:rsid w:val="00554F05"/>
    <w:rsid w:val="00560486"/>
    <w:rsid w:val="00560E52"/>
    <w:rsid w:val="00561791"/>
    <w:rsid w:val="0056222B"/>
    <w:rsid w:val="00573BBE"/>
    <w:rsid w:val="0057668E"/>
    <w:rsid w:val="005774CA"/>
    <w:rsid w:val="005861D8"/>
    <w:rsid w:val="00586272"/>
    <w:rsid w:val="00591DC0"/>
    <w:rsid w:val="005B0143"/>
    <w:rsid w:val="005B6015"/>
    <w:rsid w:val="005C603E"/>
    <w:rsid w:val="005C62E7"/>
    <w:rsid w:val="005C74B0"/>
    <w:rsid w:val="005D7739"/>
    <w:rsid w:val="005E4543"/>
    <w:rsid w:val="005E5BE2"/>
    <w:rsid w:val="005E62A7"/>
    <w:rsid w:val="005E7E2F"/>
    <w:rsid w:val="005F1B04"/>
    <w:rsid w:val="005F6D47"/>
    <w:rsid w:val="0060055A"/>
    <w:rsid w:val="00602010"/>
    <w:rsid w:val="00604465"/>
    <w:rsid w:val="00606DC2"/>
    <w:rsid w:val="00610E70"/>
    <w:rsid w:val="00611D88"/>
    <w:rsid w:val="00614081"/>
    <w:rsid w:val="00622BF1"/>
    <w:rsid w:val="00633865"/>
    <w:rsid w:val="00633999"/>
    <w:rsid w:val="00636BD8"/>
    <w:rsid w:val="006400D2"/>
    <w:rsid w:val="006414D8"/>
    <w:rsid w:val="00642FE0"/>
    <w:rsid w:val="0064357B"/>
    <w:rsid w:val="00646D1C"/>
    <w:rsid w:val="00647FBB"/>
    <w:rsid w:val="00650681"/>
    <w:rsid w:val="00654DBD"/>
    <w:rsid w:val="00660743"/>
    <w:rsid w:val="006651F8"/>
    <w:rsid w:val="0066563D"/>
    <w:rsid w:val="006842C2"/>
    <w:rsid w:val="00685310"/>
    <w:rsid w:val="006A08CB"/>
    <w:rsid w:val="006A1222"/>
    <w:rsid w:val="006A1872"/>
    <w:rsid w:val="006A2489"/>
    <w:rsid w:val="006A5D96"/>
    <w:rsid w:val="006B3EA6"/>
    <w:rsid w:val="006B543D"/>
    <w:rsid w:val="006B7D9E"/>
    <w:rsid w:val="006C0DFD"/>
    <w:rsid w:val="006C31ED"/>
    <w:rsid w:val="006C5883"/>
    <w:rsid w:val="006D2E92"/>
    <w:rsid w:val="006D512A"/>
    <w:rsid w:val="006E1AA8"/>
    <w:rsid w:val="006E21DA"/>
    <w:rsid w:val="006E2307"/>
    <w:rsid w:val="006E48DA"/>
    <w:rsid w:val="006F21E5"/>
    <w:rsid w:val="00705031"/>
    <w:rsid w:val="00713838"/>
    <w:rsid w:val="007171F2"/>
    <w:rsid w:val="00720D1B"/>
    <w:rsid w:val="00725247"/>
    <w:rsid w:val="00730372"/>
    <w:rsid w:val="007306BC"/>
    <w:rsid w:val="00730F88"/>
    <w:rsid w:val="00732538"/>
    <w:rsid w:val="00735B09"/>
    <w:rsid w:val="0074741A"/>
    <w:rsid w:val="007508A6"/>
    <w:rsid w:val="00751E1C"/>
    <w:rsid w:val="0075213D"/>
    <w:rsid w:val="007523B6"/>
    <w:rsid w:val="00756DE5"/>
    <w:rsid w:val="00764072"/>
    <w:rsid w:val="007647B0"/>
    <w:rsid w:val="00765086"/>
    <w:rsid w:val="0077418B"/>
    <w:rsid w:val="00776C87"/>
    <w:rsid w:val="0077784C"/>
    <w:rsid w:val="007801AA"/>
    <w:rsid w:val="007816EF"/>
    <w:rsid w:val="00782BB3"/>
    <w:rsid w:val="007939DE"/>
    <w:rsid w:val="00794171"/>
    <w:rsid w:val="007A0883"/>
    <w:rsid w:val="007A36D8"/>
    <w:rsid w:val="007A42C9"/>
    <w:rsid w:val="007A54A4"/>
    <w:rsid w:val="007A75C5"/>
    <w:rsid w:val="007A7DB9"/>
    <w:rsid w:val="007B016B"/>
    <w:rsid w:val="007B1088"/>
    <w:rsid w:val="007B5E3B"/>
    <w:rsid w:val="007C603E"/>
    <w:rsid w:val="007D1DE5"/>
    <w:rsid w:val="007D2430"/>
    <w:rsid w:val="007D2FC4"/>
    <w:rsid w:val="007E37E4"/>
    <w:rsid w:val="007E4D85"/>
    <w:rsid w:val="007E5EDA"/>
    <w:rsid w:val="007E746D"/>
    <w:rsid w:val="007F0BB0"/>
    <w:rsid w:val="0080001E"/>
    <w:rsid w:val="0080228D"/>
    <w:rsid w:val="008073FC"/>
    <w:rsid w:val="00811B3C"/>
    <w:rsid w:val="00811DFD"/>
    <w:rsid w:val="00813AA4"/>
    <w:rsid w:val="008177F6"/>
    <w:rsid w:val="00820C1E"/>
    <w:rsid w:val="00822DE4"/>
    <w:rsid w:val="00823F32"/>
    <w:rsid w:val="0082433F"/>
    <w:rsid w:val="00831E76"/>
    <w:rsid w:val="00836091"/>
    <w:rsid w:val="00837C9D"/>
    <w:rsid w:val="00844046"/>
    <w:rsid w:val="00844AED"/>
    <w:rsid w:val="00845728"/>
    <w:rsid w:val="008540E9"/>
    <w:rsid w:val="00855C79"/>
    <w:rsid w:val="0086606D"/>
    <w:rsid w:val="00867F11"/>
    <w:rsid w:val="00886810"/>
    <w:rsid w:val="008A0228"/>
    <w:rsid w:val="008A2DF3"/>
    <w:rsid w:val="008B1E3F"/>
    <w:rsid w:val="008B381C"/>
    <w:rsid w:val="008B4531"/>
    <w:rsid w:val="008B5D93"/>
    <w:rsid w:val="008D1B36"/>
    <w:rsid w:val="008D2C82"/>
    <w:rsid w:val="008D503F"/>
    <w:rsid w:val="008D5F64"/>
    <w:rsid w:val="008E67D5"/>
    <w:rsid w:val="008E6E2D"/>
    <w:rsid w:val="008F466B"/>
    <w:rsid w:val="008F5077"/>
    <w:rsid w:val="008F684D"/>
    <w:rsid w:val="008F7712"/>
    <w:rsid w:val="00903444"/>
    <w:rsid w:val="00911350"/>
    <w:rsid w:val="009127BD"/>
    <w:rsid w:val="00917C18"/>
    <w:rsid w:val="00921F1D"/>
    <w:rsid w:val="00927B09"/>
    <w:rsid w:val="00936D5A"/>
    <w:rsid w:val="0094210B"/>
    <w:rsid w:val="009504E3"/>
    <w:rsid w:val="00960D7B"/>
    <w:rsid w:val="00962E80"/>
    <w:rsid w:val="00970BA1"/>
    <w:rsid w:val="009717CA"/>
    <w:rsid w:val="00977666"/>
    <w:rsid w:val="00980B3D"/>
    <w:rsid w:val="00980D9C"/>
    <w:rsid w:val="00983124"/>
    <w:rsid w:val="0098380C"/>
    <w:rsid w:val="00990C3F"/>
    <w:rsid w:val="00991265"/>
    <w:rsid w:val="009921B3"/>
    <w:rsid w:val="009A3247"/>
    <w:rsid w:val="009B3B94"/>
    <w:rsid w:val="009C2441"/>
    <w:rsid w:val="009C5621"/>
    <w:rsid w:val="009D4140"/>
    <w:rsid w:val="009D5888"/>
    <w:rsid w:val="009E2BB0"/>
    <w:rsid w:val="009F3351"/>
    <w:rsid w:val="00A004F3"/>
    <w:rsid w:val="00A01915"/>
    <w:rsid w:val="00A07992"/>
    <w:rsid w:val="00A11321"/>
    <w:rsid w:val="00A1151A"/>
    <w:rsid w:val="00A11DCD"/>
    <w:rsid w:val="00A135C7"/>
    <w:rsid w:val="00A13972"/>
    <w:rsid w:val="00A1419F"/>
    <w:rsid w:val="00A2254C"/>
    <w:rsid w:val="00A26C7C"/>
    <w:rsid w:val="00A34B76"/>
    <w:rsid w:val="00A367B5"/>
    <w:rsid w:val="00A404AD"/>
    <w:rsid w:val="00A425D2"/>
    <w:rsid w:val="00A51632"/>
    <w:rsid w:val="00A609FC"/>
    <w:rsid w:val="00A72421"/>
    <w:rsid w:val="00A744E8"/>
    <w:rsid w:val="00A7481B"/>
    <w:rsid w:val="00A807FE"/>
    <w:rsid w:val="00A90E81"/>
    <w:rsid w:val="00A91359"/>
    <w:rsid w:val="00A9615D"/>
    <w:rsid w:val="00A96BD4"/>
    <w:rsid w:val="00AA16D8"/>
    <w:rsid w:val="00AA62E1"/>
    <w:rsid w:val="00AA647D"/>
    <w:rsid w:val="00AA6C9F"/>
    <w:rsid w:val="00AB11DE"/>
    <w:rsid w:val="00AB6678"/>
    <w:rsid w:val="00AB74BD"/>
    <w:rsid w:val="00AC68C9"/>
    <w:rsid w:val="00AC6A23"/>
    <w:rsid w:val="00AD23BC"/>
    <w:rsid w:val="00AD755F"/>
    <w:rsid w:val="00AD7A4D"/>
    <w:rsid w:val="00AE3AE6"/>
    <w:rsid w:val="00AE3CC2"/>
    <w:rsid w:val="00AE5AD1"/>
    <w:rsid w:val="00AF1782"/>
    <w:rsid w:val="00AF68EE"/>
    <w:rsid w:val="00AF769F"/>
    <w:rsid w:val="00AF7854"/>
    <w:rsid w:val="00B06C1F"/>
    <w:rsid w:val="00B06D6C"/>
    <w:rsid w:val="00B1182D"/>
    <w:rsid w:val="00B1609D"/>
    <w:rsid w:val="00B16C69"/>
    <w:rsid w:val="00B17BA8"/>
    <w:rsid w:val="00B17BDE"/>
    <w:rsid w:val="00B24359"/>
    <w:rsid w:val="00B26B3E"/>
    <w:rsid w:val="00B271FA"/>
    <w:rsid w:val="00B27F03"/>
    <w:rsid w:val="00B34BB8"/>
    <w:rsid w:val="00B40BA1"/>
    <w:rsid w:val="00B4201E"/>
    <w:rsid w:val="00B43FAC"/>
    <w:rsid w:val="00B4659E"/>
    <w:rsid w:val="00B51F8F"/>
    <w:rsid w:val="00B548CC"/>
    <w:rsid w:val="00B56A15"/>
    <w:rsid w:val="00B6696B"/>
    <w:rsid w:val="00B72341"/>
    <w:rsid w:val="00B72F69"/>
    <w:rsid w:val="00B731E6"/>
    <w:rsid w:val="00B73ED7"/>
    <w:rsid w:val="00B75B89"/>
    <w:rsid w:val="00B75FCC"/>
    <w:rsid w:val="00B777E0"/>
    <w:rsid w:val="00B77EA8"/>
    <w:rsid w:val="00B808EC"/>
    <w:rsid w:val="00B8217E"/>
    <w:rsid w:val="00BA1EEA"/>
    <w:rsid w:val="00BA2891"/>
    <w:rsid w:val="00BA3AA9"/>
    <w:rsid w:val="00BB0170"/>
    <w:rsid w:val="00BB2A69"/>
    <w:rsid w:val="00BB7136"/>
    <w:rsid w:val="00BC1959"/>
    <w:rsid w:val="00BC1F6C"/>
    <w:rsid w:val="00BC3FC8"/>
    <w:rsid w:val="00BD0746"/>
    <w:rsid w:val="00BE1647"/>
    <w:rsid w:val="00BE6956"/>
    <w:rsid w:val="00BE7DB5"/>
    <w:rsid w:val="00BF0CA6"/>
    <w:rsid w:val="00C00691"/>
    <w:rsid w:val="00C16783"/>
    <w:rsid w:val="00C1695F"/>
    <w:rsid w:val="00C22931"/>
    <w:rsid w:val="00C30B31"/>
    <w:rsid w:val="00C33358"/>
    <w:rsid w:val="00C357E4"/>
    <w:rsid w:val="00C40C29"/>
    <w:rsid w:val="00C4798E"/>
    <w:rsid w:val="00C51823"/>
    <w:rsid w:val="00C51BCE"/>
    <w:rsid w:val="00C55E23"/>
    <w:rsid w:val="00C56F13"/>
    <w:rsid w:val="00C60DE9"/>
    <w:rsid w:val="00C66C49"/>
    <w:rsid w:val="00C67225"/>
    <w:rsid w:val="00C678AD"/>
    <w:rsid w:val="00C77834"/>
    <w:rsid w:val="00C8733B"/>
    <w:rsid w:val="00C94163"/>
    <w:rsid w:val="00CA0852"/>
    <w:rsid w:val="00CA278A"/>
    <w:rsid w:val="00CA39F9"/>
    <w:rsid w:val="00CB04EB"/>
    <w:rsid w:val="00CB249F"/>
    <w:rsid w:val="00CB2EF7"/>
    <w:rsid w:val="00CB41B4"/>
    <w:rsid w:val="00CB48C1"/>
    <w:rsid w:val="00CB703D"/>
    <w:rsid w:val="00CE1566"/>
    <w:rsid w:val="00CE2A8E"/>
    <w:rsid w:val="00CE48D1"/>
    <w:rsid w:val="00CE74A2"/>
    <w:rsid w:val="00CF4B0D"/>
    <w:rsid w:val="00CF59A3"/>
    <w:rsid w:val="00D126D9"/>
    <w:rsid w:val="00D22F62"/>
    <w:rsid w:val="00D2466E"/>
    <w:rsid w:val="00D264DF"/>
    <w:rsid w:val="00D3011A"/>
    <w:rsid w:val="00D306A1"/>
    <w:rsid w:val="00D318A8"/>
    <w:rsid w:val="00D3482D"/>
    <w:rsid w:val="00D363AF"/>
    <w:rsid w:val="00D4028C"/>
    <w:rsid w:val="00D4266F"/>
    <w:rsid w:val="00D43230"/>
    <w:rsid w:val="00D452F7"/>
    <w:rsid w:val="00D47077"/>
    <w:rsid w:val="00D51533"/>
    <w:rsid w:val="00D51C94"/>
    <w:rsid w:val="00D545C8"/>
    <w:rsid w:val="00D56237"/>
    <w:rsid w:val="00D572EA"/>
    <w:rsid w:val="00D614BC"/>
    <w:rsid w:val="00D66C29"/>
    <w:rsid w:val="00D674AE"/>
    <w:rsid w:val="00D75530"/>
    <w:rsid w:val="00D83D90"/>
    <w:rsid w:val="00D9456A"/>
    <w:rsid w:val="00D97A16"/>
    <w:rsid w:val="00DA5199"/>
    <w:rsid w:val="00DB7F1A"/>
    <w:rsid w:val="00DC0B53"/>
    <w:rsid w:val="00DC3602"/>
    <w:rsid w:val="00DD1FDF"/>
    <w:rsid w:val="00DD5DB4"/>
    <w:rsid w:val="00DE212A"/>
    <w:rsid w:val="00DE3B60"/>
    <w:rsid w:val="00DE5FFD"/>
    <w:rsid w:val="00DF19D7"/>
    <w:rsid w:val="00DF24C1"/>
    <w:rsid w:val="00DF51E6"/>
    <w:rsid w:val="00E01833"/>
    <w:rsid w:val="00E13BB4"/>
    <w:rsid w:val="00E1566A"/>
    <w:rsid w:val="00E16484"/>
    <w:rsid w:val="00E17AFA"/>
    <w:rsid w:val="00E33AF9"/>
    <w:rsid w:val="00E43F26"/>
    <w:rsid w:val="00E4539A"/>
    <w:rsid w:val="00E455B8"/>
    <w:rsid w:val="00E46522"/>
    <w:rsid w:val="00E500A2"/>
    <w:rsid w:val="00E54262"/>
    <w:rsid w:val="00E57D0E"/>
    <w:rsid w:val="00E57EC2"/>
    <w:rsid w:val="00E612C8"/>
    <w:rsid w:val="00E64AE0"/>
    <w:rsid w:val="00E65079"/>
    <w:rsid w:val="00E67503"/>
    <w:rsid w:val="00E81703"/>
    <w:rsid w:val="00E90787"/>
    <w:rsid w:val="00E92B92"/>
    <w:rsid w:val="00EA3B59"/>
    <w:rsid w:val="00EA5094"/>
    <w:rsid w:val="00EB78E5"/>
    <w:rsid w:val="00ED044F"/>
    <w:rsid w:val="00ED0F31"/>
    <w:rsid w:val="00ED46A4"/>
    <w:rsid w:val="00EE17B7"/>
    <w:rsid w:val="00EE6784"/>
    <w:rsid w:val="00EE7603"/>
    <w:rsid w:val="00EF1FDA"/>
    <w:rsid w:val="00F00290"/>
    <w:rsid w:val="00F01F0D"/>
    <w:rsid w:val="00F059EF"/>
    <w:rsid w:val="00F106B1"/>
    <w:rsid w:val="00F217C2"/>
    <w:rsid w:val="00F22D18"/>
    <w:rsid w:val="00F23E04"/>
    <w:rsid w:val="00F33BFE"/>
    <w:rsid w:val="00F34F05"/>
    <w:rsid w:val="00F364C5"/>
    <w:rsid w:val="00F367CD"/>
    <w:rsid w:val="00F37760"/>
    <w:rsid w:val="00F434FD"/>
    <w:rsid w:val="00F457FB"/>
    <w:rsid w:val="00F473DF"/>
    <w:rsid w:val="00F54002"/>
    <w:rsid w:val="00F55D84"/>
    <w:rsid w:val="00F6507A"/>
    <w:rsid w:val="00F731FC"/>
    <w:rsid w:val="00F910D9"/>
    <w:rsid w:val="00FA1CBD"/>
    <w:rsid w:val="00FA2D5B"/>
    <w:rsid w:val="00FB058E"/>
    <w:rsid w:val="00FB2D2E"/>
    <w:rsid w:val="00FB3AA8"/>
    <w:rsid w:val="00FB3EE7"/>
    <w:rsid w:val="00FC48B2"/>
    <w:rsid w:val="00FD242C"/>
    <w:rsid w:val="00FD4E4D"/>
    <w:rsid w:val="00FE0592"/>
    <w:rsid w:val="00FE2EFE"/>
    <w:rsid w:val="00FE3E2B"/>
    <w:rsid w:val="00FE674E"/>
    <w:rsid w:val="00FE685E"/>
    <w:rsid w:val="00FF5000"/>
    <w:rsid w:val="00FF65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87F98"/>
  <w15:docId w15:val="{C8420075-B522-449E-9142-D8E2E9B9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632"/>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uiPriority w:val="34"/>
    <w:qFormat/>
    <w:rsid w:val="0012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6.bin"/><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1.bin"/><Relationship Id="rId112" Type="http://schemas.openxmlformats.org/officeDocument/2006/relationships/image" Target="media/image48.wmf"/><Relationship Id="rId16" Type="http://schemas.openxmlformats.org/officeDocument/2006/relationships/oleObject" Target="embeddings/oleObject2.bin"/><Relationship Id="rId107" Type="http://schemas.openxmlformats.org/officeDocument/2006/relationships/oleObject" Target="embeddings/oleObject51.bin"/><Relationship Id="rId11" Type="http://schemas.openxmlformats.org/officeDocument/2006/relationships/hyperlink" Target="http://www.edexcel.com/contactus"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30.wmf"/><Relationship Id="rId79" Type="http://schemas.openxmlformats.org/officeDocument/2006/relationships/oleObject" Target="embeddings/oleObject36.bin"/><Relationship Id="rId102" Type="http://schemas.openxmlformats.org/officeDocument/2006/relationships/image" Target="media/image43.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4.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oleObject" Target="embeddings/oleObject24.bin"/><Relationship Id="rId64" Type="http://schemas.openxmlformats.org/officeDocument/2006/relationships/image" Target="media/image25.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2.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image" Target="media/image46.wmf"/><Relationship Id="rId116" Type="http://schemas.openxmlformats.org/officeDocument/2006/relationships/image" Target="media/image50.wmf"/><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image" Target="media/image22.wmf"/><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footer" Target="footer1.xml"/><Relationship Id="rId10" Type="http://schemas.openxmlformats.org/officeDocument/2006/relationships/hyperlink" Target="http://www.btec.co.uk" TargetMode="Externa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1.bin"/><Relationship Id="rId60" Type="http://schemas.openxmlformats.org/officeDocument/2006/relationships/image" Target="media/image23.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hyperlink" Target="http://www.edexcel.com"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image" Target="media/image26.wmf"/><Relationship Id="rId87" Type="http://schemas.openxmlformats.org/officeDocument/2006/relationships/oleObject" Target="embeddings/oleObject40.bin"/><Relationship Id="rId110" Type="http://schemas.openxmlformats.org/officeDocument/2006/relationships/image" Target="media/image47.wmf"/><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F1C0-F7B0-4099-B152-F85B440A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16129</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cp:keywords/>
  <dc:description/>
  <cp:lastModifiedBy>Bullock, Stuart</cp:lastModifiedBy>
  <cp:revision>2</cp:revision>
  <cp:lastPrinted>2020-10-25T15:20:00Z</cp:lastPrinted>
  <dcterms:created xsi:type="dcterms:W3CDTF">2020-11-05T15:13:00Z</dcterms:created>
  <dcterms:modified xsi:type="dcterms:W3CDTF">2020-11-05T15:13:00Z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