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E51A" w14:textId="77777777" w:rsidR="004A5DD9" w:rsidRDefault="004A5DD9" w:rsidP="004A5DD9">
      <w:pPr>
        <w:rPr>
          <w:sz w:val="24"/>
          <w:u w:val="single"/>
        </w:rPr>
      </w:pPr>
      <w:r w:rsidRPr="002F74A3">
        <w:rPr>
          <w:sz w:val="24"/>
          <w:u w:val="single"/>
        </w:rPr>
        <w:t>Simple Harmonic Motion</w:t>
      </w:r>
    </w:p>
    <w:p w14:paraId="01ABE187" w14:textId="77777777" w:rsidR="004A5DD9" w:rsidRDefault="004A5DD9" w:rsidP="004A5DD9">
      <w:pPr>
        <w:rPr>
          <w:sz w:val="24"/>
        </w:rPr>
      </w:pPr>
      <w:r w:rsidRPr="004C2AD0">
        <w:rPr>
          <w:sz w:val="24"/>
        </w:rPr>
        <w:t xml:space="preserve">Simple Harmonic Motion (SHM) is motion in which the acceleration of a particle </w:t>
      </w:r>
      <m:oMath>
        <m:r>
          <w:rPr>
            <w:rFonts w:ascii="Cambria Math" w:hAnsi="Cambria Math"/>
            <w:sz w:val="24"/>
          </w:rPr>
          <m:t>P</m:t>
        </m:r>
      </m:oMath>
      <w:r w:rsidRPr="004C2AD0">
        <w:rPr>
          <w:sz w:val="24"/>
        </w:rPr>
        <w:t xml:space="preserve"> is always towards a fixed point </w:t>
      </w:r>
      <m:oMath>
        <m:r>
          <w:rPr>
            <w:rFonts w:ascii="Cambria Math" w:hAnsi="Cambria Math"/>
            <w:sz w:val="24"/>
          </w:rPr>
          <m:t>O</m:t>
        </m:r>
      </m:oMath>
      <w:r w:rsidRPr="004C2AD0">
        <w:rPr>
          <w:sz w:val="24"/>
        </w:rPr>
        <w:t xml:space="preserve"> on the line of motion of </w:t>
      </w:r>
      <m:oMath>
        <m:r>
          <w:rPr>
            <w:rFonts w:ascii="Cambria Math" w:hAnsi="Cambria Math"/>
            <w:sz w:val="24"/>
          </w:rPr>
          <m:t>P</m:t>
        </m:r>
      </m:oMath>
      <w:r w:rsidRPr="004C2AD0">
        <w:rPr>
          <w:sz w:val="24"/>
        </w:rPr>
        <w:t xml:space="preserve">. The </w:t>
      </w:r>
      <w:r w:rsidRPr="004C2AD0">
        <w:rPr>
          <w:b/>
          <w:bCs/>
          <w:sz w:val="24"/>
        </w:rPr>
        <w:t xml:space="preserve">acceleration is proportional to the displacement </w:t>
      </w:r>
      <m:oMath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  <w:r w:rsidRPr="004C2AD0">
        <w:rPr>
          <w:sz w:val="24"/>
        </w:rPr>
        <w:t xml:space="preserve"> of </w:t>
      </w:r>
      <m:oMath>
        <m:r>
          <w:rPr>
            <w:rFonts w:ascii="Cambria Math" w:hAnsi="Cambria Math"/>
            <w:sz w:val="24"/>
          </w:rPr>
          <m:t>P</m:t>
        </m:r>
      </m:oMath>
      <w:r w:rsidRPr="004C2AD0">
        <w:rPr>
          <w:sz w:val="24"/>
        </w:rPr>
        <w:t xml:space="preserve"> from </w:t>
      </w:r>
      <m:oMath>
        <m:r>
          <w:rPr>
            <w:rFonts w:ascii="Cambria Math" w:hAnsi="Cambria Math"/>
            <w:sz w:val="24"/>
          </w:rPr>
          <m:t>O</m:t>
        </m:r>
      </m:oMath>
      <w:r w:rsidRPr="004C2AD0">
        <w:rPr>
          <w:sz w:val="24"/>
        </w:rPr>
        <w:t>.</w:t>
      </w:r>
    </w:p>
    <w:p w14:paraId="39F7ABAB" w14:textId="77777777" w:rsidR="004A5DD9" w:rsidRDefault="004A5DD9" w:rsidP="004A5DD9">
      <w:pPr>
        <w:jc w:val="center"/>
        <w:rPr>
          <w:sz w:val="24"/>
        </w:rPr>
      </w:pPr>
    </w:p>
    <w:p w14:paraId="6D819EBB" w14:textId="77777777" w:rsidR="004A5DD9" w:rsidRDefault="004A5DD9" w:rsidP="004A5DD9">
      <w:pPr>
        <w:rPr>
          <w:sz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11B18A42" wp14:editId="6311C12B">
            <wp:simplePos x="0" y="0"/>
            <wp:positionH relativeFrom="column">
              <wp:posOffset>419100</wp:posOffset>
            </wp:positionH>
            <wp:positionV relativeFrom="paragraph">
              <wp:posOffset>193675</wp:posOffset>
            </wp:positionV>
            <wp:extent cx="2085975" cy="8685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6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35416" w14:textId="77777777" w:rsidR="004A5DD9" w:rsidRDefault="004A5DD9" w:rsidP="004A5DD9">
      <w:pPr>
        <w:jc w:val="center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2C7B7E" wp14:editId="348A67B1">
                <wp:simplePos x="0" y="0"/>
                <wp:positionH relativeFrom="column">
                  <wp:posOffset>-285750</wp:posOffset>
                </wp:positionH>
                <wp:positionV relativeFrom="paragraph">
                  <wp:posOffset>2551430</wp:posOffset>
                </wp:positionV>
                <wp:extent cx="6343650" cy="4867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BF604" w14:textId="77777777" w:rsidR="004A5DD9" w:rsidRDefault="004A5DD9" w:rsidP="004A5D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C7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pt;margin-top:200.9pt;width:499.5pt;height:3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">
                <v:textbox>
                  <w:txbxContent>
                    <w:p w14:paraId="331BF604" w14:textId="77777777" w:rsidR="004A5DD9" w:rsidRDefault="004A5DD9" w:rsidP="004A5DD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8BFC0" wp14:editId="16A10969">
                <wp:simplePos x="0" y="0"/>
                <wp:positionH relativeFrom="column">
                  <wp:posOffset>1666875</wp:posOffset>
                </wp:positionH>
                <wp:positionV relativeFrom="paragraph">
                  <wp:posOffset>1627505</wp:posOffset>
                </wp:positionV>
                <wp:extent cx="390525" cy="369332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3DBCE6-BBCF-460F-8462-06AD68E3BE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9CBF9" w14:textId="77777777" w:rsidR="004A5DD9" w:rsidRDefault="004A5DD9" w:rsidP="004A5D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8BFC0" id="TextBox 7" o:spid="_x0000_s1027" type="#_x0000_t202" style="position:absolute;left:0;text-align:left;margin-left:131.25pt;margin-top:128.15pt;width:30.75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" filled="f" stroked="f">
                <v:textbox style="mso-fit-shape-to-text:t">
                  <w:txbxContent>
                    <w:p w14:paraId="52B9CBF9" w14:textId="77777777" w:rsidR="004A5DD9" w:rsidRDefault="004A5DD9" w:rsidP="004A5DD9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2C0C2" wp14:editId="0DD9B47C">
                <wp:simplePos x="0" y="0"/>
                <wp:positionH relativeFrom="column">
                  <wp:posOffset>1990725</wp:posOffset>
                </wp:positionH>
                <wp:positionV relativeFrom="paragraph">
                  <wp:posOffset>1713230</wp:posOffset>
                </wp:positionV>
                <wp:extent cx="476250" cy="171450"/>
                <wp:effectExtent l="0" t="19050" r="38100" b="38100"/>
                <wp:wrapNone/>
                <wp:docPr id="21" name="Arrow: Righ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2F761-4C54-419B-A0C9-B26A7E66F4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53D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" o:spid="_x0000_s1026" type="#_x0000_t13" style="position:absolute;margin-left:156.75pt;margin-top:134.9pt;width:37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" adj="17712" fillcolor="black [3200]" strokecolor="black [1600]" strokeweight="1pt"/>
            </w:pict>
          </mc:Fallback>
        </mc:AlternateContent>
      </w: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73EDC300" wp14:editId="035EBB8F">
            <wp:simplePos x="0" y="0"/>
            <wp:positionH relativeFrom="column">
              <wp:posOffset>3467100</wp:posOffset>
            </wp:positionH>
            <wp:positionV relativeFrom="paragraph">
              <wp:posOffset>855345</wp:posOffset>
            </wp:positionV>
            <wp:extent cx="2019300" cy="14021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2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44E076F" wp14:editId="208006CA">
            <wp:extent cx="1209675" cy="2419350"/>
            <wp:effectExtent l="0" t="0" r="9525" b="0"/>
            <wp:docPr id="2052" name="Picture 4" descr="https://upload.wikimedia.org/wikipedia/commons/2/25/Animated-mass-spring.gif">
              <a:extLst xmlns:a="http://schemas.openxmlformats.org/drawingml/2006/main">
                <a:ext uri="{FF2B5EF4-FFF2-40B4-BE49-F238E27FC236}">
                  <a16:creationId xmlns:a16="http://schemas.microsoft.com/office/drawing/2014/main" id="{19C97AC7-B8FC-42D9-A0EB-85D75DC9C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upload.wikimedia.org/wikipedia/commons/2/25/Animated-mass-spring.gif">
                      <a:extLst>
                        <a:ext uri="{FF2B5EF4-FFF2-40B4-BE49-F238E27FC236}">
                          <a16:creationId xmlns:a16="http://schemas.microsoft.com/office/drawing/2014/main" id="{19C97AC7-B8FC-42D9-A0EB-85D75DC9C0D6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60" cy="2429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AAD960E" w14:textId="77777777" w:rsidR="004A5DD9" w:rsidRDefault="004A5DD9" w:rsidP="004A5DD9"/>
    <w:p w14:paraId="10624432" w14:textId="77777777" w:rsidR="004A5DD9" w:rsidRDefault="004A5DD9" w:rsidP="004A5DD9"/>
    <w:p w14:paraId="24DEF2FB" w14:textId="77777777" w:rsidR="004A5DD9" w:rsidRDefault="004A5DD9" w:rsidP="004A5DD9"/>
    <w:p w14:paraId="181C3F3C" w14:textId="77777777" w:rsidR="004A5DD9" w:rsidRDefault="004A5DD9" w:rsidP="004A5DD9"/>
    <w:p w14:paraId="0EB28F2E" w14:textId="77777777" w:rsidR="004A5DD9" w:rsidRDefault="004A5DD9" w:rsidP="004A5DD9"/>
    <w:p w14:paraId="732B9BE5" w14:textId="77777777" w:rsidR="004A5DD9" w:rsidRDefault="004A5DD9" w:rsidP="004A5DD9"/>
    <w:p w14:paraId="6B088544" w14:textId="77777777" w:rsidR="004A5DD9" w:rsidRDefault="004A5DD9" w:rsidP="004A5DD9"/>
    <w:p w14:paraId="40ED8341" w14:textId="77777777" w:rsidR="004A5DD9" w:rsidRDefault="004A5DD9" w:rsidP="004A5DD9"/>
    <w:p w14:paraId="72D130B3" w14:textId="77777777" w:rsidR="004A5DD9" w:rsidRDefault="004A5DD9" w:rsidP="004A5DD9"/>
    <w:p w14:paraId="5E4625EE" w14:textId="77777777" w:rsidR="004A5DD9" w:rsidRDefault="004A5DD9" w:rsidP="004A5DD9"/>
    <w:p w14:paraId="442A12AC" w14:textId="77777777" w:rsidR="004A5DD9" w:rsidRDefault="004A5DD9" w:rsidP="004A5DD9"/>
    <w:p w14:paraId="1D1B29F4" w14:textId="77777777" w:rsidR="004A5DD9" w:rsidRDefault="004A5DD9" w:rsidP="004A5DD9"/>
    <w:p w14:paraId="36252479" w14:textId="77777777" w:rsidR="004A5DD9" w:rsidRDefault="004A5DD9" w:rsidP="004A5DD9"/>
    <w:p w14:paraId="49F4FD97" w14:textId="77777777" w:rsidR="004A5DD9" w:rsidRDefault="004A5DD9" w:rsidP="004A5DD9"/>
    <w:p w14:paraId="56B15635" w14:textId="77777777" w:rsidR="004A5DD9" w:rsidRDefault="004A5DD9" w:rsidP="004A5DD9"/>
    <w:p w14:paraId="6C450C9D" w14:textId="77777777" w:rsidR="004A5DD9" w:rsidRDefault="004A5DD9" w:rsidP="004A5DD9"/>
    <w:p w14:paraId="3001C950" w14:textId="77777777" w:rsidR="004A5DD9" w:rsidRDefault="004A5DD9" w:rsidP="004A5DD9">
      <w:r>
        <w:t xml:space="preserve">Simple Harmonic Motion: </w:t>
      </w:r>
    </w:p>
    <w:p w14:paraId="4F94D9A7" w14:textId="77777777" w:rsidR="004A5DD9" w:rsidRPr="00021257" w:rsidRDefault="004A5DD9" w:rsidP="004A5DD9">
      <w:r w:rsidRPr="00021257">
        <w:t xml:space="preserve">General solution </w:t>
      </w:r>
      <m:oMath>
        <m:r>
          <w:rPr>
            <w:rFonts w:ascii="Cambria Math" w:hAnsi="Cambria Math"/>
          </w:rPr>
          <m:t>x=Asinωt+Bcosωt</m:t>
        </m:r>
      </m:oMath>
    </w:p>
    <w:p w14:paraId="1C6EC279" w14:textId="77777777" w:rsidR="004A5DD9" w:rsidRPr="00021257" w:rsidRDefault="004A5DD9" w:rsidP="004A5DD9">
      <w:r w:rsidRPr="00021257">
        <w:t xml:space="preserve">Writing in harmonic form: </w:t>
      </w:r>
      <m:oMath>
        <m:r>
          <w:rPr>
            <w:rFonts w:ascii="Cambria Math" w:hAnsi="Cambria Math"/>
          </w:rPr>
          <m:t>x=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ωt+α</m:t>
                </m:r>
              </m:e>
            </m:d>
          </m:e>
        </m:func>
      </m:oMath>
    </w:p>
    <w:p w14:paraId="60275786" w14:textId="77777777" w:rsidR="004A5DD9" w:rsidRPr="00021257" w:rsidRDefault="004A5DD9" w:rsidP="004A5DD9">
      <w:r w:rsidRPr="00021257">
        <w:t>So</w:t>
      </w:r>
      <w:r>
        <w:t>,</w:t>
      </w:r>
      <w:r w:rsidRPr="00021257">
        <w:t xml:space="preserve"> the general solution of SHM can be expressed as a sine function from which we can deduce:</w:t>
      </w:r>
    </w:p>
    <w:p w14:paraId="60559907" w14:textId="77777777" w:rsidR="004A5DD9" w:rsidRPr="00021257" w:rsidRDefault="004A5DD9" w:rsidP="004A5DD9">
      <w:pPr>
        <w:numPr>
          <w:ilvl w:val="0"/>
          <w:numId w:val="4"/>
        </w:numPr>
      </w:pPr>
      <w:r w:rsidRPr="00021257">
        <w:t xml:space="preserve">The solution varies between a and –a    </w:t>
      </w:r>
      <w:r w:rsidRPr="00021257">
        <w:rPr>
          <w:b/>
          <w:bCs/>
        </w:rPr>
        <w:t>Amplitude</w:t>
      </w:r>
    </w:p>
    <w:p w14:paraId="4EDC8A38" w14:textId="77777777" w:rsidR="004A5DD9" w:rsidRPr="00021257" w:rsidRDefault="004A5DD9" w:rsidP="004A5DD9">
      <w:pPr>
        <w:numPr>
          <w:ilvl w:val="0"/>
          <w:numId w:val="4"/>
        </w:numPr>
      </w:pPr>
      <w:r w:rsidRPr="00021257">
        <w:t xml:space="preserve">The solution is periodic with </w:t>
      </w:r>
      <w:r w:rsidRPr="00021257">
        <w:rPr>
          <w:b/>
          <w:bCs/>
        </w:rPr>
        <w:t xml:space="preserve">Period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ω</m:t>
            </m:r>
          </m:den>
        </m:f>
      </m:oMath>
    </w:p>
    <w:p w14:paraId="7DAF56AA" w14:textId="77777777" w:rsidR="004A5DD9" w:rsidRPr="00021257" w:rsidRDefault="004A5DD9" w:rsidP="004A5DD9">
      <w:pPr>
        <w:numPr>
          <w:ilvl w:val="0"/>
          <w:numId w:val="4"/>
        </w:numPr>
      </w:pPr>
      <w:r w:rsidRPr="00021257">
        <w:t>The velocity and acceleration can be found by differentiating the solution with respect to t.</w:t>
      </w:r>
    </w:p>
    <w:p w14:paraId="4A9CAD2C" w14:textId="77777777" w:rsidR="004A5DD9" w:rsidRDefault="004A5DD9" w:rsidP="004A5DD9"/>
    <w:p w14:paraId="77AC3CBC" w14:textId="77777777" w:rsidR="004A5DD9" w:rsidRDefault="004A5DD9" w:rsidP="004A5DD9">
      <w:pPr>
        <w:jc w:val="center"/>
      </w:pPr>
    </w:p>
    <w:p w14:paraId="25A2EAA4" w14:textId="77777777" w:rsidR="004A5DD9" w:rsidRDefault="004A5DD9" w:rsidP="004A5DD9">
      <w:pPr>
        <w:jc w:val="center"/>
      </w:pPr>
    </w:p>
    <w:p w14:paraId="7610503E" w14:textId="77777777" w:rsidR="004A5DD9" w:rsidRDefault="004A5DD9" w:rsidP="004A5DD9">
      <w:pPr>
        <w:jc w:val="center"/>
      </w:pPr>
    </w:p>
    <w:p w14:paraId="6AE36357" w14:textId="77777777" w:rsidR="004A5DD9" w:rsidRDefault="004A5DD9" w:rsidP="004A5DD9">
      <w:pPr>
        <w:jc w:val="center"/>
      </w:pPr>
    </w:p>
    <w:p w14:paraId="3066F485" w14:textId="77777777" w:rsidR="004A5DD9" w:rsidRDefault="004A5DD9" w:rsidP="004A5DD9">
      <w:pPr>
        <w:jc w:val="center"/>
      </w:pPr>
    </w:p>
    <w:p w14:paraId="78BF6C27" w14:textId="77777777" w:rsidR="004A5DD9" w:rsidRDefault="004A5DD9" w:rsidP="004A5DD9">
      <w:pPr>
        <w:jc w:val="center"/>
      </w:pPr>
    </w:p>
    <w:p w14:paraId="62A50C34" w14:textId="77777777" w:rsidR="004A5DD9" w:rsidRDefault="004A5DD9" w:rsidP="004A5DD9">
      <w:pPr>
        <w:jc w:val="center"/>
      </w:pPr>
    </w:p>
    <w:p w14:paraId="70D2006D" w14:textId="77777777" w:rsidR="004A5DD9" w:rsidRDefault="004A5DD9" w:rsidP="004A5DD9"/>
    <w:p w14:paraId="4367581F" w14:textId="77777777" w:rsidR="004A5DD9" w:rsidRDefault="004A5DD9" w:rsidP="004A5DD9"/>
    <w:p w14:paraId="6EAC8748" w14:textId="77777777" w:rsidR="004A5DD9" w:rsidRDefault="004A5DD9" w:rsidP="004A5DD9"/>
    <w:p w14:paraId="6BCED62E" w14:textId="77777777" w:rsidR="004A5DD9" w:rsidRDefault="004A5DD9" w:rsidP="004A5DD9"/>
    <w:p w14:paraId="78FB9AD1" w14:textId="77777777" w:rsidR="004A5DD9" w:rsidRDefault="004A5DD9" w:rsidP="004A5DD9"/>
    <w:p w14:paraId="676F4AB8" w14:textId="77777777" w:rsidR="004A5DD9" w:rsidRDefault="004A5DD9" w:rsidP="004A5DD9"/>
    <w:p w14:paraId="33926C5B" w14:textId="77777777" w:rsidR="004A5DD9" w:rsidRDefault="004A5DD9" w:rsidP="004A5DD9"/>
    <w:p w14:paraId="1353AE09" w14:textId="77777777" w:rsidR="004A5DD9" w:rsidRDefault="004A5DD9" w:rsidP="004A5DD9"/>
    <w:p w14:paraId="0C4853FB" w14:textId="77777777" w:rsidR="004A5DD9" w:rsidRDefault="004A5DD9" w:rsidP="004A5DD9"/>
    <w:p w14:paraId="4DCA8D50" w14:textId="77777777" w:rsidR="004A5DD9" w:rsidRDefault="004A5DD9" w:rsidP="004A5DD9"/>
    <w:p w14:paraId="6E9C1AB0" w14:textId="77777777" w:rsidR="004A5DD9" w:rsidRDefault="004A5DD9" w:rsidP="004A5DD9"/>
    <w:p w14:paraId="75B8CFF7" w14:textId="77777777" w:rsidR="004A5DD9" w:rsidRDefault="004A5DD9" w:rsidP="004A5DD9"/>
    <w:p w14:paraId="4E0F24A6" w14:textId="77777777" w:rsidR="004A5DD9" w:rsidRDefault="004A5DD9" w:rsidP="004A5DD9"/>
    <w:p w14:paraId="35FDE021" w14:textId="77777777" w:rsidR="004A5DD9" w:rsidRDefault="004A5DD9" w:rsidP="004A5DD9"/>
    <w:p w14:paraId="678C1413" w14:textId="77777777" w:rsidR="004A5DD9" w:rsidRDefault="004A5DD9" w:rsidP="004A5DD9"/>
    <w:p w14:paraId="03EAFEB0" w14:textId="77777777" w:rsidR="004A5DD9" w:rsidRDefault="004A5DD9" w:rsidP="004A5DD9"/>
    <w:p w14:paraId="69395AFC" w14:textId="77777777" w:rsidR="004A5DD9" w:rsidRDefault="004A5DD9" w:rsidP="004A5DD9">
      <w:r>
        <w:t>Example</w:t>
      </w:r>
    </w:p>
    <w:p w14:paraId="58646676" w14:textId="77777777" w:rsidR="004A5DD9" w:rsidRPr="00694CBA" w:rsidRDefault="004A5DD9" w:rsidP="004A5DD9">
      <w:r w:rsidRPr="00694CBA">
        <w:t xml:space="preserve">A particle is moving along a straight line. At time </w:t>
      </w:r>
      <m:oMath>
        <m:r>
          <w:rPr>
            <w:rFonts w:ascii="Cambria Math" w:hAnsi="Cambria Math"/>
          </w:rPr>
          <m:t>t</m:t>
        </m:r>
      </m:oMath>
      <w:r w:rsidRPr="00694CBA">
        <w:t xml:space="preserve"> seconds its displacement, </w:t>
      </w:r>
      <m:oMath>
        <m:r>
          <w:rPr>
            <w:rFonts w:ascii="Cambria Math" w:hAnsi="Cambria Math"/>
          </w:rPr>
          <m:t>x</m:t>
        </m:r>
      </m:oMath>
      <w:r w:rsidRPr="00694CBA">
        <w:t xml:space="preserve"> m from a fixed point </w:t>
      </w:r>
      <m:oMath>
        <m:r>
          <w:rPr>
            <w:rFonts w:ascii="Cambria Math" w:hAnsi="Cambria Math"/>
          </w:rPr>
          <m:t>O</m:t>
        </m:r>
      </m:oMath>
      <w:r w:rsidRPr="00694CBA">
        <w:t xml:space="preserve"> is such that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=-4x</m:t>
        </m:r>
      </m:oMath>
      <w:r w:rsidRPr="00694CBA">
        <w:t>.</w:t>
      </w:r>
    </w:p>
    <w:p w14:paraId="1EBBB2CF" w14:textId="77777777" w:rsidR="004A5DD9" w:rsidRPr="00694CBA" w:rsidRDefault="004A5DD9" w:rsidP="004A5DD9">
      <w:r w:rsidRPr="00694CBA">
        <w:t xml:space="preserve">Given that at </w:t>
      </w:r>
      <m:oMath>
        <m:r>
          <w:rPr>
            <w:rFonts w:ascii="Cambria Math" w:hAnsi="Cambria Math"/>
          </w:rPr>
          <m:t>t=0, x=1</m:t>
        </m:r>
      </m:oMath>
      <w:r w:rsidRPr="00694CBA">
        <w:t xml:space="preserve"> and the particle is moving with velocity 4 ms</w:t>
      </w:r>
      <w:r w:rsidRPr="00694CBA">
        <w:rPr>
          <w:vertAlign w:val="superscript"/>
        </w:rPr>
        <w:t>-1</w:t>
      </w:r>
      <w:r w:rsidRPr="00694CBA">
        <w:t>,</w:t>
      </w:r>
    </w:p>
    <w:p w14:paraId="21C75EEE" w14:textId="77777777" w:rsidR="004A5DD9" w:rsidRPr="00694CBA" w:rsidRDefault="004A5DD9" w:rsidP="004A5DD9">
      <w:r w:rsidRPr="00694CBA">
        <w:t xml:space="preserve">(a) find an expression for the displacement of the particle after </w:t>
      </w:r>
      <m:oMath>
        <m:r>
          <w:rPr>
            <w:rFonts w:ascii="Cambria Math" w:hAnsi="Cambria Math"/>
          </w:rPr>
          <m:t>t</m:t>
        </m:r>
      </m:oMath>
      <w:r w:rsidRPr="00694CBA">
        <w:t xml:space="preserve"> seconds</w:t>
      </w:r>
    </w:p>
    <w:p w14:paraId="78919EFC" w14:textId="77777777" w:rsidR="004A5DD9" w:rsidRPr="00694CBA" w:rsidRDefault="004A5DD9" w:rsidP="004A5DD9">
      <w:r w:rsidRPr="00694CBA">
        <w:t xml:space="preserve">(b) hence determine the maximum displacement of the particle from </w:t>
      </w:r>
      <m:oMath>
        <m:r>
          <w:rPr>
            <w:rFonts w:ascii="Cambria Math" w:hAnsi="Cambria Math"/>
          </w:rPr>
          <m:t>O</m:t>
        </m:r>
      </m:oMath>
      <w:r w:rsidRPr="00694CBA">
        <w:t>.</w:t>
      </w:r>
    </w:p>
    <w:p w14:paraId="058D112D" w14:textId="77777777" w:rsidR="004A5DD9" w:rsidRDefault="004A5DD9" w:rsidP="004A5DD9"/>
    <w:p w14:paraId="0FD8A6EB" w14:textId="77777777" w:rsidR="004A5DD9" w:rsidRDefault="004A5DD9" w:rsidP="004A5DD9"/>
    <w:p w14:paraId="0588485C" w14:textId="77777777" w:rsidR="004A5DD9" w:rsidRDefault="004A5DD9" w:rsidP="004A5DD9"/>
    <w:p w14:paraId="584CB3BB" w14:textId="77777777" w:rsidR="004A5DD9" w:rsidRDefault="004A5DD9" w:rsidP="004A5DD9"/>
    <w:p w14:paraId="119803A0" w14:textId="77777777" w:rsidR="004A5DD9" w:rsidRDefault="004A5DD9" w:rsidP="004A5DD9"/>
    <w:p w14:paraId="0FCFB9D0" w14:textId="77777777" w:rsidR="004A5DD9" w:rsidRDefault="004A5DD9" w:rsidP="004A5DD9"/>
    <w:p w14:paraId="2F182C3E" w14:textId="77777777" w:rsidR="004A5DD9" w:rsidRDefault="004A5DD9" w:rsidP="004A5DD9"/>
    <w:p w14:paraId="4D660B88" w14:textId="77777777" w:rsidR="004A5DD9" w:rsidRDefault="004A5DD9" w:rsidP="004A5DD9"/>
    <w:p w14:paraId="5ED54568" w14:textId="77777777" w:rsidR="004A5DD9" w:rsidRDefault="004A5DD9" w:rsidP="004A5DD9"/>
    <w:p w14:paraId="36D4A14A" w14:textId="77777777" w:rsidR="004A5DD9" w:rsidRDefault="004A5DD9" w:rsidP="004A5DD9"/>
    <w:p w14:paraId="163C6D0D" w14:textId="77777777" w:rsidR="004A5DD9" w:rsidRDefault="004A5DD9" w:rsidP="004A5DD9"/>
    <w:p w14:paraId="2730450B" w14:textId="77777777" w:rsidR="004A5DD9" w:rsidRDefault="004A5DD9" w:rsidP="004A5DD9"/>
    <w:p w14:paraId="01D58F1E" w14:textId="77777777" w:rsidR="004A5DD9" w:rsidRDefault="004A5DD9" w:rsidP="004A5DD9"/>
    <w:p w14:paraId="78E01663" w14:textId="77777777" w:rsidR="004A5DD9" w:rsidRDefault="004A5DD9" w:rsidP="004A5DD9"/>
    <w:p w14:paraId="47C7BF6A" w14:textId="77777777" w:rsidR="004A5DD9" w:rsidRDefault="004A5DD9" w:rsidP="004A5DD9"/>
    <w:p w14:paraId="55072231" w14:textId="77777777" w:rsidR="004A5DD9" w:rsidRDefault="004A5DD9" w:rsidP="004A5DD9"/>
    <w:p w14:paraId="0DB7A618" w14:textId="77777777" w:rsidR="004A5DD9" w:rsidRDefault="004A5DD9" w:rsidP="004A5DD9"/>
    <w:p w14:paraId="596B9699" w14:textId="77777777" w:rsidR="004A5DD9" w:rsidRDefault="004A5DD9" w:rsidP="004A5DD9"/>
    <w:p w14:paraId="0F7D480C" w14:textId="77777777" w:rsidR="004A5DD9" w:rsidRDefault="004A5DD9" w:rsidP="004A5DD9"/>
    <w:p w14:paraId="5441AD61" w14:textId="77777777" w:rsidR="004A5DD9" w:rsidRDefault="004A5DD9" w:rsidP="004A5DD9"/>
    <w:p w14:paraId="76A544D7" w14:textId="77777777" w:rsidR="004A5DD9" w:rsidRDefault="004A5DD9" w:rsidP="004A5DD9"/>
    <w:p w14:paraId="3D4EEDCF" w14:textId="77777777" w:rsidR="004A5DD9" w:rsidRDefault="004A5DD9" w:rsidP="004A5DD9"/>
    <w:p w14:paraId="1805E1DD" w14:textId="77777777" w:rsidR="004A5DD9" w:rsidRDefault="004A5DD9" w:rsidP="004A5DD9"/>
    <w:p w14:paraId="34B68F96" w14:textId="77777777" w:rsidR="004A5DD9" w:rsidRDefault="004A5DD9" w:rsidP="004A5DD9"/>
    <w:p w14:paraId="5AAF3F16" w14:textId="77777777" w:rsidR="004A5DD9" w:rsidRDefault="004A5DD9" w:rsidP="004A5DD9"/>
    <w:p w14:paraId="101427C8" w14:textId="77777777" w:rsidR="004A5DD9" w:rsidRDefault="004A5DD9" w:rsidP="004A5DD9">
      <w:r>
        <w:t>Example</w:t>
      </w:r>
    </w:p>
    <w:p w14:paraId="7046CFA3" w14:textId="77777777" w:rsidR="004A5DD9" w:rsidRPr="00694CBA" w:rsidRDefault="004A5DD9" w:rsidP="004A5DD9">
      <w:r w:rsidRPr="00694CBA">
        <w:t xml:space="preserve">A particle </w:t>
      </w:r>
      <m:oMath>
        <m:r>
          <w:rPr>
            <w:rFonts w:ascii="Cambria Math" w:hAnsi="Cambria Math"/>
          </w:rPr>
          <m:t>P</m:t>
        </m:r>
      </m:oMath>
      <w:r w:rsidRPr="00694CBA">
        <w:t xml:space="preserve">, is attached to the ends of two identical elastic springs. The free ends of the springs are attached to two points </w:t>
      </w:r>
      <m:oMath>
        <m:r>
          <w:rPr>
            <w:rFonts w:ascii="Cambria Math" w:hAnsi="Cambria Math"/>
          </w:rPr>
          <m:t>A</m:t>
        </m:r>
      </m:oMath>
      <w:r w:rsidRPr="00694CBA">
        <w:t xml:space="preserve"> and </w:t>
      </w:r>
      <m:oMath>
        <m:r>
          <w:rPr>
            <w:rFonts w:ascii="Cambria Math" w:hAnsi="Cambria Math"/>
          </w:rPr>
          <m:t>B</m:t>
        </m:r>
      </m:oMath>
      <w:r w:rsidRPr="00694CBA">
        <w:t xml:space="preserve">. The point </w:t>
      </w:r>
      <m:oMath>
        <m:r>
          <w:rPr>
            <w:rFonts w:ascii="Cambria Math" w:hAnsi="Cambria Math"/>
          </w:rPr>
          <m:t>C</m:t>
        </m:r>
      </m:oMath>
      <w:r w:rsidRPr="00694CBA">
        <w:t xml:space="preserve"> lies between </w:t>
      </w:r>
      <m:oMath>
        <m:r>
          <w:rPr>
            <w:rFonts w:ascii="Cambria Math" w:hAnsi="Cambria Math"/>
          </w:rPr>
          <m:t>A</m:t>
        </m:r>
      </m:oMath>
      <w:r w:rsidRPr="00694CBA">
        <w:t xml:space="preserve"> and </w:t>
      </w:r>
      <m:oMath>
        <m:r>
          <w:rPr>
            <w:rFonts w:ascii="Cambria Math" w:hAnsi="Cambria Math"/>
          </w:rPr>
          <m:t>B</m:t>
        </m:r>
      </m:oMath>
      <w:r w:rsidRPr="00694CBA">
        <w:t xml:space="preserve"> such that </w:t>
      </w:r>
      <m:oMath>
        <m:r>
          <w:rPr>
            <w:rFonts w:ascii="Cambria Math" w:hAnsi="Cambria Math"/>
          </w:rPr>
          <m:t>ABC</m:t>
        </m:r>
      </m:oMath>
      <w:r w:rsidRPr="00694CBA">
        <w:t xml:space="preserve"> is a straight line and </w:t>
      </w:r>
      <m:oMath>
        <m:r>
          <w:rPr>
            <w:rFonts w:ascii="Cambria Math" w:hAnsi="Cambria Math"/>
          </w:rPr>
          <m:t>AC≠BC</m:t>
        </m:r>
      </m:oMath>
      <w:r w:rsidRPr="00694CBA">
        <w:t xml:space="preserve">. The particle is held at </w:t>
      </w:r>
      <m:oMath>
        <m:r>
          <w:rPr>
            <w:rFonts w:ascii="Cambria Math" w:hAnsi="Cambria Math"/>
          </w:rPr>
          <m:t>C</m:t>
        </m:r>
      </m:oMath>
      <w:r w:rsidRPr="00694CBA">
        <w:t xml:space="preserve"> and then released from rest.</w:t>
      </w:r>
    </w:p>
    <w:p w14:paraId="679891F4" w14:textId="77777777" w:rsidR="004A5DD9" w:rsidRPr="00694CBA" w:rsidRDefault="004A5DD9" w:rsidP="004A5DD9">
      <w:r w:rsidRPr="00694CBA">
        <w:t xml:space="preserve">At time </w:t>
      </w:r>
      <m:oMath>
        <m:r>
          <w:rPr>
            <w:rFonts w:ascii="Cambria Math" w:hAnsi="Cambria Math"/>
          </w:rPr>
          <m:t>t</m:t>
        </m:r>
      </m:oMath>
      <w:r w:rsidRPr="00694CBA">
        <w:t xml:space="preserve"> seconds, the displacement of the particle from </w:t>
      </w:r>
      <m:oMath>
        <m:r>
          <w:rPr>
            <w:rFonts w:ascii="Cambria Math" w:hAnsi="Cambria Math"/>
          </w:rPr>
          <m:t>C</m:t>
        </m:r>
      </m:oMath>
      <w:r w:rsidRPr="00694CBA">
        <w:t xml:space="preserve"> is </w:t>
      </w:r>
      <m:oMath>
        <m:r>
          <w:rPr>
            <w:rFonts w:ascii="Cambria Math" w:hAnsi="Cambria Math"/>
          </w:rPr>
          <m:t>x</m:t>
        </m:r>
      </m:oMath>
      <w:r w:rsidRPr="00694CBA">
        <w:t xml:space="preserve"> m and its velocity is </w:t>
      </w:r>
      <m:oMath>
        <m:r>
          <w:rPr>
            <w:rFonts w:ascii="Cambria Math" w:hAnsi="Cambria Math"/>
          </w:rPr>
          <m:t>v</m:t>
        </m:r>
      </m:oMath>
      <w:r w:rsidRPr="00694CBA">
        <w:t xml:space="preserve"> ms</w:t>
      </w:r>
      <w:r w:rsidRPr="00694CBA">
        <w:rPr>
          <w:vertAlign w:val="superscript"/>
        </w:rPr>
        <w:t>-1</w:t>
      </w:r>
      <w:r w:rsidRPr="00694CBA">
        <w:t xml:space="preserve">. The subsequent motion of the particle can be described by the differential equation </w:t>
      </w:r>
      <m:oMath>
        <m:acc>
          <m:accPr>
            <m:chr m:val="̈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=-25x</m:t>
        </m:r>
      </m:oMath>
      <w:r w:rsidRPr="00694CBA">
        <w:t>.</w:t>
      </w:r>
    </w:p>
    <w:p w14:paraId="632433A7" w14:textId="77777777" w:rsidR="004A5DD9" w:rsidRPr="00694CBA" w:rsidRDefault="004A5DD9" w:rsidP="004A5DD9">
      <w:pPr>
        <w:numPr>
          <w:ilvl w:val="0"/>
          <w:numId w:val="5"/>
        </w:numPr>
      </w:pPr>
      <w:r w:rsidRPr="00694CBA">
        <w:t>Describe the motion of the particle.</w:t>
      </w:r>
    </w:p>
    <w:p w14:paraId="7EDE6ABA" w14:textId="77777777" w:rsidR="004A5DD9" w:rsidRPr="00694CBA" w:rsidRDefault="004A5DD9" w:rsidP="004A5DD9">
      <w:r w:rsidRPr="00694CBA">
        <w:t xml:space="preserve">Given that </w:t>
      </w:r>
      <m:oMath>
        <m:r>
          <w:rPr>
            <w:rFonts w:ascii="Cambria Math" w:hAnsi="Cambria Math"/>
          </w:rPr>
          <m:t>x=0.4</m:t>
        </m:r>
      </m:oMath>
      <w:r w:rsidRPr="00694CBA">
        <w:t xml:space="preserve"> and </w:t>
      </w:r>
      <m:oMath>
        <m:r>
          <w:rPr>
            <w:rFonts w:ascii="Cambria Math" w:hAnsi="Cambria Math"/>
          </w:rPr>
          <m:t>v=0</m:t>
        </m:r>
      </m:oMath>
      <w:r w:rsidRPr="00694CBA">
        <w:t xml:space="preserve"> when </w:t>
      </w:r>
      <m:oMath>
        <m:r>
          <w:rPr>
            <w:rFonts w:ascii="Cambria Math" w:hAnsi="Cambria Math"/>
          </w:rPr>
          <m:t>t=0</m:t>
        </m:r>
      </m:oMath>
      <w:r w:rsidRPr="00694CBA">
        <w:t>,</w:t>
      </w:r>
    </w:p>
    <w:p w14:paraId="35B15257" w14:textId="77777777" w:rsidR="004A5DD9" w:rsidRPr="00694CBA" w:rsidRDefault="004A5DD9" w:rsidP="004A5DD9">
      <w:r w:rsidRPr="00694CBA">
        <w:t xml:space="preserve">(b) solve the differential equation to find </w:t>
      </w:r>
      <m:oMath>
        <m:r>
          <w:rPr>
            <w:rFonts w:ascii="Cambria Math" w:hAnsi="Cambria Math"/>
          </w:rPr>
          <m:t>x</m:t>
        </m:r>
      </m:oMath>
      <w:r w:rsidRPr="00694CBA">
        <w:t xml:space="preserve"> as a function of </w:t>
      </w:r>
      <m:oMath>
        <m:r>
          <w:rPr>
            <w:rFonts w:ascii="Cambria Math" w:hAnsi="Cambria Math"/>
          </w:rPr>
          <m:t>t</m:t>
        </m:r>
      </m:oMath>
    </w:p>
    <w:p w14:paraId="6EB09551" w14:textId="77777777" w:rsidR="004A5DD9" w:rsidRPr="00694CBA" w:rsidRDefault="004A5DD9" w:rsidP="004A5DD9">
      <w:r w:rsidRPr="00694CBA">
        <w:t xml:space="preserve">(c) state the period of the motion and calculate the maximum speed of </w:t>
      </w:r>
      <m:oMath>
        <m:r>
          <w:rPr>
            <w:rFonts w:ascii="Cambria Math" w:hAnsi="Cambria Math"/>
          </w:rPr>
          <m:t>P</m:t>
        </m:r>
      </m:oMath>
      <w:r w:rsidRPr="00694CBA">
        <w:t>.</w:t>
      </w:r>
    </w:p>
    <w:p w14:paraId="075D29BC" w14:textId="77777777" w:rsidR="004A5DD9" w:rsidRDefault="004A5DD9" w:rsidP="004A5DD9"/>
    <w:p w14:paraId="1C16B497" w14:textId="77777777" w:rsidR="004A5DD9" w:rsidRDefault="004A5DD9" w:rsidP="004A5DD9"/>
    <w:p w14:paraId="2E1ACD8A" w14:textId="77777777" w:rsidR="004A5DD9" w:rsidRDefault="004A5DD9" w:rsidP="004A5DD9"/>
    <w:p w14:paraId="554BE1F3" w14:textId="77777777" w:rsidR="004A5DD9" w:rsidRDefault="004A5DD9" w:rsidP="004A5DD9"/>
    <w:p w14:paraId="5B2817AB" w14:textId="77777777" w:rsidR="004A5DD9" w:rsidRDefault="004A5DD9" w:rsidP="004A5DD9"/>
    <w:p w14:paraId="2C20E6A5" w14:textId="77777777" w:rsidR="004A5DD9" w:rsidRDefault="004A5DD9" w:rsidP="004A5DD9"/>
    <w:p w14:paraId="053D1486" w14:textId="77777777" w:rsidR="004A5DD9" w:rsidRDefault="004A5DD9" w:rsidP="004A5DD9"/>
    <w:p w14:paraId="1348FE39" w14:textId="77777777" w:rsidR="004A5DD9" w:rsidRDefault="004A5DD9" w:rsidP="004A5DD9"/>
    <w:p w14:paraId="724D8441" w14:textId="77777777" w:rsidR="004A5DD9" w:rsidRDefault="004A5DD9" w:rsidP="004A5DD9"/>
    <w:p w14:paraId="22D7B09E" w14:textId="77777777" w:rsidR="004A5DD9" w:rsidRDefault="004A5DD9" w:rsidP="004A5DD9"/>
    <w:p w14:paraId="479F72BE" w14:textId="77777777" w:rsidR="004A5DD9" w:rsidRDefault="004A5DD9" w:rsidP="004A5DD9"/>
    <w:p w14:paraId="4B01B897" w14:textId="77777777" w:rsidR="004A5DD9" w:rsidRDefault="004A5DD9" w:rsidP="004A5DD9"/>
    <w:p w14:paraId="1C136355" w14:textId="77777777" w:rsidR="004A5DD9" w:rsidRDefault="004A5DD9" w:rsidP="004A5DD9"/>
    <w:p w14:paraId="2ED66BA0" w14:textId="77777777" w:rsidR="004A5DD9" w:rsidRDefault="004A5DD9" w:rsidP="004A5DD9"/>
    <w:p w14:paraId="72EBB85B" w14:textId="77777777" w:rsidR="004A5DD9" w:rsidRDefault="004A5DD9" w:rsidP="004A5DD9"/>
    <w:p w14:paraId="580C7617" w14:textId="77777777" w:rsidR="004A5DD9" w:rsidRDefault="004A5DD9" w:rsidP="004A5DD9"/>
    <w:p w14:paraId="711B3415" w14:textId="77777777" w:rsidR="004A5DD9" w:rsidRDefault="004A5DD9" w:rsidP="004A5DD9"/>
    <w:p w14:paraId="3BAA00C4" w14:textId="77777777" w:rsidR="004A5DD9" w:rsidRDefault="004A5DD9" w:rsidP="004A5DD9"/>
    <w:p w14:paraId="03EC31DA" w14:textId="77777777" w:rsidR="004A5DD9" w:rsidRDefault="004A5DD9" w:rsidP="004A5DD9"/>
    <w:p w14:paraId="17413916" w14:textId="77777777" w:rsidR="004A5DD9" w:rsidRDefault="004A5DD9" w:rsidP="004A5DD9"/>
    <w:p w14:paraId="3C37C002" w14:textId="77777777" w:rsidR="004A5DD9" w:rsidRDefault="004A5DD9" w:rsidP="004A5DD9"/>
    <w:p w14:paraId="7D0517B2" w14:textId="15CF4744" w:rsidR="00B965E2" w:rsidRPr="004A5DD9" w:rsidRDefault="004A5DD9" w:rsidP="004A5DD9">
      <w:pPr>
        <w:jc w:val="right"/>
      </w:pPr>
      <w:r>
        <w:t>Ex 8B</w:t>
      </w:r>
      <w:bookmarkStart w:id="0" w:name="_GoBack"/>
      <w:bookmarkEnd w:id="0"/>
    </w:p>
    <w:sectPr w:rsidR="00B965E2" w:rsidRPr="004A5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E60"/>
    <w:multiLevelType w:val="hybridMultilevel"/>
    <w:tmpl w:val="5778F790"/>
    <w:lvl w:ilvl="0" w:tplc="E070A4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76ABE3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CA4D4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46CD96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D08F7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F7E540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E1EAD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3B8F8A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2F2DE5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4480B"/>
    <w:multiLevelType w:val="hybridMultilevel"/>
    <w:tmpl w:val="2A0A37B8"/>
    <w:lvl w:ilvl="0" w:tplc="1222FB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2AC98B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A65A48D0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EA484C40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B1664630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0E38F6B4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0EDC5380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D8F60C08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EE70E430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C4838FF"/>
    <w:multiLevelType w:val="hybridMultilevel"/>
    <w:tmpl w:val="B89EF2E2"/>
    <w:lvl w:ilvl="0" w:tplc="8020E0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660B362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67128EE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DE3E79EC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E666727E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E69EEB3C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EC3EC45E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F93AE05A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67546F02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56A7DEA"/>
    <w:multiLevelType w:val="hybridMultilevel"/>
    <w:tmpl w:val="9A66A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00F00"/>
    <w:multiLevelType w:val="hybridMultilevel"/>
    <w:tmpl w:val="64EC1CFC"/>
    <w:lvl w:ilvl="0" w:tplc="457ABB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28E510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E72A0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CE6136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3BACF6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9B256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B46F63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56898B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2AEF2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815CC"/>
    <w:multiLevelType w:val="hybridMultilevel"/>
    <w:tmpl w:val="6356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C253C"/>
    <w:multiLevelType w:val="hybridMultilevel"/>
    <w:tmpl w:val="C69A892C"/>
    <w:lvl w:ilvl="0" w:tplc="B63E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C2E4F"/>
    <w:multiLevelType w:val="hybridMultilevel"/>
    <w:tmpl w:val="792E43D6"/>
    <w:lvl w:ilvl="0" w:tplc="CF5CA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2A0E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66E7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FCA6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08CA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7C7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A82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14E8D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62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5B2"/>
    <w:multiLevelType w:val="hybridMultilevel"/>
    <w:tmpl w:val="D7CC3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6DC6"/>
    <w:multiLevelType w:val="hybridMultilevel"/>
    <w:tmpl w:val="375067A6"/>
    <w:lvl w:ilvl="0" w:tplc="DAB632F6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89D9C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45D1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2BA00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D11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27B7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C855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F6F768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89D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179B"/>
    <w:multiLevelType w:val="hybridMultilevel"/>
    <w:tmpl w:val="7A466E9E"/>
    <w:lvl w:ilvl="0" w:tplc="44608D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6C4835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698DE8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D48BB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7A026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F8E4FA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A845CF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2D0237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4F40AAA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2B1B"/>
    <w:multiLevelType w:val="hybridMultilevel"/>
    <w:tmpl w:val="C008945C"/>
    <w:lvl w:ilvl="0" w:tplc="1E4CA9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3983C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D3B0C82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C4EB0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00249A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4BD8193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2BA22B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3D6FBE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04365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769D8"/>
    <w:multiLevelType w:val="hybridMultilevel"/>
    <w:tmpl w:val="A10CC548"/>
    <w:lvl w:ilvl="0" w:tplc="0A2C86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15E994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9666C1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AD15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9AC0D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E0911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26E4C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70C3E1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DD01FE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B"/>
    <w:rsid w:val="000131A1"/>
    <w:rsid w:val="00021257"/>
    <w:rsid w:val="00067247"/>
    <w:rsid w:val="000C492B"/>
    <w:rsid w:val="00157B5B"/>
    <w:rsid w:val="002F74A3"/>
    <w:rsid w:val="002F7F6C"/>
    <w:rsid w:val="00365D7B"/>
    <w:rsid w:val="003B218F"/>
    <w:rsid w:val="004374FC"/>
    <w:rsid w:val="00480130"/>
    <w:rsid w:val="004A5DD9"/>
    <w:rsid w:val="004C2AD0"/>
    <w:rsid w:val="005A6BA5"/>
    <w:rsid w:val="005C5717"/>
    <w:rsid w:val="00694CBA"/>
    <w:rsid w:val="006A7166"/>
    <w:rsid w:val="00780887"/>
    <w:rsid w:val="0081700D"/>
    <w:rsid w:val="00823729"/>
    <w:rsid w:val="008A2CF9"/>
    <w:rsid w:val="0092070D"/>
    <w:rsid w:val="00B965E2"/>
    <w:rsid w:val="00CF1340"/>
    <w:rsid w:val="00EA0CF2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CC78"/>
  <w15:chartTrackingRefBased/>
  <w15:docId w15:val="{5A0B44BE-96EF-4D89-8CD0-E1614D3F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D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A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F7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EF11E-1DBE-435B-B6B0-D6093666F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F499-C172-40E4-BEA9-EFF0A46EC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866EC-3B14-4F32-88A9-24E131CBEF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2021-09-01T19:08:00Z</cp:lastPrinted>
  <dcterms:created xsi:type="dcterms:W3CDTF">2021-09-01T19:08:00Z</dcterms:created>
  <dcterms:modified xsi:type="dcterms:W3CDTF">2021-09-01T19:08:00Z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