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ABCF0" w14:textId="77777777" w:rsidR="008A3FF9" w:rsidRDefault="008A3FF9" w:rsidP="008A3FF9">
      <w:pPr>
        <w:jc w:val="center"/>
        <w:rPr>
          <w:sz w:val="32"/>
        </w:rPr>
      </w:pPr>
      <w:r w:rsidRPr="00997B99">
        <w:rPr>
          <w:sz w:val="32"/>
        </w:rPr>
        <w:t>CP2 Chapter 7</w:t>
      </w:r>
    </w:p>
    <w:p w14:paraId="6A7F19E1" w14:textId="77777777" w:rsidR="008A3FF9" w:rsidRDefault="008A3FF9" w:rsidP="008A3FF9">
      <w:pPr>
        <w:jc w:val="center"/>
        <w:rPr>
          <w:sz w:val="32"/>
        </w:rPr>
      </w:pPr>
      <w:r>
        <w:rPr>
          <w:sz w:val="32"/>
        </w:rPr>
        <w:t>Differential Equations</w:t>
      </w:r>
    </w:p>
    <w:p w14:paraId="2910ACA6" w14:textId="77777777" w:rsidR="008A3FF9" w:rsidRDefault="008A3FF9" w:rsidP="008A3FF9">
      <w:pPr>
        <w:jc w:val="center"/>
        <w:rPr>
          <w:sz w:val="32"/>
        </w:rPr>
      </w:pPr>
    </w:p>
    <w:p w14:paraId="7FBC22F5" w14:textId="77777777" w:rsidR="008A3FF9" w:rsidRPr="00997B99" w:rsidRDefault="008A3FF9" w:rsidP="008A3FF9">
      <w:pPr>
        <w:rPr>
          <w:sz w:val="28"/>
        </w:rPr>
      </w:pPr>
      <w:r w:rsidRPr="00997B99">
        <w:rPr>
          <w:sz w:val="28"/>
        </w:rPr>
        <w:t>Course St</w:t>
      </w:r>
      <w:r>
        <w:rPr>
          <w:sz w:val="28"/>
        </w:rPr>
        <w:t>r</w:t>
      </w:r>
      <w:r w:rsidRPr="00997B99">
        <w:rPr>
          <w:sz w:val="28"/>
        </w:rPr>
        <w:t>ucture</w:t>
      </w:r>
    </w:p>
    <w:p w14:paraId="6F961C38" w14:textId="77777777" w:rsidR="008A3FF9" w:rsidRPr="00997B99" w:rsidRDefault="008A3FF9" w:rsidP="008A3FF9">
      <w:pPr>
        <w:pStyle w:val="ListParagraph"/>
        <w:numPr>
          <w:ilvl w:val="0"/>
          <w:numId w:val="1"/>
        </w:numPr>
        <w:rPr>
          <w:sz w:val="28"/>
        </w:rPr>
      </w:pPr>
      <w:r w:rsidRPr="00997B99">
        <w:rPr>
          <w:sz w:val="28"/>
        </w:rPr>
        <w:t>First Order Differential Equations</w:t>
      </w:r>
      <w:r>
        <w:rPr>
          <w:sz w:val="28"/>
        </w:rPr>
        <w:t xml:space="preserve"> (Booklet 1)</w:t>
      </w:r>
    </w:p>
    <w:p w14:paraId="6CC57D10" w14:textId="77777777" w:rsidR="008A3FF9" w:rsidRPr="00997B99" w:rsidRDefault="008A3FF9" w:rsidP="008A3FF9">
      <w:pPr>
        <w:pStyle w:val="ListParagraph"/>
        <w:numPr>
          <w:ilvl w:val="0"/>
          <w:numId w:val="1"/>
        </w:numPr>
        <w:rPr>
          <w:sz w:val="28"/>
        </w:rPr>
      </w:pPr>
      <w:r w:rsidRPr="00997B99">
        <w:rPr>
          <w:sz w:val="28"/>
        </w:rPr>
        <w:t>Second Order Differential Equations – Homogeneous</w:t>
      </w:r>
      <w:r>
        <w:rPr>
          <w:sz w:val="28"/>
        </w:rPr>
        <w:t xml:space="preserve"> (Booklet 2)</w:t>
      </w:r>
    </w:p>
    <w:p w14:paraId="6F5BBE3A" w14:textId="77777777" w:rsidR="008A3FF9" w:rsidRPr="00997B99" w:rsidRDefault="008A3FF9" w:rsidP="008A3FF9">
      <w:pPr>
        <w:pStyle w:val="ListParagraph"/>
        <w:numPr>
          <w:ilvl w:val="0"/>
          <w:numId w:val="1"/>
        </w:numPr>
        <w:rPr>
          <w:sz w:val="28"/>
        </w:rPr>
      </w:pPr>
      <w:r w:rsidRPr="00997B99">
        <w:rPr>
          <w:sz w:val="28"/>
        </w:rPr>
        <w:t>Second Order Differentials – Non-homogeneous</w:t>
      </w:r>
      <w:r>
        <w:rPr>
          <w:sz w:val="28"/>
        </w:rPr>
        <w:t xml:space="preserve"> (Booklet 3)</w:t>
      </w:r>
    </w:p>
    <w:p w14:paraId="2D9DBB2C" w14:textId="77777777" w:rsidR="008A3FF9" w:rsidRDefault="008A3FF9" w:rsidP="008A3FF9">
      <w:pPr>
        <w:jc w:val="center"/>
        <w:rPr>
          <w:sz w:val="32"/>
        </w:rPr>
      </w:pPr>
    </w:p>
    <w:p w14:paraId="17224374" w14:textId="77777777" w:rsidR="008A3FF9" w:rsidRDefault="008A3FF9" w:rsidP="008A3FF9">
      <w:pPr>
        <w:jc w:val="center"/>
        <w:rPr>
          <w:sz w:val="32"/>
        </w:rPr>
      </w:pPr>
      <w:r>
        <w:rPr>
          <w:noProof/>
          <w:lang w:eastAsia="en-GB"/>
        </w:rPr>
        <w:drawing>
          <wp:inline distT="0" distB="0" distL="0" distR="0" wp14:anchorId="3BA4A028" wp14:editId="35A0E710">
            <wp:extent cx="5209054" cy="426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16459" cy="4273266"/>
                    </a:xfrm>
                    <a:prstGeom prst="rect">
                      <a:avLst/>
                    </a:prstGeom>
                  </pic:spPr>
                </pic:pic>
              </a:graphicData>
            </a:graphic>
          </wp:inline>
        </w:drawing>
      </w:r>
    </w:p>
    <w:p w14:paraId="18828306" w14:textId="77777777" w:rsidR="008A3FF9" w:rsidRDefault="008A3FF9" w:rsidP="008A3FF9">
      <w:pPr>
        <w:jc w:val="center"/>
        <w:rPr>
          <w:sz w:val="32"/>
        </w:rPr>
      </w:pPr>
      <w:r>
        <w:rPr>
          <w:noProof/>
          <w:lang w:eastAsia="en-GB"/>
        </w:rPr>
        <w:lastRenderedPageBreak/>
        <w:drawing>
          <wp:inline distT="0" distB="0" distL="0" distR="0" wp14:anchorId="78CD240E" wp14:editId="70ED25B8">
            <wp:extent cx="5248910" cy="41719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34819"/>
                    <a:stretch/>
                  </pic:blipFill>
                  <pic:spPr bwMode="auto">
                    <a:xfrm>
                      <a:off x="0" y="0"/>
                      <a:ext cx="5252816" cy="4175055"/>
                    </a:xfrm>
                    <a:prstGeom prst="rect">
                      <a:avLst/>
                    </a:prstGeom>
                    <a:ln>
                      <a:noFill/>
                    </a:ln>
                    <a:extLst>
                      <a:ext uri="{53640926-AAD7-44D8-BBD7-CCE9431645EC}">
                        <a14:shadowObscured xmlns:a14="http://schemas.microsoft.com/office/drawing/2010/main"/>
                      </a:ext>
                    </a:extLst>
                  </pic:spPr>
                </pic:pic>
              </a:graphicData>
            </a:graphic>
          </wp:inline>
        </w:drawing>
      </w:r>
    </w:p>
    <w:p w14:paraId="61E93466" w14:textId="77777777" w:rsidR="008A3FF9" w:rsidRDefault="008A3FF9" w:rsidP="008A3FF9">
      <w:pPr>
        <w:rPr>
          <w:sz w:val="32"/>
        </w:rPr>
      </w:pPr>
    </w:p>
    <w:p w14:paraId="4A8C283D" w14:textId="77777777" w:rsidR="008A3FF9" w:rsidRDefault="008A3FF9" w:rsidP="008A3FF9">
      <w:pPr>
        <w:jc w:val="right"/>
        <w:rPr>
          <w:sz w:val="32"/>
        </w:rPr>
      </w:pPr>
    </w:p>
    <w:p w14:paraId="7DF0774F" w14:textId="77777777" w:rsidR="008A3FF9" w:rsidRDefault="008A3FF9" w:rsidP="008A3FF9">
      <w:pPr>
        <w:jc w:val="right"/>
        <w:rPr>
          <w:sz w:val="32"/>
        </w:rPr>
      </w:pPr>
    </w:p>
    <w:p w14:paraId="0D1E1906" w14:textId="77777777" w:rsidR="008A3FF9" w:rsidRDefault="008A3FF9" w:rsidP="008A3FF9">
      <w:pPr>
        <w:jc w:val="right"/>
        <w:rPr>
          <w:sz w:val="32"/>
        </w:rPr>
      </w:pPr>
    </w:p>
    <w:p w14:paraId="56B2B074" w14:textId="77777777" w:rsidR="008A3FF9" w:rsidRDefault="008A3FF9" w:rsidP="008A3FF9">
      <w:pPr>
        <w:jc w:val="right"/>
        <w:rPr>
          <w:sz w:val="32"/>
        </w:rPr>
      </w:pPr>
    </w:p>
    <w:p w14:paraId="2028319A" w14:textId="77777777" w:rsidR="008A3FF9" w:rsidRDefault="008A3FF9" w:rsidP="008A3FF9">
      <w:pPr>
        <w:jc w:val="right"/>
        <w:rPr>
          <w:sz w:val="32"/>
        </w:rPr>
      </w:pPr>
    </w:p>
    <w:p w14:paraId="4103A428" w14:textId="77777777" w:rsidR="008A3FF9" w:rsidRDefault="008A3FF9" w:rsidP="008A3FF9">
      <w:pPr>
        <w:jc w:val="right"/>
        <w:rPr>
          <w:sz w:val="32"/>
        </w:rPr>
      </w:pPr>
    </w:p>
    <w:p w14:paraId="43BD69BF" w14:textId="77777777" w:rsidR="008A3FF9" w:rsidRDefault="008A3FF9" w:rsidP="008A3FF9">
      <w:pPr>
        <w:jc w:val="right"/>
        <w:rPr>
          <w:sz w:val="32"/>
        </w:rPr>
      </w:pPr>
    </w:p>
    <w:p w14:paraId="548EAEB6" w14:textId="77777777" w:rsidR="008A3FF9" w:rsidRDefault="008A3FF9" w:rsidP="008A3FF9">
      <w:pPr>
        <w:jc w:val="right"/>
        <w:rPr>
          <w:sz w:val="32"/>
        </w:rPr>
      </w:pPr>
    </w:p>
    <w:p w14:paraId="00D14C4B" w14:textId="77777777" w:rsidR="008A3FF9" w:rsidRDefault="008A3FF9" w:rsidP="008A3FF9">
      <w:pPr>
        <w:jc w:val="right"/>
        <w:rPr>
          <w:sz w:val="32"/>
        </w:rPr>
      </w:pPr>
    </w:p>
    <w:p w14:paraId="78689A5B" w14:textId="77777777" w:rsidR="008A3FF9" w:rsidRDefault="008A3FF9" w:rsidP="008A3FF9">
      <w:pPr>
        <w:jc w:val="right"/>
        <w:rPr>
          <w:sz w:val="32"/>
        </w:rPr>
      </w:pPr>
    </w:p>
    <w:p w14:paraId="5FF68F57" w14:textId="77777777" w:rsidR="008A3FF9" w:rsidRDefault="008A3FF9" w:rsidP="008A3FF9">
      <w:pPr>
        <w:jc w:val="right"/>
        <w:rPr>
          <w:sz w:val="32"/>
        </w:rPr>
      </w:pPr>
    </w:p>
    <w:p w14:paraId="10E5F2C5" w14:textId="77777777" w:rsidR="008A3FF9" w:rsidRPr="00997B99" w:rsidRDefault="008A3FF9" w:rsidP="008A3FF9">
      <w:pPr>
        <w:rPr>
          <w:sz w:val="32"/>
          <w:u w:val="single"/>
        </w:rPr>
      </w:pPr>
      <w:r w:rsidRPr="00997B99">
        <w:rPr>
          <w:sz w:val="32"/>
          <w:u w:val="single"/>
        </w:rPr>
        <w:lastRenderedPageBreak/>
        <w:t>First order Differential Equations</w:t>
      </w:r>
    </w:p>
    <w:p w14:paraId="609F3433" w14:textId="77777777" w:rsidR="008A3FF9" w:rsidRPr="00997B99" w:rsidRDefault="008A3FF9" w:rsidP="008A3FF9">
      <w:pPr>
        <w:rPr>
          <w:sz w:val="28"/>
        </w:rPr>
      </w:pPr>
      <w:r w:rsidRPr="00673E4D">
        <w:rPr>
          <w:sz w:val="24"/>
        </w:rPr>
        <w:t>A differential equation is an equation involving a derivative. A ‘first order’ differential equation means the equation contains the first derivative (</w:t>
      </w:r>
      <m:oMath>
        <m:f>
          <m:fPr>
            <m:ctrlPr>
              <w:rPr>
                <w:rFonts w:ascii="Cambria Math" w:hAnsi="Cambria Math"/>
                <w:i/>
                <w:iCs/>
                <w:sz w:val="24"/>
              </w:rPr>
            </m:ctrlPr>
          </m:fPr>
          <m:num>
            <m:r>
              <w:rPr>
                <w:rFonts w:ascii="Cambria Math" w:hAnsi="Cambria Math"/>
                <w:sz w:val="24"/>
              </w:rPr>
              <m:t>dy</m:t>
            </m:r>
          </m:num>
          <m:den>
            <m:r>
              <w:rPr>
                <w:rFonts w:ascii="Cambria Math" w:hAnsi="Cambria Math"/>
                <w:sz w:val="24"/>
              </w:rPr>
              <m:t>dx</m:t>
            </m:r>
          </m:den>
        </m:f>
      </m:oMath>
      <w:r w:rsidRPr="00673E4D">
        <w:rPr>
          <w:sz w:val="24"/>
        </w:rPr>
        <w:t xml:space="preserve">) but not the second derivative or beyond. D.E’s are used to model situations which involve rates of change and their solution gives the relationship between the variables themselves, not their derivatives. </w:t>
      </w:r>
    </w:p>
    <w:p w14:paraId="56A2710D" w14:textId="77777777" w:rsidR="008A3FF9" w:rsidRDefault="008A3FF9" w:rsidP="008A3FF9">
      <w:pPr>
        <w:rPr>
          <w:sz w:val="32"/>
        </w:rPr>
      </w:pPr>
      <w:r w:rsidRPr="00673E4D">
        <w:rPr>
          <w:noProof/>
          <w:sz w:val="28"/>
          <w:lang w:eastAsia="en-GB"/>
        </w:rPr>
        <mc:AlternateContent>
          <mc:Choice Requires="wps">
            <w:drawing>
              <wp:anchor distT="45720" distB="45720" distL="114300" distR="114300" simplePos="0" relativeHeight="251659264" behindDoc="0" locked="0" layoutInCell="1" allowOverlap="1" wp14:anchorId="54CCEEC4" wp14:editId="54F0B6D5">
                <wp:simplePos x="0" y="0"/>
                <wp:positionH relativeFrom="column">
                  <wp:posOffset>-181610</wp:posOffset>
                </wp:positionH>
                <wp:positionV relativeFrom="paragraph">
                  <wp:posOffset>431800</wp:posOffset>
                </wp:positionV>
                <wp:extent cx="6124575" cy="2590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590800"/>
                        </a:xfrm>
                        <a:prstGeom prst="rect">
                          <a:avLst/>
                        </a:prstGeom>
                        <a:solidFill>
                          <a:srgbClr val="FFFFFF"/>
                        </a:solidFill>
                        <a:ln w="9525">
                          <a:solidFill>
                            <a:srgbClr val="000000"/>
                          </a:solidFill>
                          <a:miter lim="800000"/>
                          <a:headEnd/>
                          <a:tailEnd/>
                        </a:ln>
                      </wps:spPr>
                      <wps:txbx>
                        <w:txbxContent>
                          <w:p w14:paraId="0587EE4A" w14:textId="77777777" w:rsidR="008A3FF9" w:rsidRPr="00997B99" w:rsidRDefault="008A3FF9" w:rsidP="008A3FF9">
                            <w:pPr>
                              <w:pStyle w:val="ListParagraph"/>
                              <w:numPr>
                                <w:ilvl w:val="0"/>
                                <w:numId w:val="3"/>
                              </w:numPr>
                              <w:rPr>
                                <w:sz w:val="20"/>
                              </w:rPr>
                            </w:pPr>
                            <w:r w:rsidRPr="00997B99">
                              <w:rPr>
                                <w:sz w:val="28"/>
                              </w:rPr>
                              <w:t>General Solution:</w:t>
                            </w:r>
                          </w:p>
                          <w:p w14:paraId="4ACD448E" w14:textId="77777777" w:rsidR="008A3FF9" w:rsidRDefault="008A3FF9" w:rsidP="008A3FF9"/>
                          <w:p w14:paraId="3FCBD3DA" w14:textId="77777777" w:rsidR="008A3FF9" w:rsidRDefault="008A3FF9" w:rsidP="008A3FF9"/>
                          <w:p w14:paraId="098B2AFD" w14:textId="77777777" w:rsidR="008A3FF9" w:rsidRDefault="008A3FF9" w:rsidP="008A3FF9"/>
                          <w:p w14:paraId="3AFCE8C1" w14:textId="77777777" w:rsidR="008A3FF9" w:rsidRPr="00997B99" w:rsidRDefault="008A3FF9" w:rsidP="008A3FF9">
                            <w:pPr>
                              <w:pStyle w:val="ListParagraph"/>
                              <w:numPr>
                                <w:ilvl w:val="0"/>
                                <w:numId w:val="3"/>
                              </w:numPr>
                              <w:rPr>
                                <w:sz w:val="28"/>
                              </w:rPr>
                            </w:pPr>
                            <w:r w:rsidRPr="00997B99">
                              <w:rPr>
                                <w:sz w:val="28"/>
                              </w:rPr>
                              <w:t>Particular Solution</w:t>
                            </w:r>
                            <w:r>
                              <w:rPr>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CCEEC4" id="_x0000_t202" coordsize="21600,21600" o:spt="202" path="m,l,21600r21600,l21600,xe">
                <v:stroke joinstyle="miter"/>
                <v:path gradientshapeok="t" o:connecttype="rect"/>
              </v:shapetype>
              <v:shape id="Text Box 2" o:spid="_x0000_s1026" type="#_x0000_t202" style="position:absolute;margin-left:-14.3pt;margin-top:34pt;width:482.25pt;height:2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rLaKQIAAE8EAAAOAAAAZHJzL2Uyb0RvYy54bWysVNtu2zAMfR+wfxD0vviCpG2MOkWXLsOA&#10;rhvQ7gNkWY6FSaImKbGzrx8lp2nQbS/D/CCIInV0eEj6+mbUiuyF8xJMTYtZTokwHFpptjX99rR5&#10;d0WJD8y0TIERNT0IT29Wb99cD7YSJfSgWuEIghhfDbamfQi2yjLPe6GZn4EVBp0dOM0Cmm6btY4N&#10;iK5VVub5RTaAa60DLrzH07vJSVcJv+sED1+6zotAVE2RW0irS2sT12x1zaqtY7aX/EiD/QMLzaTB&#10;R09QdywwsnPyNygtuQMPXZhx0Bl0neQi5YDZFPmrbB57ZkXKBcXx9iST/3+w/GH/1RHZ1rQsLikx&#10;TGORnsQYyHsYSRn1GayvMOzRYmAY8RjrnHL19h74d08MrHtmtuLWORh6wVrkV8Sb2dnVCcdHkGb4&#10;DC0+w3YBEtDYOR3FQzkIomOdDqfaRCocDy+Kcr64XFDC0VculvlVnqqXser5unU+fBSgSdzU1GHx&#10;Ezzb3/sQ6bDqOSS+5kHJdiOVSobbNmvlyJ5ho2zSlzJ4FaYMGWq6XJSLSYG/QuTp+xOElgE7Xkld&#10;U0wBvxjEqqjbB9OmfWBSTXukrMxRyKjdpGIYmzHVrEiXo8oNtAeU1sHU4TiRuOnB/aRkwO6uqf+x&#10;Y05Qoj4ZLM+ymM/jOCQDdS3RcOee5tzDDEeomgZKpu06pBGKvA3cYhk7mQR+YXLkjF2bdD9OWByL&#10;cztFvfwHVr8AAAD//wMAUEsDBBQABgAIAAAAIQASJeOB4QAAAAoBAAAPAAAAZHJzL2Rvd25yZXYu&#10;eG1sTI/LTsMwEEX3SPyDNUhsUOvQFjcJmVQICUR3UBBs3XiaRPgRbDcNf49ZwXI0R/eeW20mo9lI&#10;PvTOIlzPM2BkG6d62yK8vT7McmAhSqukdpYQvinApj4/q2Sp3Mm+0LiLLUshNpQSoYtxKDkPTUdG&#10;hrkbyKbfwXkjYzp9y5WXpxRuNF9kmeBG9jY1dHKg+46az93RIOSrp/EjbJfP74046CJercfHL494&#10;eTHd3QKLNMU/GH71kzrUyWnvjlYFphFmi1wkFEHkaVMCiuVNAWyPsFqLDHhd8f8T6h8AAAD//wMA&#10;UEsBAi0AFAAGAAgAAAAhALaDOJL+AAAA4QEAABMAAAAAAAAAAAAAAAAAAAAAAFtDb250ZW50X1R5&#10;cGVzXS54bWxQSwECLQAUAAYACAAAACEAOP0h/9YAAACUAQAACwAAAAAAAAAAAAAAAAAvAQAAX3Jl&#10;bHMvLnJlbHNQSwECLQAUAAYACAAAACEA9Kqy2ikCAABPBAAADgAAAAAAAAAAAAAAAAAuAgAAZHJz&#10;L2Uyb0RvYy54bWxQSwECLQAUAAYACAAAACEAEiXjgeEAAAAKAQAADwAAAAAAAAAAAAAAAACDBAAA&#10;ZHJzL2Rvd25yZXYueG1sUEsFBgAAAAAEAAQA8wAAAJEFAAAAAA==&#10;">
                <v:textbox>
                  <w:txbxContent>
                    <w:p w14:paraId="0587EE4A" w14:textId="77777777" w:rsidR="008A3FF9" w:rsidRPr="00997B99" w:rsidRDefault="008A3FF9" w:rsidP="008A3FF9">
                      <w:pPr>
                        <w:pStyle w:val="ListParagraph"/>
                        <w:numPr>
                          <w:ilvl w:val="0"/>
                          <w:numId w:val="3"/>
                        </w:numPr>
                        <w:rPr>
                          <w:sz w:val="20"/>
                        </w:rPr>
                      </w:pPr>
                      <w:r w:rsidRPr="00997B99">
                        <w:rPr>
                          <w:sz w:val="28"/>
                        </w:rPr>
                        <w:t>General Solution:</w:t>
                      </w:r>
                    </w:p>
                    <w:p w14:paraId="4ACD448E" w14:textId="77777777" w:rsidR="008A3FF9" w:rsidRDefault="008A3FF9" w:rsidP="008A3FF9"/>
                    <w:p w14:paraId="3FCBD3DA" w14:textId="77777777" w:rsidR="008A3FF9" w:rsidRDefault="008A3FF9" w:rsidP="008A3FF9"/>
                    <w:p w14:paraId="098B2AFD" w14:textId="77777777" w:rsidR="008A3FF9" w:rsidRDefault="008A3FF9" w:rsidP="008A3FF9"/>
                    <w:p w14:paraId="3AFCE8C1" w14:textId="77777777" w:rsidR="008A3FF9" w:rsidRPr="00997B99" w:rsidRDefault="008A3FF9" w:rsidP="008A3FF9">
                      <w:pPr>
                        <w:pStyle w:val="ListParagraph"/>
                        <w:numPr>
                          <w:ilvl w:val="0"/>
                          <w:numId w:val="3"/>
                        </w:numPr>
                        <w:rPr>
                          <w:sz w:val="28"/>
                        </w:rPr>
                      </w:pPr>
                      <w:r w:rsidRPr="00997B99">
                        <w:rPr>
                          <w:sz w:val="28"/>
                        </w:rPr>
                        <w:t>Particular Solution</w:t>
                      </w:r>
                      <w:r>
                        <w:rPr>
                          <w:sz w:val="28"/>
                        </w:rPr>
                        <w:t>:</w:t>
                      </w:r>
                    </w:p>
                  </w:txbxContent>
                </v:textbox>
                <w10:wrap type="square"/>
              </v:shape>
            </w:pict>
          </mc:Fallback>
        </mc:AlternateContent>
      </w:r>
    </w:p>
    <w:p w14:paraId="30D7E879" w14:textId="77777777" w:rsidR="008A3FF9" w:rsidRDefault="008A3FF9" w:rsidP="008A3FF9">
      <w:pPr>
        <w:rPr>
          <w:sz w:val="28"/>
          <w:u w:val="single"/>
        </w:rPr>
      </w:pPr>
    </w:p>
    <w:p w14:paraId="65FE413F" w14:textId="77777777" w:rsidR="008A3FF9" w:rsidRDefault="008A3FF9" w:rsidP="008A3FF9">
      <w:pPr>
        <w:rPr>
          <w:sz w:val="28"/>
          <w:u w:val="single"/>
        </w:rPr>
      </w:pPr>
    </w:p>
    <w:p w14:paraId="6619FF2D" w14:textId="77777777" w:rsidR="008A3FF9" w:rsidRDefault="008A3FF9" w:rsidP="008A3FF9">
      <w:pPr>
        <w:rPr>
          <w:sz w:val="28"/>
          <w:u w:val="single"/>
        </w:rPr>
      </w:pPr>
      <w:r w:rsidRPr="00673E4D">
        <w:rPr>
          <w:sz w:val="28"/>
          <w:u w:val="single"/>
        </w:rPr>
        <w:t>Solving First Order DE’s</w:t>
      </w:r>
    </w:p>
    <w:p w14:paraId="0E5F53C4" w14:textId="77777777" w:rsidR="008A3FF9" w:rsidRPr="00673E4D" w:rsidRDefault="008A3FF9" w:rsidP="008A3FF9">
      <w:pPr>
        <w:rPr>
          <w:sz w:val="28"/>
          <w:u w:val="single"/>
        </w:rPr>
      </w:pPr>
    </w:p>
    <w:p w14:paraId="7A1D47B0" w14:textId="77777777" w:rsidR="008A3FF9" w:rsidRPr="00673E4D" w:rsidRDefault="008A3FF9" w:rsidP="008A3FF9">
      <w:pPr>
        <w:rPr>
          <w:sz w:val="24"/>
        </w:rPr>
      </w:pPr>
      <w:r w:rsidRPr="00673E4D">
        <w:rPr>
          <w:sz w:val="24"/>
        </w:rPr>
        <w:t>There are 3 methods to solve first order DE’s:</w:t>
      </w:r>
    </w:p>
    <w:p w14:paraId="505421B3" w14:textId="77777777" w:rsidR="008A3FF9" w:rsidRPr="00673E4D" w:rsidRDefault="008A3FF9" w:rsidP="008A3FF9">
      <w:pPr>
        <w:numPr>
          <w:ilvl w:val="0"/>
          <w:numId w:val="4"/>
        </w:numPr>
        <w:rPr>
          <w:sz w:val="24"/>
        </w:rPr>
      </w:pPr>
      <w:r w:rsidRPr="00673E4D">
        <w:rPr>
          <w:sz w:val="24"/>
        </w:rPr>
        <w:t>Separating variables</w:t>
      </w:r>
    </w:p>
    <w:p w14:paraId="469DA61F" w14:textId="77777777" w:rsidR="008A3FF9" w:rsidRPr="00673E4D" w:rsidRDefault="008A3FF9" w:rsidP="008A3FF9">
      <w:pPr>
        <w:numPr>
          <w:ilvl w:val="0"/>
          <w:numId w:val="4"/>
        </w:numPr>
        <w:rPr>
          <w:sz w:val="24"/>
        </w:rPr>
      </w:pPr>
      <w:r w:rsidRPr="00673E4D">
        <w:rPr>
          <w:sz w:val="24"/>
        </w:rPr>
        <w:t>Reverse Product rule – perfect derivative</w:t>
      </w:r>
    </w:p>
    <w:p w14:paraId="28FAC1CA" w14:textId="77777777" w:rsidR="008A3FF9" w:rsidRPr="00673E4D" w:rsidRDefault="008A3FF9" w:rsidP="008A3FF9">
      <w:pPr>
        <w:numPr>
          <w:ilvl w:val="0"/>
          <w:numId w:val="4"/>
        </w:numPr>
        <w:rPr>
          <w:sz w:val="24"/>
        </w:rPr>
      </w:pPr>
      <w:r w:rsidRPr="00673E4D">
        <w:rPr>
          <w:sz w:val="24"/>
        </w:rPr>
        <w:t>Integrating Factor to produce a perfect derivative</w:t>
      </w:r>
    </w:p>
    <w:p w14:paraId="36E923A5" w14:textId="77777777" w:rsidR="008A3FF9" w:rsidRPr="00997B99" w:rsidRDefault="008A3FF9" w:rsidP="008A3FF9">
      <w:pPr>
        <w:rPr>
          <w:sz w:val="32"/>
        </w:rPr>
      </w:pPr>
    </w:p>
    <w:p w14:paraId="290952CD" w14:textId="77777777" w:rsidR="008A3FF9" w:rsidRDefault="008A3FF9" w:rsidP="008A3FF9">
      <w:pPr>
        <w:rPr>
          <w:sz w:val="32"/>
          <w:u w:val="single"/>
        </w:rPr>
      </w:pPr>
    </w:p>
    <w:p w14:paraId="65BA3E7D" w14:textId="77777777" w:rsidR="008A3FF9" w:rsidRDefault="008A3FF9" w:rsidP="008A3FF9">
      <w:pPr>
        <w:rPr>
          <w:sz w:val="32"/>
          <w:u w:val="single"/>
        </w:rPr>
      </w:pPr>
    </w:p>
    <w:p w14:paraId="34FC2E35" w14:textId="77777777" w:rsidR="008A3FF9" w:rsidRDefault="008A3FF9" w:rsidP="008A3FF9">
      <w:pPr>
        <w:rPr>
          <w:sz w:val="32"/>
          <w:u w:val="single"/>
        </w:rPr>
      </w:pPr>
    </w:p>
    <w:p w14:paraId="49857734" w14:textId="77777777" w:rsidR="008A3FF9" w:rsidRDefault="008A3FF9" w:rsidP="008A3FF9">
      <w:pPr>
        <w:rPr>
          <w:sz w:val="32"/>
          <w:u w:val="single"/>
        </w:rPr>
      </w:pPr>
    </w:p>
    <w:p w14:paraId="203AD877" w14:textId="77777777" w:rsidR="008A3FF9" w:rsidRPr="00673E4D" w:rsidRDefault="008A3FF9" w:rsidP="008A3FF9">
      <w:pPr>
        <w:pStyle w:val="ListParagraph"/>
        <w:numPr>
          <w:ilvl w:val="0"/>
          <w:numId w:val="5"/>
        </w:numPr>
        <w:rPr>
          <w:sz w:val="28"/>
          <w:u w:val="single"/>
        </w:rPr>
      </w:pPr>
      <w:r w:rsidRPr="00673E4D">
        <w:rPr>
          <w:sz w:val="28"/>
          <w:u w:val="single"/>
        </w:rPr>
        <w:lastRenderedPageBreak/>
        <w:t>Separating Variables (Pure Year 2 Recap)</w:t>
      </w:r>
    </w:p>
    <w:p w14:paraId="0C8F0727" w14:textId="77777777" w:rsidR="008A3FF9" w:rsidRPr="00673E4D" w:rsidRDefault="008A3FF9" w:rsidP="008A3FF9">
      <w:pPr>
        <w:rPr>
          <w:sz w:val="32"/>
        </w:rPr>
      </w:pPr>
      <w:r w:rsidRPr="00673E4D">
        <w:rPr>
          <w:noProof/>
          <w:sz w:val="32"/>
          <w:u w:val="single"/>
          <w:lang w:eastAsia="en-GB"/>
        </w:rPr>
        <mc:AlternateContent>
          <mc:Choice Requires="wps">
            <w:drawing>
              <wp:anchor distT="45720" distB="45720" distL="114300" distR="114300" simplePos="0" relativeHeight="251660288" behindDoc="0" locked="0" layoutInCell="1" allowOverlap="1" wp14:anchorId="31A2FD38" wp14:editId="54D92023">
                <wp:simplePos x="0" y="0"/>
                <wp:positionH relativeFrom="column">
                  <wp:posOffset>0</wp:posOffset>
                </wp:positionH>
                <wp:positionV relativeFrom="paragraph">
                  <wp:posOffset>321310</wp:posOffset>
                </wp:positionV>
                <wp:extent cx="6038850" cy="1731645"/>
                <wp:effectExtent l="0" t="0" r="19050"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731645"/>
                        </a:xfrm>
                        <a:prstGeom prst="rect">
                          <a:avLst/>
                        </a:prstGeom>
                        <a:solidFill>
                          <a:srgbClr val="FFFFFF"/>
                        </a:solidFill>
                        <a:ln w="9525">
                          <a:solidFill>
                            <a:srgbClr val="000000"/>
                          </a:solidFill>
                          <a:miter lim="800000"/>
                          <a:headEnd/>
                          <a:tailEnd/>
                        </a:ln>
                      </wps:spPr>
                      <wps:txbx>
                        <w:txbxContent>
                          <w:p w14:paraId="1379FA79" w14:textId="77777777" w:rsidR="008A3FF9" w:rsidRDefault="008A3FF9" w:rsidP="008A3F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2FD38" id="_x0000_s1027" type="#_x0000_t202" style="position:absolute;margin-left:0;margin-top:25.3pt;width:475.5pt;height:136.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vRJwIAAEwEAAAOAAAAZHJzL2Uyb0RvYy54bWysVNtu2zAMfR+wfxD0vjjOrYkRp+jSZRjQ&#10;XYB2HyDLcixMEjVJid19fSk5TbPbyzA/CKRIHZKHpNfXvVbkKJyXYEqaj8aUCMOhlmZf0q8PuzdL&#10;SnxgpmYKjCjpo/D0evP61bqzhZhAC6oWjiCI8UVnS9qGYIss87wVmvkRWGHQ2IDTLKDq9lntWIfo&#10;WmWT8XiRdeBq64AL7/H2djDSTcJvGsHD56bxIhBVUswtpNOls4pntlmzYu+YbSU/pcH+IQvNpMGg&#10;Z6hbFhg5OPkblJbcgYcmjDjoDJpGcpFqwGry8S/V3LfMilQLkuPtmSb//2D5p+MXR2Rd0iklhmls&#10;0YPoA3kLPZlEdjrrC3S6t+gWerzGLqdKvb0D/s0TA9uWmb24cQ66VrAas8vjy+zi6YDjI0jVfYQa&#10;w7BDgATUN05H6pAMgujYpcdzZ2IqHC8X4+lyOUcTR1t+Nc0Xs3mKwYrn59b58F6AJlEoqcPWJ3h2&#10;vPMhpsOKZ5cYzYOS9U4qlRS3r7bKkSPDMdml74T+k5sypCvpaj6ZDwz8FWKcvj9BaBlw3pXUJV2e&#10;nVgReXtn6jSNgUk1yJiyMiciI3cDi6Gv+tSxVQwQSa6gfkRmHQzjjeuIQgvuByUdjnZJ/fcDc4IS&#10;9cFgd1b5bBZ3ISmz+dUEFXdpqS4tzHCEKmmgZBC3Ie1P5M3ADXaxkYnfl0xOKePIJtpP6xV34lJP&#10;Xi8/gc0TAAAA//8DAFBLAwQUAAYACAAAACEAqirbRt4AAAAHAQAADwAAAGRycy9kb3ducmV2Lnht&#10;bEyPwU7DMBBE70j8g7VIXBB12tDQhjgVQgLBDQqCqxtvkwh7HWw3DX/PcoLjzoxm3labyVkxYoi9&#10;JwXzWQYCqfGmp1bB2+v95QpETJqMtp5QwTdG2NSnJ5UujT/SC47b1AouoVhqBV1KQyllbDp0Os78&#10;gMTe3genE5+hlSboI5c7KxdZVkine+KFTg9412HzuT04Baurx/EjPuXP702xt+t0cT0+fAWlzs+m&#10;2xsQCaf0F4ZffEaHmpl2/kAmCquAH0kKllkBgt31cs7CTkG+yHOQdSX/89c/AAAA//8DAFBLAQIt&#10;ABQABgAIAAAAIQC2gziS/gAAAOEBAAATAAAAAAAAAAAAAAAAAAAAAABbQ29udGVudF9UeXBlc10u&#10;eG1sUEsBAi0AFAAGAAgAAAAhADj9If/WAAAAlAEAAAsAAAAAAAAAAAAAAAAALwEAAF9yZWxzLy5y&#10;ZWxzUEsBAi0AFAAGAAgAAAAhAEU6O9EnAgAATAQAAA4AAAAAAAAAAAAAAAAALgIAAGRycy9lMm9E&#10;b2MueG1sUEsBAi0AFAAGAAgAAAAhAKoq20beAAAABwEAAA8AAAAAAAAAAAAAAAAAgQQAAGRycy9k&#10;b3ducmV2LnhtbFBLBQYAAAAABAAEAPMAAACMBQAAAAA=&#10;">
                <v:textbox>
                  <w:txbxContent>
                    <w:p w14:paraId="1379FA79" w14:textId="77777777" w:rsidR="008A3FF9" w:rsidRDefault="008A3FF9" w:rsidP="008A3FF9"/>
                  </w:txbxContent>
                </v:textbox>
                <w10:wrap type="square"/>
              </v:shape>
            </w:pict>
          </mc:Fallback>
        </mc:AlternateContent>
      </w:r>
    </w:p>
    <w:p w14:paraId="6612264D" w14:textId="77777777" w:rsidR="008A3FF9" w:rsidRDefault="008A3FF9" w:rsidP="008A3FF9">
      <w:pPr>
        <w:rPr>
          <w:sz w:val="32"/>
          <w:u w:val="single"/>
        </w:rPr>
      </w:pPr>
    </w:p>
    <w:p w14:paraId="61544E95" w14:textId="77777777" w:rsidR="008A3FF9" w:rsidRPr="00673E4D" w:rsidRDefault="008A3FF9" w:rsidP="008A3FF9">
      <w:pPr>
        <w:rPr>
          <w:sz w:val="28"/>
        </w:rPr>
      </w:pPr>
      <w:r w:rsidRPr="00673E4D">
        <w:rPr>
          <w:sz w:val="28"/>
        </w:rPr>
        <w:t>Examples:</w:t>
      </w:r>
    </w:p>
    <w:p w14:paraId="7A579892" w14:textId="77777777" w:rsidR="008A3FF9" w:rsidRPr="00673E4D" w:rsidRDefault="008A3FF9" w:rsidP="008A3FF9">
      <w:pPr>
        <w:pStyle w:val="ListParagraph"/>
        <w:numPr>
          <w:ilvl w:val="0"/>
          <w:numId w:val="6"/>
        </w:numPr>
        <w:rPr>
          <w:sz w:val="28"/>
          <w:szCs w:val="28"/>
        </w:rPr>
      </w:pPr>
      <m:oMath>
        <m:f>
          <m:fPr>
            <m:ctrlPr>
              <w:rPr>
                <w:rFonts w:ascii="Cambria Math" w:hAnsi="Cambria Math"/>
                <w:i/>
                <w:iCs/>
                <w:sz w:val="28"/>
                <w:szCs w:val="28"/>
              </w:rPr>
            </m:ctrlPr>
          </m:fPr>
          <m:num>
            <m:r>
              <w:rPr>
                <w:rFonts w:ascii="Cambria Math" w:hAnsi="Cambria Math"/>
                <w:sz w:val="28"/>
                <w:szCs w:val="28"/>
              </w:rPr>
              <m:t>dy</m:t>
            </m:r>
          </m:num>
          <m:den>
            <m:r>
              <w:rPr>
                <w:rFonts w:ascii="Cambria Math" w:hAnsi="Cambria Math"/>
                <w:sz w:val="28"/>
                <w:szCs w:val="28"/>
              </w:rPr>
              <m:t>dx</m:t>
            </m:r>
          </m:den>
        </m:f>
        <m:r>
          <w:rPr>
            <w:rFonts w:ascii="Cambria Math" w:hAnsi="Cambria Math"/>
            <w:sz w:val="28"/>
            <w:szCs w:val="28"/>
          </w:rPr>
          <m:t>=2</m:t>
        </m:r>
      </m:oMath>
    </w:p>
    <w:p w14:paraId="0D850F34" w14:textId="77777777" w:rsidR="008A3FF9" w:rsidRPr="00673E4D" w:rsidRDefault="008A3FF9" w:rsidP="008A3FF9">
      <w:pPr>
        <w:rPr>
          <w:sz w:val="28"/>
          <w:szCs w:val="28"/>
          <w:u w:val="single"/>
        </w:rPr>
      </w:pPr>
    </w:p>
    <w:p w14:paraId="44A5029A" w14:textId="77777777" w:rsidR="008A3FF9" w:rsidRPr="00673E4D" w:rsidRDefault="008A3FF9" w:rsidP="008A3FF9">
      <w:pPr>
        <w:rPr>
          <w:sz w:val="28"/>
          <w:szCs w:val="28"/>
          <w:u w:val="single"/>
        </w:rPr>
      </w:pPr>
    </w:p>
    <w:p w14:paraId="09619714" w14:textId="77777777" w:rsidR="008A3FF9" w:rsidRDefault="008A3FF9" w:rsidP="008A3FF9">
      <w:pPr>
        <w:rPr>
          <w:sz w:val="28"/>
          <w:szCs w:val="28"/>
          <w:u w:val="single"/>
        </w:rPr>
      </w:pPr>
    </w:p>
    <w:p w14:paraId="7FED9887" w14:textId="77777777" w:rsidR="008A3FF9" w:rsidRDefault="008A3FF9" w:rsidP="008A3FF9">
      <w:pPr>
        <w:rPr>
          <w:sz w:val="28"/>
          <w:szCs w:val="28"/>
          <w:u w:val="single"/>
        </w:rPr>
      </w:pPr>
    </w:p>
    <w:p w14:paraId="59017112" w14:textId="77777777" w:rsidR="008A3FF9" w:rsidRDefault="008A3FF9" w:rsidP="008A3FF9">
      <w:pPr>
        <w:rPr>
          <w:sz w:val="28"/>
          <w:szCs w:val="28"/>
          <w:u w:val="single"/>
        </w:rPr>
      </w:pPr>
    </w:p>
    <w:p w14:paraId="275BAD76" w14:textId="77777777" w:rsidR="008A3FF9" w:rsidRPr="00673E4D" w:rsidRDefault="008A3FF9" w:rsidP="008A3FF9">
      <w:pPr>
        <w:rPr>
          <w:sz w:val="28"/>
          <w:szCs w:val="28"/>
          <w:u w:val="single"/>
        </w:rPr>
      </w:pPr>
    </w:p>
    <w:p w14:paraId="031A4D41" w14:textId="77777777" w:rsidR="008A3FF9" w:rsidRPr="00673E4D" w:rsidRDefault="008A3FF9" w:rsidP="008A3FF9">
      <w:pPr>
        <w:rPr>
          <w:sz w:val="28"/>
          <w:szCs w:val="28"/>
          <w:u w:val="single"/>
        </w:rPr>
      </w:pPr>
    </w:p>
    <w:p w14:paraId="231271BC" w14:textId="77777777" w:rsidR="008A3FF9" w:rsidRPr="00673E4D" w:rsidRDefault="008A3FF9" w:rsidP="008A3FF9">
      <w:pPr>
        <w:pStyle w:val="ListParagraph"/>
        <w:numPr>
          <w:ilvl w:val="0"/>
          <w:numId w:val="6"/>
        </w:numPr>
        <w:rPr>
          <w:sz w:val="28"/>
          <w:szCs w:val="28"/>
        </w:rPr>
      </w:pPr>
      <w:r w:rsidRPr="00673E4D">
        <w:rPr>
          <w:rFonts w:eastAsiaTheme="minorEastAsia" w:hAnsi="Calibri"/>
          <w:color w:val="000000" w:themeColor="text1"/>
          <w:kern w:val="24"/>
          <w:sz w:val="28"/>
          <w:szCs w:val="28"/>
          <w:lang w:eastAsia="en-GB"/>
        </w:rPr>
        <w:t xml:space="preserve"> </w:t>
      </w:r>
      <w:r w:rsidRPr="00673E4D">
        <w:rPr>
          <w:sz w:val="28"/>
          <w:szCs w:val="28"/>
        </w:rPr>
        <w:t xml:space="preserve">Find general solutions to </w:t>
      </w:r>
      <m:oMath>
        <m:f>
          <m:fPr>
            <m:ctrlPr>
              <w:rPr>
                <w:rFonts w:ascii="Cambria Math" w:hAnsi="Cambria Math"/>
                <w:i/>
                <w:iCs/>
                <w:sz w:val="28"/>
                <w:szCs w:val="28"/>
              </w:rPr>
            </m:ctrlPr>
          </m:fPr>
          <m:num>
            <m:r>
              <w:rPr>
                <w:rFonts w:ascii="Cambria Math" w:hAnsi="Cambria Math"/>
                <w:sz w:val="28"/>
                <w:szCs w:val="28"/>
              </w:rPr>
              <m:t>dy</m:t>
            </m:r>
          </m:num>
          <m:den>
            <m:r>
              <w:rPr>
                <w:rFonts w:ascii="Cambria Math" w:hAnsi="Cambria Math"/>
                <w:sz w:val="28"/>
                <w:szCs w:val="28"/>
              </w:rPr>
              <m:t>dx</m:t>
            </m:r>
          </m:den>
        </m:f>
        <m: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x</m:t>
            </m:r>
          </m:num>
          <m:den>
            <m:r>
              <w:rPr>
                <w:rFonts w:ascii="Cambria Math" w:hAnsi="Cambria Math"/>
                <w:sz w:val="28"/>
                <w:szCs w:val="28"/>
              </w:rPr>
              <m:t>y</m:t>
            </m:r>
          </m:den>
        </m:f>
      </m:oMath>
    </w:p>
    <w:p w14:paraId="15A1F8D7" w14:textId="77777777" w:rsidR="008A3FF9" w:rsidRDefault="008A3FF9" w:rsidP="008A3FF9">
      <w:pPr>
        <w:rPr>
          <w:sz w:val="32"/>
        </w:rPr>
      </w:pPr>
    </w:p>
    <w:p w14:paraId="01D41BCA" w14:textId="77777777" w:rsidR="008A3FF9" w:rsidRDefault="008A3FF9" w:rsidP="008A3FF9">
      <w:pPr>
        <w:rPr>
          <w:sz w:val="32"/>
        </w:rPr>
      </w:pPr>
    </w:p>
    <w:p w14:paraId="413AB307" w14:textId="77777777" w:rsidR="008A3FF9" w:rsidRDefault="008A3FF9" w:rsidP="008A3FF9">
      <w:pPr>
        <w:rPr>
          <w:sz w:val="32"/>
        </w:rPr>
      </w:pPr>
    </w:p>
    <w:p w14:paraId="03F2F88D" w14:textId="77777777" w:rsidR="008A3FF9" w:rsidRDefault="008A3FF9" w:rsidP="008A3FF9">
      <w:pPr>
        <w:rPr>
          <w:sz w:val="32"/>
        </w:rPr>
      </w:pPr>
    </w:p>
    <w:p w14:paraId="1B35FE02" w14:textId="77777777" w:rsidR="008A3FF9" w:rsidRDefault="008A3FF9" w:rsidP="008A3FF9">
      <w:pPr>
        <w:rPr>
          <w:sz w:val="32"/>
        </w:rPr>
      </w:pPr>
    </w:p>
    <w:p w14:paraId="015E62D4" w14:textId="77777777" w:rsidR="008A3FF9" w:rsidRDefault="008A3FF9" w:rsidP="008A3FF9">
      <w:pPr>
        <w:rPr>
          <w:sz w:val="32"/>
        </w:rPr>
      </w:pPr>
    </w:p>
    <w:p w14:paraId="1D02192A" w14:textId="77777777" w:rsidR="008A3FF9" w:rsidRDefault="008A3FF9" w:rsidP="008A3FF9">
      <w:pPr>
        <w:rPr>
          <w:sz w:val="32"/>
        </w:rPr>
      </w:pPr>
    </w:p>
    <w:p w14:paraId="748C11EF" w14:textId="77777777" w:rsidR="008A3FF9" w:rsidRPr="00673E4D" w:rsidRDefault="008A3FF9" w:rsidP="008A3FF9">
      <w:pPr>
        <w:pStyle w:val="ListParagraph"/>
        <w:numPr>
          <w:ilvl w:val="0"/>
          <w:numId w:val="6"/>
        </w:numPr>
        <w:rPr>
          <w:sz w:val="32"/>
        </w:rPr>
      </w:pPr>
      <w:r w:rsidRPr="00673E4D">
        <w:rPr>
          <w:sz w:val="32"/>
        </w:rPr>
        <w:lastRenderedPageBreak/>
        <w:t xml:space="preserve">Find general solutions to </w:t>
      </w:r>
      <m:oMath>
        <m:f>
          <m:fPr>
            <m:ctrlPr>
              <w:rPr>
                <w:rFonts w:ascii="Cambria Math" w:hAnsi="Cambria Math"/>
                <w:i/>
                <w:iCs/>
                <w:sz w:val="32"/>
              </w:rPr>
            </m:ctrlPr>
          </m:fPr>
          <m:num>
            <m:r>
              <w:rPr>
                <w:rFonts w:ascii="Cambria Math" w:hAnsi="Cambria Math"/>
                <w:sz w:val="32"/>
              </w:rPr>
              <m:t>dy</m:t>
            </m:r>
          </m:num>
          <m:den>
            <m:r>
              <w:rPr>
                <w:rFonts w:ascii="Cambria Math" w:hAnsi="Cambria Math"/>
                <w:sz w:val="32"/>
              </w:rPr>
              <m:t>dx</m:t>
            </m:r>
          </m:den>
        </m:f>
        <m:r>
          <w:rPr>
            <w:rFonts w:ascii="Cambria Math" w:hAnsi="Cambria Math"/>
            <w:sz w:val="32"/>
          </w:rPr>
          <m:t>=xy+x</m:t>
        </m:r>
      </m:oMath>
    </w:p>
    <w:p w14:paraId="3C98F393" w14:textId="77777777" w:rsidR="008A3FF9" w:rsidRDefault="008A3FF9" w:rsidP="008A3FF9">
      <w:pPr>
        <w:rPr>
          <w:sz w:val="32"/>
        </w:rPr>
      </w:pPr>
    </w:p>
    <w:p w14:paraId="52C5264B" w14:textId="77777777" w:rsidR="008A3FF9" w:rsidRDefault="008A3FF9" w:rsidP="008A3FF9">
      <w:pPr>
        <w:rPr>
          <w:sz w:val="32"/>
        </w:rPr>
      </w:pPr>
    </w:p>
    <w:p w14:paraId="705AE78E" w14:textId="77777777" w:rsidR="008A3FF9" w:rsidRDefault="008A3FF9" w:rsidP="008A3FF9">
      <w:pPr>
        <w:rPr>
          <w:sz w:val="32"/>
        </w:rPr>
      </w:pPr>
    </w:p>
    <w:p w14:paraId="6A722A65" w14:textId="77777777" w:rsidR="008A3FF9" w:rsidRDefault="008A3FF9" w:rsidP="008A3FF9">
      <w:pPr>
        <w:rPr>
          <w:sz w:val="32"/>
        </w:rPr>
      </w:pPr>
    </w:p>
    <w:p w14:paraId="38D14F9D" w14:textId="77777777" w:rsidR="008A3FF9" w:rsidRDefault="008A3FF9" w:rsidP="008A3FF9">
      <w:pPr>
        <w:rPr>
          <w:sz w:val="32"/>
        </w:rPr>
      </w:pPr>
    </w:p>
    <w:p w14:paraId="50E81B97" w14:textId="77777777" w:rsidR="008A3FF9" w:rsidRDefault="008A3FF9" w:rsidP="008A3FF9">
      <w:pPr>
        <w:rPr>
          <w:sz w:val="32"/>
        </w:rPr>
      </w:pPr>
    </w:p>
    <w:p w14:paraId="73775CB9" w14:textId="77777777" w:rsidR="008A3FF9" w:rsidRDefault="008A3FF9" w:rsidP="008A3FF9">
      <w:pPr>
        <w:rPr>
          <w:sz w:val="32"/>
        </w:rPr>
      </w:pPr>
    </w:p>
    <w:p w14:paraId="452D227D" w14:textId="77777777" w:rsidR="008A3FF9" w:rsidRDefault="008A3FF9" w:rsidP="008A3FF9">
      <w:pPr>
        <w:rPr>
          <w:sz w:val="32"/>
        </w:rPr>
      </w:pPr>
    </w:p>
    <w:p w14:paraId="6F90E3DC" w14:textId="77777777" w:rsidR="008A3FF9" w:rsidRDefault="008A3FF9" w:rsidP="008A3FF9">
      <w:pPr>
        <w:rPr>
          <w:sz w:val="32"/>
        </w:rPr>
      </w:pPr>
    </w:p>
    <w:p w14:paraId="24824F95" w14:textId="77777777" w:rsidR="008A3FF9" w:rsidRDefault="008A3FF9" w:rsidP="008A3FF9">
      <w:pPr>
        <w:rPr>
          <w:sz w:val="32"/>
        </w:rPr>
      </w:pPr>
    </w:p>
    <w:p w14:paraId="3633C6E5" w14:textId="77777777" w:rsidR="008A3FF9" w:rsidRPr="00673E4D" w:rsidRDefault="008A3FF9" w:rsidP="008A3FF9">
      <w:pPr>
        <w:pStyle w:val="ListParagraph"/>
        <w:numPr>
          <w:ilvl w:val="0"/>
          <w:numId w:val="6"/>
        </w:numPr>
        <w:rPr>
          <w:sz w:val="32"/>
        </w:rPr>
      </w:pPr>
      <w:r w:rsidRPr="00673E4D">
        <w:rPr>
          <w:sz w:val="32"/>
        </w:rPr>
        <w:t xml:space="preserve">Find general solutions to </w:t>
      </w:r>
      <m:oMath>
        <m:f>
          <m:fPr>
            <m:ctrlPr>
              <w:rPr>
                <w:rFonts w:ascii="Cambria Math" w:hAnsi="Cambria Math"/>
                <w:i/>
                <w:iCs/>
                <w:sz w:val="32"/>
              </w:rPr>
            </m:ctrlPr>
          </m:fPr>
          <m:num>
            <m:r>
              <w:rPr>
                <w:rFonts w:ascii="Cambria Math" w:hAnsi="Cambria Math"/>
                <w:sz w:val="32"/>
              </w:rPr>
              <m:t>dy</m:t>
            </m:r>
          </m:num>
          <m:den>
            <m:r>
              <w:rPr>
                <w:rFonts w:ascii="Cambria Math" w:hAnsi="Cambria Math"/>
                <w:sz w:val="32"/>
              </w:rPr>
              <m:t>dx</m:t>
            </m:r>
          </m:den>
        </m:f>
        <m:r>
          <w:rPr>
            <w:rFonts w:ascii="Cambria Math" w:hAnsi="Cambria Math"/>
            <w:sz w:val="32"/>
          </w:rPr>
          <m:t>=-</m:t>
        </m:r>
        <m:f>
          <m:fPr>
            <m:ctrlPr>
              <w:rPr>
                <w:rFonts w:ascii="Cambria Math" w:hAnsi="Cambria Math"/>
                <w:i/>
                <w:iCs/>
                <w:sz w:val="32"/>
              </w:rPr>
            </m:ctrlPr>
          </m:fPr>
          <m:num>
            <m:r>
              <w:rPr>
                <w:rFonts w:ascii="Cambria Math" w:hAnsi="Cambria Math"/>
                <w:sz w:val="32"/>
              </w:rPr>
              <m:t>y</m:t>
            </m:r>
          </m:num>
          <m:den>
            <m:r>
              <w:rPr>
                <w:rFonts w:ascii="Cambria Math" w:hAnsi="Cambria Math"/>
                <w:sz w:val="32"/>
              </w:rPr>
              <m:t>x</m:t>
            </m:r>
          </m:den>
        </m:f>
      </m:oMath>
    </w:p>
    <w:p w14:paraId="7B6208C5" w14:textId="77777777" w:rsidR="008A3FF9" w:rsidRDefault="008A3FF9" w:rsidP="008A3FF9">
      <w:pPr>
        <w:rPr>
          <w:sz w:val="32"/>
        </w:rPr>
      </w:pPr>
    </w:p>
    <w:p w14:paraId="7AF755A3" w14:textId="77777777" w:rsidR="008A3FF9" w:rsidRDefault="008A3FF9" w:rsidP="008A3FF9">
      <w:pPr>
        <w:rPr>
          <w:sz w:val="32"/>
        </w:rPr>
      </w:pPr>
    </w:p>
    <w:p w14:paraId="7D9D59F4" w14:textId="77777777" w:rsidR="008A3FF9" w:rsidRDefault="008A3FF9" w:rsidP="008A3FF9">
      <w:pPr>
        <w:rPr>
          <w:sz w:val="32"/>
        </w:rPr>
      </w:pPr>
    </w:p>
    <w:p w14:paraId="1890DCB4" w14:textId="77777777" w:rsidR="008A3FF9" w:rsidRDefault="008A3FF9" w:rsidP="008A3FF9">
      <w:pPr>
        <w:rPr>
          <w:sz w:val="32"/>
        </w:rPr>
      </w:pPr>
    </w:p>
    <w:p w14:paraId="086FB0FF" w14:textId="77777777" w:rsidR="008A3FF9" w:rsidRDefault="008A3FF9" w:rsidP="008A3FF9">
      <w:pPr>
        <w:rPr>
          <w:sz w:val="32"/>
        </w:rPr>
      </w:pPr>
    </w:p>
    <w:p w14:paraId="3FE5E4AD" w14:textId="77777777" w:rsidR="008A3FF9" w:rsidRDefault="008A3FF9" w:rsidP="008A3FF9">
      <w:pPr>
        <w:rPr>
          <w:sz w:val="32"/>
        </w:rPr>
      </w:pPr>
    </w:p>
    <w:p w14:paraId="7182A9F8" w14:textId="77777777" w:rsidR="008A3FF9" w:rsidRDefault="008A3FF9" w:rsidP="008A3FF9">
      <w:pPr>
        <w:rPr>
          <w:sz w:val="32"/>
        </w:rPr>
      </w:pPr>
    </w:p>
    <w:p w14:paraId="3CBF893A" w14:textId="77777777" w:rsidR="008A3FF9" w:rsidRDefault="008A3FF9" w:rsidP="008A3FF9">
      <w:pPr>
        <w:rPr>
          <w:sz w:val="32"/>
        </w:rPr>
      </w:pPr>
    </w:p>
    <w:p w14:paraId="1B0052E9" w14:textId="77777777" w:rsidR="008A3FF9" w:rsidRDefault="008A3FF9" w:rsidP="008A3FF9">
      <w:pPr>
        <w:rPr>
          <w:sz w:val="32"/>
        </w:rPr>
      </w:pPr>
    </w:p>
    <w:p w14:paraId="76796A24" w14:textId="77777777" w:rsidR="008A3FF9" w:rsidRDefault="008A3FF9" w:rsidP="008A3FF9">
      <w:pPr>
        <w:rPr>
          <w:sz w:val="32"/>
        </w:rPr>
      </w:pPr>
    </w:p>
    <w:p w14:paraId="2AE9DB72" w14:textId="77777777" w:rsidR="008A3FF9" w:rsidRDefault="008A3FF9" w:rsidP="008A3FF9">
      <w:pPr>
        <w:rPr>
          <w:sz w:val="32"/>
        </w:rPr>
      </w:pPr>
    </w:p>
    <w:p w14:paraId="68945B56" w14:textId="77777777" w:rsidR="008A3FF9" w:rsidRDefault="008A3FF9" w:rsidP="008A3FF9">
      <w:pPr>
        <w:pStyle w:val="ListParagraph"/>
        <w:numPr>
          <w:ilvl w:val="0"/>
          <w:numId w:val="5"/>
        </w:numPr>
        <w:ind w:left="0" w:firstLine="360"/>
        <w:rPr>
          <w:sz w:val="28"/>
          <w:u w:val="single"/>
        </w:rPr>
      </w:pPr>
      <w:r w:rsidRPr="00673E4D">
        <w:rPr>
          <w:sz w:val="28"/>
          <w:u w:val="single"/>
        </w:rPr>
        <w:lastRenderedPageBreak/>
        <w:t>Reverse Product Rule</w:t>
      </w:r>
    </w:p>
    <w:p w14:paraId="1E80D18E" w14:textId="77777777" w:rsidR="008A3FF9" w:rsidRPr="00673E4D" w:rsidRDefault="008A3FF9" w:rsidP="008A3FF9">
      <w:pPr>
        <w:rPr>
          <w:sz w:val="28"/>
        </w:rPr>
      </w:pPr>
      <w:r>
        <w:rPr>
          <w:sz w:val="28"/>
        </w:rPr>
        <w:t>How could we f</w:t>
      </w:r>
      <w:r w:rsidRPr="00673E4D">
        <w:rPr>
          <w:sz w:val="28"/>
        </w:rPr>
        <w:t xml:space="preserve">ind general solutions of the equation </w:t>
      </w:r>
      <m:oMath>
        <m:sSup>
          <m:sSupPr>
            <m:ctrlPr>
              <w:rPr>
                <w:rFonts w:ascii="Cambria Math" w:hAnsi="Cambria Math"/>
                <w:i/>
                <w:iCs/>
                <w:sz w:val="28"/>
              </w:rPr>
            </m:ctrlPr>
          </m:sSupPr>
          <m:e>
            <m:r>
              <w:rPr>
                <w:rFonts w:ascii="Cambria Math" w:hAnsi="Cambria Math"/>
                <w:sz w:val="28"/>
              </w:rPr>
              <m:t>x</m:t>
            </m:r>
          </m:e>
          <m:sup>
            <m:r>
              <w:rPr>
                <w:rFonts w:ascii="Cambria Math" w:hAnsi="Cambria Math"/>
                <w:sz w:val="28"/>
              </w:rPr>
              <m:t>3</m:t>
            </m:r>
          </m:sup>
        </m:sSup>
        <m:f>
          <m:fPr>
            <m:ctrlPr>
              <w:rPr>
                <w:rFonts w:ascii="Cambria Math" w:hAnsi="Cambria Math"/>
                <w:i/>
                <w:iCs/>
                <w:sz w:val="28"/>
              </w:rPr>
            </m:ctrlPr>
          </m:fPr>
          <m:num>
            <m:r>
              <w:rPr>
                <w:rFonts w:ascii="Cambria Math" w:hAnsi="Cambria Math"/>
                <w:sz w:val="28"/>
              </w:rPr>
              <m:t>dy</m:t>
            </m:r>
          </m:num>
          <m:den>
            <m:r>
              <w:rPr>
                <w:rFonts w:ascii="Cambria Math" w:hAnsi="Cambria Math"/>
                <w:sz w:val="28"/>
              </w:rPr>
              <m:t>dx</m:t>
            </m:r>
          </m:den>
        </m:f>
        <m:r>
          <w:rPr>
            <w:rFonts w:ascii="Cambria Math" w:hAnsi="Cambria Math"/>
            <w:sz w:val="28"/>
          </w:rPr>
          <m:t>+3</m:t>
        </m:r>
        <m:sSup>
          <m:sSupPr>
            <m:ctrlPr>
              <w:rPr>
                <w:rFonts w:ascii="Cambria Math" w:hAnsi="Cambria Math"/>
                <w:i/>
                <w:iCs/>
                <w:sz w:val="28"/>
              </w:rPr>
            </m:ctrlPr>
          </m:sSupPr>
          <m:e>
            <m:r>
              <w:rPr>
                <w:rFonts w:ascii="Cambria Math" w:hAnsi="Cambria Math"/>
                <w:sz w:val="28"/>
              </w:rPr>
              <m:t>x</m:t>
            </m:r>
          </m:e>
          <m:sup>
            <m:r>
              <w:rPr>
                <w:rFonts w:ascii="Cambria Math" w:hAnsi="Cambria Math"/>
                <w:sz w:val="28"/>
              </w:rPr>
              <m:t>2</m:t>
            </m:r>
          </m:sup>
        </m:sSup>
        <m:r>
          <w:rPr>
            <w:rFonts w:ascii="Cambria Math" w:hAnsi="Cambria Math"/>
            <w:sz w:val="28"/>
          </w:rPr>
          <m:t>y=</m:t>
        </m:r>
        <m:func>
          <m:funcPr>
            <m:ctrlPr>
              <w:rPr>
                <w:rFonts w:ascii="Cambria Math" w:hAnsi="Cambria Math"/>
                <w:i/>
                <w:iCs/>
                <w:sz w:val="28"/>
              </w:rPr>
            </m:ctrlPr>
          </m:funcPr>
          <m:fName>
            <m:r>
              <m:rPr>
                <m:sty m:val="p"/>
              </m:rPr>
              <w:rPr>
                <w:rFonts w:ascii="Cambria Math" w:hAnsi="Cambria Math"/>
                <w:sz w:val="28"/>
              </w:rPr>
              <m:t>sin</m:t>
            </m:r>
          </m:fName>
          <m:e>
            <m:r>
              <w:rPr>
                <w:rFonts w:ascii="Cambria Math" w:hAnsi="Cambria Math"/>
                <w:sz w:val="28"/>
              </w:rPr>
              <m:t>x</m:t>
            </m:r>
          </m:e>
        </m:func>
      </m:oMath>
    </w:p>
    <w:p w14:paraId="4EF3E9DC" w14:textId="77777777" w:rsidR="008A3FF9" w:rsidRDefault="008A3FF9" w:rsidP="008A3FF9">
      <w:pPr>
        <w:rPr>
          <w:b/>
          <w:sz w:val="28"/>
        </w:rPr>
      </w:pPr>
      <w:r w:rsidRPr="00673E4D">
        <w:rPr>
          <w:b/>
          <w:sz w:val="28"/>
        </w:rPr>
        <w:t>We can’t separate the variables. But do you notice anything about the LHS?</w:t>
      </w:r>
    </w:p>
    <w:p w14:paraId="7E5F7C61" w14:textId="77777777" w:rsidR="008A3FF9" w:rsidRDefault="008A3FF9" w:rsidP="008A3FF9">
      <w:pPr>
        <w:rPr>
          <w:b/>
          <w:sz w:val="28"/>
        </w:rPr>
      </w:pPr>
    </w:p>
    <w:p w14:paraId="30337ED0" w14:textId="77777777" w:rsidR="008A3FF9" w:rsidRDefault="008A3FF9" w:rsidP="008A3FF9">
      <w:pPr>
        <w:rPr>
          <w:b/>
          <w:sz w:val="28"/>
        </w:rPr>
      </w:pPr>
    </w:p>
    <w:p w14:paraId="4294C8DB" w14:textId="77777777" w:rsidR="008A3FF9" w:rsidRDefault="008A3FF9" w:rsidP="008A3FF9">
      <w:pPr>
        <w:rPr>
          <w:b/>
          <w:sz w:val="28"/>
        </w:rPr>
      </w:pPr>
    </w:p>
    <w:p w14:paraId="60EA447C" w14:textId="77777777" w:rsidR="008A3FF9" w:rsidRDefault="008A3FF9" w:rsidP="008A3FF9">
      <w:pPr>
        <w:rPr>
          <w:b/>
          <w:sz w:val="28"/>
        </w:rPr>
      </w:pPr>
    </w:p>
    <w:p w14:paraId="16523B77" w14:textId="77777777" w:rsidR="008A3FF9" w:rsidRDefault="008A3FF9" w:rsidP="008A3FF9">
      <w:pPr>
        <w:rPr>
          <w:b/>
          <w:sz w:val="28"/>
        </w:rPr>
      </w:pPr>
    </w:p>
    <w:p w14:paraId="6BC005B7" w14:textId="77777777" w:rsidR="008A3FF9" w:rsidRDefault="008A3FF9" w:rsidP="008A3FF9">
      <w:pPr>
        <w:rPr>
          <w:b/>
          <w:sz w:val="28"/>
        </w:rPr>
      </w:pPr>
    </w:p>
    <w:p w14:paraId="40A8343E" w14:textId="77777777" w:rsidR="008A3FF9" w:rsidRDefault="008A3FF9" w:rsidP="008A3FF9">
      <w:pPr>
        <w:rPr>
          <w:b/>
          <w:sz w:val="28"/>
        </w:rPr>
      </w:pPr>
    </w:p>
    <w:p w14:paraId="0FE9049F" w14:textId="77777777" w:rsidR="008A3FF9" w:rsidRDefault="008A3FF9" w:rsidP="008A3FF9">
      <w:pPr>
        <w:rPr>
          <w:b/>
          <w:sz w:val="28"/>
        </w:rPr>
      </w:pPr>
    </w:p>
    <w:p w14:paraId="7962EFEC" w14:textId="77777777" w:rsidR="008A3FF9" w:rsidRDefault="008A3FF9" w:rsidP="008A3FF9">
      <w:pPr>
        <w:rPr>
          <w:b/>
          <w:sz w:val="28"/>
        </w:rPr>
      </w:pPr>
    </w:p>
    <w:p w14:paraId="639B185C" w14:textId="77777777" w:rsidR="008A3FF9" w:rsidRDefault="008A3FF9" w:rsidP="008A3FF9">
      <w:pPr>
        <w:rPr>
          <w:b/>
          <w:sz w:val="28"/>
        </w:rPr>
      </w:pPr>
    </w:p>
    <w:p w14:paraId="5002635A" w14:textId="77777777" w:rsidR="008A3FF9" w:rsidRDefault="008A3FF9" w:rsidP="008A3FF9">
      <w:pPr>
        <w:rPr>
          <w:sz w:val="28"/>
        </w:rPr>
      </w:pPr>
      <w:r w:rsidRPr="006B0325">
        <w:rPr>
          <w:sz w:val="28"/>
        </w:rPr>
        <w:t>Examples</w:t>
      </w:r>
    </w:p>
    <w:p w14:paraId="06AA5D0C" w14:textId="77777777" w:rsidR="008A3FF9" w:rsidRPr="006B0325" w:rsidRDefault="008A3FF9" w:rsidP="008A3FF9">
      <w:pPr>
        <w:pStyle w:val="ListParagraph"/>
        <w:numPr>
          <w:ilvl w:val="0"/>
          <w:numId w:val="7"/>
        </w:numPr>
        <w:rPr>
          <w:sz w:val="28"/>
        </w:rPr>
      </w:pPr>
      <m:oMath>
        <m:r>
          <w:rPr>
            <w:rFonts w:ascii="Cambria Math" w:hAnsi="Cambria Math"/>
            <w:sz w:val="28"/>
          </w:rPr>
          <m:t>x</m:t>
        </m:r>
        <m:f>
          <m:fPr>
            <m:ctrlPr>
              <w:rPr>
                <w:rFonts w:ascii="Cambria Math" w:hAnsi="Cambria Math"/>
                <w:i/>
                <w:iCs/>
                <w:sz w:val="28"/>
              </w:rPr>
            </m:ctrlPr>
          </m:fPr>
          <m:num>
            <m:r>
              <w:rPr>
                <w:rFonts w:ascii="Cambria Math" w:hAnsi="Cambria Math"/>
                <w:sz w:val="28"/>
              </w:rPr>
              <m:t>dy</m:t>
            </m:r>
          </m:num>
          <m:den>
            <m:r>
              <w:rPr>
                <w:rFonts w:ascii="Cambria Math" w:hAnsi="Cambria Math"/>
                <w:sz w:val="28"/>
              </w:rPr>
              <m:t>dx</m:t>
            </m:r>
          </m:den>
        </m:f>
        <m:r>
          <w:rPr>
            <w:rFonts w:ascii="Cambria Math" w:hAnsi="Cambria Math"/>
            <w:sz w:val="28"/>
          </w:rPr>
          <m:t>+y=cosx</m:t>
        </m:r>
      </m:oMath>
      <w:r w:rsidRPr="006B0325">
        <w:rPr>
          <w:sz w:val="28"/>
        </w:rPr>
        <w:t xml:space="preserve"> </w:t>
      </w:r>
    </w:p>
    <w:p w14:paraId="50C057AC" w14:textId="77777777" w:rsidR="008A3FF9" w:rsidRPr="006B0325" w:rsidRDefault="008A3FF9" w:rsidP="008A3FF9">
      <w:pPr>
        <w:jc w:val="both"/>
        <w:rPr>
          <w:sz w:val="28"/>
        </w:rPr>
      </w:pPr>
    </w:p>
    <w:p w14:paraId="7DF031CE" w14:textId="77777777" w:rsidR="008A3FF9" w:rsidRPr="00673E4D" w:rsidRDefault="008A3FF9" w:rsidP="008A3FF9">
      <w:pPr>
        <w:rPr>
          <w:b/>
          <w:sz w:val="28"/>
        </w:rPr>
      </w:pPr>
    </w:p>
    <w:p w14:paraId="02B3A141" w14:textId="77777777" w:rsidR="008A3FF9" w:rsidRDefault="008A3FF9" w:rsidP="008A3FF9">
      <w:pPr>
        <w:rPr>
          <w:sz w:val="28"/>
        </w:rPr>
      </w:pPr>
    </w:p>
    <w:p w14:paraId="403DE001" w14:textId="77777777" w:rsidR="008A3FF9" w:rsidRDefault="008A3FF9" w:rsidP="008A3FF9">
      <w:pPr>
        <w:rPr>
          <w:sz w:val="28"/>
        </w:rPr>
      </w:pPr>
    </w:p>
    <w:p w14:paraId="20C75258" w14:textId="77777777" w:rsidR="008A3FF9" w:rsidRDefault="008A3FF9" w:rsidP="008A3FF9">
      <w:pPr>
        <w:rPr>
          <w:sz w:val="28"/>
        </w:rPr>
      </w:pPr>
    </w:p>
    <w:p w14:paraId="19AECB7E" w14:textId="77777777" w:rsidR="008A3FF9" w:rsidRPr="006B0325" w:rsidRDefault="008A3FF9" w:rsidP="008A3FF9">
      <w:pPr>
        <w:pStyle w:val="ListParagraph"/>
        <w:numPr>
          <w:ilvl w:val="0"/>
          <w:numId w:val="7"/>
        </w:numPr>
        <w:rPr>
          <w:sz w:val="28"/>
        </w:rPr>
      </w:pPr>
      <m:oMath>
        <m:sSup>
          <m:sSupPr>
            <m:ctrlPr>
              <w:rPr>
                <w:rFonts w:ascii="Cambria Math" w:hAnsi="Cambria Math"/>
                <w:i/>
                <w:iCs/>
                <w:sz w:val="28"/>
              </w:rPr>
            </m:ctrlPr>
          </m:sSupPr>
          <m:e>
            <m:r>
              <w:rPr>
                <w:rFonts w:ascii="Cambria Math" w:hAnsi="Cambria Math"/>
                <w:sz w:val="28"/>
              </w:rPr>
              <m:t>x</m:t>
            </m:r>
          </m:e>
          <m:sup>
            <m:r>
              <w:rPr>
                <w:rFonts w:ascii="Cambria Math" w:hAnsi="Cambria Math"/>
                <w:sz w:val="28"/>
              </w:rPr>
              <m:t>2</m:t>
            </m:r>
          </m:sup>
        </m:sSup>
        <m:sSup>
          <m:sSupPr>
            <m:ctrlPr>
              <w:rPr>
                <w:rFonts w:ascii="Cambria Math" w:hAnsi="Cambria Math"/>
                <w:i/>
                <w:iCs/>
                <w:sz w:val="28"/>
              </w:rPr>
            </m:ctrlPr>
          </m:sSupPr>
          <m:e>
            <m:r>
              <w:rPr>
                <w:rFonts w:ascii="Cambria Math" w:hAnsi="Cambria Math"/>
                <w:sz w:val="28"/>
              </w:rPr>
              <m:t>e</m:t>
            </m:r>
          </m:e>
          <m:sup>
            <m:r>
              <w:rPr>
                <w:rFonts w:ascii="Cambria Math" w:hAnsi="Cambria Math"/>
                <w:sz w:val="28"/>
              </w:rPr>
              <m:t>y</m:t>
            </m:r>
          </m:sup>
        </m:sSup>
        <m:f>
          <m:fPr>
            <m:ctrlPr>
              <w:rPr>
                <w:rFonts w:ascii="Cambria Math" w:hAnsi="Cambria Math"/>
                <w:i/>
                <w:iCs/>
                <w:sz w:val="28"/>
              </w:rPr>
            </m:ctrlPr>
          </m:fPr>
          <m:num>
            <m:r>
              <w:rPr>
                <w:rFonts w:ascii="Cambria Math" w:hAnsi="Cambria Math"/>
                <w:sz w:val="28"/>
              </w:rPr>
              <m:t>dy</m:t>
            </m:r>
          </m:num>
          <m:den>
            <m:r>
              <w:rPr>
                <w:rFonts w:ascii="Cambria Math" w:hAnsi="Cambria Math"/>
                <w:sz w:val="28"/>
              </w:rPr>
              <m:t>dx</m:t>
            </m:r>
          </m:den>
        </m:f>
        <m:r>
          <w:rPr>
            <w:rFonts w:ascii="Cambria Math" w:hAnsi="Cambria Math"/>
            <w:sz w:val="28"/>
          </w:rPr>
          <m:t>+2</m:t>
        </m:r>
        <m:sSup>
          <m:sSupPr>
            <m:ctrlPr>
              <w:rPr>
                <w:rFonts w:ascii="Cambria Math" w:hAnsi="Cambria Math"/>
                <w:i/>
                <w:iCs/>
                <w:sz w:val="28"/>
              </w:rPr>
            </m:ctrlPr>
          </m:sSupPr>
          <m:e>
            <m:r>
              <w:rPr>
                <w:rFonts w:ascii="Cambria Math" w:hAnsi="Cambria Math"/>
                <w:sz w:val="28"/>
              </w:rPr>
              <m:t>xe</m:t>
            </m:r>
          </m:e>
          <m:sup>
            <m:r>
              <w:rPr>
                <w:rFonts w:ascii="Cambria Math" w:hAnsi="Cambria Math"/>
                <w:sz w:val="28"/>
              </w:rPr>
              <m:t>y</m:t>
            </m:r>
          </m:sup>
        </m:sSup>
        <m:r>
          <w:rPr>
            <w:rFonts w:ascii="Cambria Math" w:hAnsi="Cambria Math"/>
            <w:sz w:val="28"/>
          </w:rPr>
          <m:t>=x</m:t>
        </m:r>
      </m:oMath>
    </w:p>
    <w:p w14:paraId="61C16C39" w14:textId="77777777" w:rsidR="008A3FF9" w:rsidRDefault="008A3FF9" w:rsidP="008A3FF9">
      <w:pPr>
        <w:rPr>
          <w:sz w:val="28"/>
        </w:rPr>
      </w:pPr>
    </w:p>
    <w:p w14:paraId="5461C389" w14:textId="77777777" w:rsidR="008A3FF9" w:rsidRDefault="008A3FF9" w:rsidP="008A3FF9">
      <w:pPr>
        <w:rPr>
          <w:sz w:val="28"/>
        </w:rPr>
      </w:pPr>
    </w:p>
    <w:p w14:paraId="45975023" w14:textId="77777777" w:rsidR="008A3FF9" w:rsidRDefault="008A3FF9" w:rsidP="008A3FF9">
      <w:pPr>
        <w:rPr>
          <w:sz w:val="28"/>
        </w:rPr>
      </w:pPr>
    </w:p>
    <w:p w14:paraId="58EA21BC" w14:textId="77777777" w:rsidR="008A3FF9" w:rsidRDefault="008A3FF9" w:rsidP="008A3FF9">
      <w:pPr>
        <w:rPr>
          <w:sz w:val="28"/>
        </w:rPr>
      </w:pPr>
    </w:p>
    <w:p w14:paraId="291D0D07" w14:textId="77777777" w:rsidR="008A3FF9" w:rsidRDefault="008A3FF9" w:rsidP="008A3FF9">
      <w:pPr>
        <w:rPr>
          <w:sz w:val="28"/>
        </w:rPr>
      </w:pPr>
      <w:r>
        <w:rPr>
          <w:sz w:val="28"/>
        </w:rPr>
        <w:lastRenderedPageBreak/>
        <w:t>Test Your Understanding</w:t>
      </w:r>
    </w:p>
    <w:p w14:paraId="5A899650" w14:textId="77777777" w:rsidR="008A3FF9" w:rsidRPr="006B0325" w:rsidRDefault="008A3FF9" w:rsidP="008A3FF9">
      <w:pPr>
        <w:pStyle w:val="ListParagraph"/>
        <w:numPr>
          <w:ilvl w:val="0"/>
          <w:numId w:val="8"/>
        </w:numPr>
        <w:rPr>
          <w:sz w:val="28"/>
        </w:rPr>
      </w:pPr>
      <w:r w:rsidRPr="006B0325">
        <w:rPr>
          <w:sz w:val="28"/>
        </w:rPr>
        <w:t xml:space="preserve">Find general solutions of the equation </w:t>
      </w:r>
      <m:oMath>
        <m:f>
          <m:fPr>
            <m:ctrlPr>
              <w:rPr>
                <w:rFonts w:ascii="Cambria Math" w:hAnsi="Cambria Math"/>
                <w:i/>
                <w:iCs/>
                <w:sz w:val="28"/>
              </w:rPr>
            </m:ctrlPr>
          </m:fPr>
          <m:num>
            <m:r>
              <w:rPr>
                <w:rFonts w:ascii="Cambria Math" w:hAnsi="Cambria Math"/>
                <w:sz w:val="28"/>
              </w:rPr>
              <m:t>1</m:t>
            </m:r>
          </m:num>
          <m:den>
            <m:r>
              <w:rPr>
                <w:rFonts w:ascii="Cambria Math" w:hAnsi="Cambria Math"/>
                <w:sz w:val="28"/>
              </w:rPr>
              <m:t>x</m:t>
            </m:r>
          </m:den>
        </m:f>
        <m:f>
          <m:fPr>
            <m:ctrlPr>
              <w:rPr>
                <w:rFonts w:ascii="Cambria Math" w:hAnsi="Cambria Math"/>
                <w:i/>
                <w:iCs/>
                <w:sz w:val="28"/>
              </w:rPr>
            </m:ctrlPr>
          </m:fPr>
          <m:num>
            <m:r>
              <w:rPr>
                <w:rFonts w:ascii="Cambria Math" w:hAnsi="Cambria Math"/>
                <w:sz w:val="28"/>
              </w:rPr>
              <m:t>dy</m:t>
            </m:r>
          </m:num>
          <m:den>
            <m:r>
              <w:rPr>
                <w:rFonts w:ascii="Cambria Math" w:hAnsi="Cambria Math"/>
                <w:sz w:val="28"/>
              </w:rPr>
              <m:t>dx</m:t>
            </m:r>
          </m:den>
        </m:f>
        <m:r>
          <w:rPr>
            <w:rFonts w:ascii="Cambria Math" w:hAnsi="Cambria Math"/>
            <w:sz w:val="28"/>
          </w:rPr>
          <m:t>-</m:t>
        </m:r>
        <m:f>
          <m:fPr>
            <m:ctrlPr>
              <w:rPr>
                <w:rFonts w:ascii="Cambria Math" w:hAnsi="Cambria Math"/>
                <w:i/>
                <w:iCs/>
                <w:sz w:val="28"/>
              </w:rPr>
            </m:ctrlPr>
          </m:fPr>
          <m:num>
            <m:r>
              <w:rPr>
                <w:rFonts w:ascii="Cambria Math" w:hAnsi="Cambria Math"/>
                <w:sz w:val="28"/>
              </w:rPr>
              <m:t>1</m:t>
            </m:r>
          </m:num>
          <m:den>
            <m:sSup>
              <m:sSupPr>
                <m:ctrlPr>
                  <w:rPr>
                    <w:rFonts w:ascii="Cambria Math" w:hAnsi="Cambria Math"/>
                    <w:i/>
                    <w:iCs/>
                    <w:sz w:val="28"/>
                  </w:rPr>
                </m:ctrlPr>
              </m:sSupPr>
              <m:e>
                <m:r>
                  <w:rPr>
                    <w:rFonts w:ascii="Cambria Math" w:hAnsi="Cambria Math"/>
                    <w:sz w:val="28"/>
                  </w:rPr>
                  <m:t>x</m:t>
                </m:r>
              </m:e>
              <m:sup>
                <m:r>
                  <w:rPr>
                    <w:rFonts w:ascii="Cambria Math" w:hAnsi="Cambria Math"/>
                    <w:sz w:val="28"/>
                  </w:rPr>
                  <m:t>2</m:t>
                </m:r>
              </m:sup>
            </m:sSup>
          </m:den>
        </m:f>
        <m:r>
          <w:rPr>
            <w:rFonts w:ascii="Cambria Math" w:hAnsi="Cambria Math"/>
            <w:sz w:val="28"/>
          </w:rPr>
          <m:t>y=</m:t>
        </m:r>
        <m:sSup>
          <m:sSupPr>
            <m:ctrlPr>
              <w:rPr>
                <w:rFonts w:ascii="Cambria Math" w:hAnsi="Cambria Math"/>
                <w:i/>
                <w:iCs/>
                <w:sz w:val="28"/>
              </w:rPr>
            </m:ctrlPr>
          </m:sSupPr>
          <m:e>
            <m:r>
              <w:rPr>
                <w:rFonts w:ascii="Cambria Math" w:hAnsi="Cambria Math"/>
                <w:sz w:val="28"/>
              </w:rPr>
              <m:t>e</m:t>
            </m:r>
          </m:e>
          <m:sup>
            <m:r>
              <w:rPr>
                <w:rFonts w:ascii="Cambria Math" w:hAnsi="Cambria Math"/>
                <w:sz w:val="28"/>
              </w:rPr>
              <m:t>x</m:t>
            </m:r>
          </m:sup>
        </m:sSup>
      </m:oMath>
    </w:p>
    <w:p w14:paraId="6B5873EB" w14:textId="77777777" w:rsidR="008A3FF9" w:rsidRDefault="008A3FF9" w:rsidP="008A3FF9">
      <w:pPr>
        <w:rPr>
          <w:sz w:val="28"/>
        </w:rPr>
      </w:pPr>
    </w:p>
    <w:p w14:paraId="3B63FE0D" w14:textId="77777777" w:rsidR="008A3FF9" w:rsidRDefault="008A3FF9" w:rsidP="008A3FF9">
      <w:pPr>
        <w:rPr>
          <w:sz w:val="28"/>
        </w:rPr>
      </w:pPr>
    </w:p>
    <w:p w14:paraId="0615FFFC" w14:textId="77777777" w:rsidR="008A3FF9" w:rsidRDefault="008A3FF9" w:rsidP="008A3FF9">
      <w:pPr>
        <w:rPr>
          <w:sz w:val="28"/>
        </w:rPr>
      </w:pPr>
    </w:p>
    <w:p w14:paraId="150A100F" w14:textId="77777777" w:rsidR="008A3FF9" w:rsidRDefault="008A3FF9" w:rsidP="008A3FF9">
      <w:pPr>
        <w:rPr>
          <w:sz w:val="28"/>
        </w:rPr>
      </w:pPr>
    </w:p>
    <w:p w14:paraId="3E16DB0D" w14:textId="77777777" w:rsidR="008A3FF9" w:rsidRDefault="008A3FF9" w:rsidP="008A3FF9">
      <w:pPr>
        <w:rPr>
          <w:sz w:val="28"/>
        </w:rPr>
      </w:pPr>
    </w:p>
    <w:p w14:paraId="0DDE6621" w14:textId="77777777" w:rsidR="008A3FF9" w:rsidRDefault="008A3FF9" w:rsidP="008A3FF9">
      <w:pPr>
        <w:rPr>
          <w:sz w:val="28"/>
        </w:rPr>
      </w:pPr>
    </w:p>
    <w:p w14:paraId="2800C2C0" w14:textId="77777777" w:rsidR="008A3FF9" w:rsidRDefault="008A3FF9" w:rsidP="008A3FF9">
      <w:pPr>
        <w:rPr>
          <w:sz w:val="28"/>
        </w:rPr>
      </w:pPr>
    </w:p>
    <w:p w14:paraId="403C1385" w14:textId="77777777" w:rsidR="008A3FF9" w:rsidRDefault="008A3FF9" w:rsidP="008A3FF9">
      <w:pPr>
        <w:rPr>
          <w:sz w:val="28"/>
        </w:rPr>
      </w:pPr>
    </w:p>
    <w:p w14:paraId="5BC5B200" w14:textId="77777777" w:rsidR="008A3FF9" w:rsidRDefault="008A3FF9" w:rsidP="008A3FF9">
      <w:pPr>
        <w:rPr>
          <w:sz w:val="28"/>
        </w:rPr>
      </w:pPr>
    </w:p>
    <w:p w14:paraId="4A4A9E4A" w14:textId="77777777" w:rsidR="008A3FF9" w:rsidRDefault="008A3FF9" w:rsidP="008A3FF9">
      <w:pPr>
        <w:rPr>
          <w:sz w:val="28"/>
        </w:rPr>
      </w:pPr>
    </w:p>
    <w:p w14:paraId="2BA75320" w14:textId="77777777" w:rsidR="008A3FF9" w:rsidRDefault="008A3FF9" w:rsidP="008A3FF9">
      <w:pPr>
        <w:rPr>
          <w:sz w:val="28"/>
        </w:rPr>
      </w:pPr>
    </w:p>
    <w:p w14:paraId="4D2CCF16" w14:textId="77777777" w:rsidR="008A3FF9" w:rsidRPr="006B0325" w:rsidRDefault="008A3FF9" w:rsidP="008A3FF9">
      <w:pPr>
        <w:pStyle w:val="ListParagraph"/>
        <w:numPr>
          <w:ilvl w:val="0"/>
          <w:numId w:val="8"/>
        </w:numPr>
        <w:rPr>
          <w:sz w:val="28"/>
        </w:rPr>
      </w:pPr>
      <w:r w:rsidRPr="006B0325">
        <w:rPr>
          <w:sz w:val="28"/>
        </w:rPr>
        <w:t xml:space="preserve">Find general solutions of the equation </w:t>
      </w:r>
      <m:oMath>
        <m:r>
          <w:rPr>
            <w:rFonts w:ascii="Cambria Math" w:hAnsi="Cambria Math"/>
            <w:sz w:val="28"/>
          </w:rPr>
          <m:t>4xy</m:t>
        </m:r>
        <m:f>
          <m:fPr>
            <m:ctrlPr>
              <w:rPr>
                <w:rFonts w:ascii="Cambria Math" w:hAnsi="Cambria Math"/>
                <w:i/>
                <w:iCs/>
                <w:sz w:val="28"/>
              </w:rPr>
            </m:ctrlPr>
          </m:fPr>
          <m:num>
            <m:r>
              <w:rPr>
                <w:rFonts w:ascii="Cambria Math" w:hAnsi="Cambria Math"/>
                <w:sz w:val="28"/>
              </w:rPr>
              <m:t>dy</m:t>
            </m:r>
          </m:num>
          <m:den>
            <m:r>
              <w:rPr>
                <w:rFonts w:ascii="Cambria Math" w:hAnsi="Cambria Math"/>
                <w:sz w:val="28"/>
              </w:rPr>
              <m:t>dx</m:t>
            </m:r>
          </m:den>
        </m:f>
        <m:r>
          <w:rPr>
            <w:rFonts w:ascii="Cambria Math" w:hAnsi="Cambria Math"/>
            <w:sz w:val="28"/>
          </w:rPr>
          <m:t>+2</m:t>
        </m:r>
        <m:sSup>
          <m:sSupPr>
            <m:ctrlPr>
              <w:rPr>
                <w:rFonts w:ascii="Cambria Math" w:hAnsi="Cambria Math"/>
                <w:i/>
                <w:iCs/>
                <w:sz w:val="28"/>
              </w:rPr>
            </m:ctrlPr>
          </m:sSupPr>
          <m:e>
            <m:r>
              <w:rPr>
                <w:rFonts w:ascii="Cambria Math" w:hAnsi="Cambria Math"/>
                <w:sz w:val="28"/>
              </w:rPr>
              <m:t>y</m:t>
            </m:r>
          </m:e>
          <m:sup>
            <m:r>
              <w:rPr>
                <w:rFonts w:ascii="Cambria Math" w:hAnsi="Cambria Math"/>
                <w:sz w:val="28"/>
              </w:rPr>
              <m:t>2</m:t>
            </m:r>
          </m:sup>
        </m:sSup>
        <m:r>
          <w:rPr>
            <w:rFonts w:ascii="Cambria Math" w:hAnsi="Cambria Math"/>
            <w:sz w:val="28"/>
          </w:rPr>
          <m:t>=</m:t>
        </m:r>
        <m:sSup>
          <m:sSupPr>
            <m:ctrlPr>
              <w:rPr>
                <w:rFonts w:ascii="Cambria Math" w:hAnsi="Cambria Math"/>
                <w:i/>
                <w:iCs/>
                <w:sz w:val="28"/>
              </w:rPr>
            </m:ctrlPr>
          </m:sSupPr>
          <m:e>
            <m:r>
              <w:rPr>
                <w:rFonts w:ascii="Cambria Math" w:hAnsi="Cambria Math"/>
                <w:sz w:val="28"/>
              </w:rPr>
              <m:t>x</m:t>
            </m:r>
          </m:e>
          <m:sup>
            <m:r>
              <w:rPr>
                <w:rFonts w:ascii="Cambria Math" w:hAnsi="Cambria Math"/>
                <w:sz w:val="28"/>
              </w:rPr>
              <m:t>2</m:t>
            </m:r>
          </m:sup>
        </m:sSup>
      </m:oMath>
    </w:p>
    <w:p w14:paraId="4B115E60" w14:textId="77777777" w:rsidR="008A3FF9" w:rsidRDefault="008A3FF9" w:rsidP="008A3FF9">
      <w:pPr>
        <w:rPr>
          <w:sz w:val="28"/>
        </w:rPr>
      </w:pPr>
    </w:p>
    <w:p w14:paraId="745E6B7A" w14:textId="77777777" w:rsidR="008A3FF9" w:rsidRDefault="008A3FF9" w:rsidP="008A3FF9">
      <w:pPr>
        <w:rPr>
          <w:sz w:val="28"/>
        </w:rPr>
      </w:pPr>
    </w:p>
    <w:p w14:paraId="654E2905" w14:textId="77777777" w:rsidR="008A3FF9" w:rsidRDefault="008A3FF9" w:rsidP="008A3FF9">
      <w:pPr>
        <w:rPr>
          <w:sz w:val="28"/>
        </w:rPr>
      </w:pPr>
    </w:p>
    <w:p w14:paraId="02888ED8" w14:textId="77777777" w:rsidR="008A3FF9" w:rsidRDefault="008A3FF9" w:rsidP="008A3FF9">
      <w:pPr>
        <w:rPr>
          <w:sz w:val="28"/>
        </w:rPr>
      </w:pPr>
    </w:p>
    <w:p w14:paraId="4BDCA8C5" w14:textId="77777777" w:rsidR="008A3FF9" w:rsidRDefault="008A3FF9" w:rsidP="008A3FF9">
      <w:pPr>
        <w:rPr>
          <w:sz w:val="28"/>
        </w:rPr>
      </w:pPr>
    </w:p>
    <w:p w14:paraId="6B435F2A" w14:textId="77777777" w:rsidR="008A3FF9" w:rsidRDefault="008A3FF9" w:rsidP="008A3FF9">
      <w:pPr>
        <w:rPr>
          <w:sz w:val="28"/>
        </w:rPr>
      </w:pPr>
    </w:p>
    <w:p w14:paraId="12A6B7AF" w14:textId="77777777" w:rsidR="008A3FF9" w:rsidRDefault="008A3FF9" w:rsidP="008A3FF9">
      <w:pPr>
        <w:rPr>
          <w:sz w:val="28"/>
        </w:rPr>
      </w:pPr>
    </w:p>
    <w:p w14:paraId="20E17DEE" w14:textId="77777777" w:rsidR="008A3FF9" w:rsidRDefault="008A3FF9" w:rsidP="008A3FF9">
      <w:pPr>
        <w:rPr>
          <w:sz w:val="28"/>
        </w:rPr>
      </w:pPr>
    </w:p>
    <w:p w14:paraId="05A8E6A3" w14:textId="77777777" w:rsidR="008A3FF9" w:rsidRDefault="008A3FF9" w:rsidP="008A3FF9">
      <w:pPr>
        <w:rPr>
          <w:sz w:val="28"/>
        </w:rPr>
      </w:pPr>
    </w:p>
    <w:p w14:paraId="4903C662" w14:textId="726B2DA5" w:rsidR="00AE52C1" w:rsidRPr="008A3FF9" w:rsidRDefault="00AE52C1" w:rsidP="008A3FF9">
      <w:bookmarkStart w:id="0" w:name="_GoBack"/>
      <w:bookmarkEnd w:id="0"/>
    </w:p>
    <w:sectPr w:rsidR="00AE52C1" w:rsidRPr="008A3F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1F4"/>
    <w:multiLevelType w:val="hybridMultilevel"/>
    <w:tmpl w:val="DB1E9D2E"/>
    <w:lvl w:ilvl="0" w:tplc="FD54331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90CCF"/>
    <w:multiLevelType w:val="hybridMultilevel"/>
    <w:tmpl w:val="8F148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111AA"/>
    <w:multiLevelType w:val="hybridMultilevel"/>
    <w:tmpl w:val="90DCF3DE"/>
    <w:lvl w:ilvl="0" w:tplc="36BACC10">
      <w:start w:val="1"/>
      <w:numFmt w:val="decimal"/>
      <w:lvlText w:val="%1."/>
      <w:lvlJc w:val="left"/>
      <w:pPr>
        <w:tabs>
          <w:tab w:val="num" w:pos="720"/>
        </w:tabs>
        <w:ind w:left="720" w:hanging="360"/>
      </w:pPr>
    </w:lvl>
    <w:lvl w:ilvl="1" w:tplc="3386E6DC" w:tentative="1">
      <w:start w:val="1"/>
      <w:numFmt w:val="decimal"/>
      <w:lvlText w:val="%2."/>
      <w:lvlJc w:val="left"/>
      <w:pPr>
        <w:tabs>
          <w:tab w:val="num" w:pos="1440"/>
        </w:tabs>
        <w:ind w:left="1440" w:hanging="360"/>
      </w:pPr>
    </w:lvl>
    <w:lvl w:ilvl="2" w:tplc="0DC8243A" w:tentative="1">
      <w:start w:val="1"/>
      <w:numFmt w:val="decimal"/>
      <w:lvlText w:val="%3."/>
      <w:lvlJc w:val="left"/>
      <w:pPr>
        <w:tabs>
          <w:tab w:val="num" w:pos="2160"/>
        </w:tabs>
        <w:ind w:left="2160" w:hanging="360"/>
      </w:pPr>
    </w:lvl>
    <w:lvl w:ilvl="3" w:tplc="4E86F01A" w:tentative="1">
      <w:start w:val="1"/>
      <w:numFmt w:val="decimal"/>
      <w:lvlText w:val="%4."/>
      <w:lvlJc w:val="left"/>
      <w:pPr>
        <w:tabs>
          <w:tab w:val="num" w:pos="2880"/>
        </w:tabs>
        <w:ind w:left="2880" w:hanging="360"/>
      </w:pPr>
    </w:lvl>
    <w:lvl w:ilvl="4" w:tplc="AFFE5208" w:tentative="1">
      <w:start w:val="1"/>
      <w:numFmt w:val="decimal"/>
      <w:lvlText w:val="%5."/>
      <w:lvlJc w:val="left"/>
      <w:pPr>
        <w:tabs>
          <w:tab w:val="num" w:pos="3600"/>
        </w:tabs>
        <w:ind w:left="3600" w:hanging="360"/>
      </w:pPr>
    </w:lvl>
    <w:lvl w:ilvl="5" w:tplc="65029124" w:tentative="1">
      <w:start w:val="1"/>
      <w:numFmt w:val="decimal"/>
      <w:lvlText w:val="%6."/>
      <w:lvlJc w:val="left"/>
      <w:pPr>
        <w:tabs>
          <w:tab w:val="num" w:pos="4320"/>
        </w:tabs>
        <w:ind w:left="4320" w:hanging="360"/>
      </w:pPr>
    </w:lvl>
    <w:lvl w:ilvl="6" w:tplc="8326B84E" w:tentative="1">
      <w:start w:val="1"/>
      <w:numFmt w:val="decimal"/>
      <w:lvlText w:val="%7."/>
      <w:lvlJc w:val="left"/>
      <w:pPr>
        <w:tabs>
          <w:tab w:val="num" w:pos="5040"/>
        </w:tabs>
        <w:ind w:left="5040" w:hanging="360"/>
      </w:pPr>
    </w:lvl>
    <w:lvl w:ilvl="7" w:tplc="0240BD08" w:tentative="1">
      <w:start w:val="1"/>
      <w:numFmt w:val="decimal"/>
      <w:lvlText w:val="%8."/>
      <w:lvlJc w:val="left"/>
      <w:pPr>
        <w:tabs>
          <w:tab w:val="num" w:pos="5760"/>
        </w:tabs>
        <w:ind w:left="5760" w:hanging="360"/>
      </w:pPr>
    </w:lvl>
    <w:lvl w:ilvl="8" w:tplc="565A3E66" w:tentative="1">
      <w:start w:val="1"/>
      <w:numFmt w:val="decimal"/>
      <w:lvlText w:val="%9."/>
      <w:lvlJc w:val="left"/>
      <w:pPr>
        <w:tabs>
          <w:tab w:val="num" w:pos="6480"/>
        </w:tabs>
        <w:ind w:left="6480" w:hanging="360"/>
      </w:pPr>
    </w:lvl>
  </w:abstractNum>
  <w:abstractNum w:abstractNumId="3" w15:restartNumberingAfterBreak="0">
    <w:nsid w:val="176532B5"/>
    <w:multiLevelType w:val="hybridMultilevel"/>
    <w:tmpl w:val="5914B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11114"/>
    <w:multiLevelType w:val="hybridMultilevel"/>
    <w:tmpl w:val="AD8450EA"/>
    <w:lvl w:ilvl="0" w:tplc="74CC5550">
      <w:start w:val="1"/>
      <w:numFmt w:val="lowerLetter"/>
      <w:lvlText w:val="(%1)"/>
      <w:lvlJc w:val="left"/>
      <w:pPr>
        <w:tabs>
          <w:tab w:val="num" w:pos="720"/>
        </w:tabs>
        <w:ind w:left="720" w:hanging="360"/>
      </w:pPr>
    </w:lvl>
    <w:lvl w:ilvl="1" w:tplc="4186369A" w:tentative="1">
      <w:start w:val="1"/>
      <w:numFmt w:val="lowerLetter"/>
      <w:lvlText w:val="(%2)"/>
      <w:lvlJc w:val="left"/>
      <w:pPr>
        <w:tabs>
          <w:tab w:val="num" w:pos="1440"/>
        </w:tabs>
        <w:ind w:left="1440" w:hanging="360"/>
      </w:pPr>
    </w:lvl>
    <w:lvl w:ilvl="2" w:tplc="14FED9C4" w:tentative="1">
      <w:start w:val="1"/>
      <w:numFmt w:val="lowerLetter"/>
      <w:lvlText w:val="(%3)"/>
      <w:lvlJc w:val="left"/>
      <w:pPr>
        <w:tabs>
          <w:tab w:val="num" w:pos="2160"/>
        </w:tabs>
        <w:ind w:left="2160" w:hanging="360"/>
      </w:pPr>
    </w:lvl>
    <w:lvl w:ilvl="3" w:tplc="F472713A" w:tentative="1">
      <w:start w:val="1"/>
      <w:numFmt w:val="lowerLetter"/>
      <w:lvlText w:val="(%4)"/>
      <w:lvlJc w:val="left"/>
      <w:pPr>
        <w:tabs>
          <w:tab w:val="num" w:pos="2880"/>
        </w:tabs>
        <w:ind w:left="2880" w:hanging="360"/>
      </w:pPr>
    </w:lvl>
    <w:lvl w:ilvl="4" w:tplc="427AAA64" w:tentative="1">
      <w:start w:val="1"/>
      <w:numFmt w:val="lowerLetter"/>
      <w:lvlText w:val="(%5)"/>
      <w:lvlJc w:val="left"/>
      <w:pPr>
        <w:tabs>
          <w:tab w:val="num" w:pos="3600"/>
        </w:tabs>
        <w:ind w:left="3600" w:hanging="360"/>
      </w:pPr>
    </w:lvl>
    <w:lvl w:ilvl="5" w:tplc="34B2DFC6" w:tentative="1">
      <w:start w:val="1"/>
      <w:numFmt w:val="lowerLetter"/>
      <w:lvlText w:val="(%6)"/>
      <w:lvlJc w:val="left"/>
      <w:pPr>
        <w:tabs>
          <w:tab w:val="num" w:pos="4320"/>
        </w:tabs>
        <w:ind w:left="4320" w:hanging="360"/>
      </w:pPr>
    </w:lvl>
    <w:lvl w:ilvl="6" w:tplc="6C42A576" w:tentative="1">
      <w:start w:val="1"/>
      <w:numFmt w:val="lowerLetter"/>
      <w:lvlText w:val="(%7)"/>
      <w:lvlJc w:val="left"/>
      <w:pPr>
        <w:tabs>
          <w:tab w:val="num" w:pos="5040"/>
        </w:tabs>
        <w:ind w:left="5040" w:hanging="360"/>
      </w:pPr>
    </w:lvl>
    <w:lvl w:ilvl="7" w:tplc="28640108" w:tentative="1">
      <w:start w:val="1"/>
      <w:numFmt w:val="lowerLetter"/>
      <w:lvlText w:val="(%8)"/>
      <w:lvlJc w:val="left"/>
      <w:pPr>
        <w:tabs>
          <w:tab w:val="num" w:pos="5760"/>
        </w:tabs>
        <w:ind w:left="5760" w:hanging="360"/>
      </w:pPr>
    </w:lvl>
    <w:lvl w:ilvl="8" w:tplc="E49CF90E" w:tentative="1">
      <w:start w:val="1"/>
      <w:numFmt w:val="lowerLetter"/>
      <w:lvlText w:val="(%9)"/>
      <w:lvlJc w:val="left"/>
      <w:pPr>
        <w:tabs>
          <w:tab w:val="num" w:pos="6480"/>
        </w:tabs>
        <w:ind w:left="6480" w:hanging="360"/>
      </w:pPr>
    </w:lvl>
  </w:abstractNum>
  <w:abstractNum w:abstractNumId="5" w15:restartNumberingAfterBreak="0">
    <w:nsid w:val="184F4F58"/>
    <w:multiLevelType w:val="hybridMultilevel"/>
    <w:tmpl w:val="881C34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4608A0"/>
    <w:multiLevelType w:val="hybridMultilevel"/>
    <w:tmpl w:val="0714CB66"/>
    <w:lvl w:ilvl="0" w:tplc="A5343A0E">
      <w:start w:val="1"/>
      <w:numFmt w:val="bullet"/>
      <w:lvlText w:val=""/>
      <w:lvlJc w:val="left"/>
      <w:pPr>
        <w:tabs>
          <w:tab w:val="num" w:pos="720"/>
        </w:tabs>
        <w:ind w:left="720" w:hanging="360"/>
      </w:pPr>
      <w:rPr>
        <w:rFonts w:ascii="Wingdings" w:hAnsi="Wingdings" w:hint="default"/>
      </w:rPr>
    </w:lvl>
    <w:lvl w:ilvl="1" w:tplc="86AA92B6" w:tentative="1">
      <w:start w:val="1"/>
      <w:numFmt w:val="bullet"/>
      <w:lvlText w:val=""/>
      <w:lvlJc w:val="left"/>
      <w:pPr>
        <w:tabs>
          <w:tab w:val="num" w:pos="1440"/>
        </w:tabs>
        <w:ind w:left="1440" w:hanging="360"/>
      </w:pPr>
      <w:rPr>
        <w:rFonts w:ascii="Wingdings" w:hAnsi="Wingdings" w:hint="default"/>
      </w:rPr>
    </w:lvl>
    <w:lvl w:ilvl="2" w:tplc="CF0C77E8" w:tentative="1">
      <w:start w:val="1"/>
      <w:numFmt w:val="bullet"/>
      <w:lvlText w:val=""/>
      <w:lvlJc w:val="left"/>
      <w:pPr>
        <w:tabs>
          <w:tab w:val="num" w:pos="2160"/>
        </w:tabs>
        <w:ind w:left="2160" w:hanging="360"/>
      </w:pPr>
      <w:rPr>
        <w:rFonts w:ascii="Wingdings" w:hAnsi="Wingdings" w:hint="default"/>
      </w:rPr>
    </w:lvl>
    <w:lvl w:ilvl="3" w:tplc="96688A54" w:tentative="1">
      <w:start w:val="1"/>
      <w:numFmt w:val="bullet"/>
      <w:lvlText w:val=""/>
      <w:lvlJc w:val="left"/>
      <w:pPr>
        <w:tabs>
          <w:tab w:val="num" w:pos="2880"/>
        </w:tabs>
        <w:ind w:left="2880" w:hanging="360"/>
      </w:pPr>
      <w:rPr>
        <w:rFonts w:ascii="Wingdings" w:hAnsi="Wingdings" w:hint="default"/>
      </w:rPr>
    </w:lvl>
    <w:lvl w:ilvl="4" w:tplc="20A829A0" w:tentative="1">
      <w:start w:val="1"/>
      <w:numFmt w:val="bullet"/>
      <w:lvlText w:val=""/>
      <w:lvlJc w:val="left"/>
      <w:pPr>
        <w:tabs>
          <w:tab w:val="num" w:pos="3600"/>
        </w:tabs>
        <w:ind w:left="3600" w:hanging="360"/>
      </w:pPr>
      <w:rPr>
        <w:rFonts w:ascii="Wingdings" w:hAnsi="Wingdings" w:hint="default"/>
      </w:rPr>
    </w:lvl>
    <w:lvl w:ilvl="5" w:tplc="6B4A87E0" w:tentative="1">
      <w:start w:val="1"/>
      <w:numFmt w:val="bullet"/>
      <w:lvlText w:val=""/>
      <w:lvlJc w:val="left"/>
      <w:pPr>
        <w:tabs>
          <w:tab w:val="num" w:pos="4320"/>
        </w:tabs>
        <w:ind w:left="4320" w:hanging="360"/>
      </w:pPr>
      <w:rPr>
        <w:rFonts w:ascii="Wingdings" w:hAnsi="Wingdings" w:hint="default"/>
      </w:rPr>
    </w:lvl>
    <w:lvl w:ilvl="6" w:tplc="2758CE30" w:tentative="1">
      <w:start w:val="1"/>
      <w:numFmt w:val="bullet"/>
      <w:lvlText w:val=""/>
      <w:lvlJc w:val="left"/>
      <w:pPr>
        <w:tabs>
          <w:tab w:val="num" w:pos="5040"/>
        </w:tabs>
        <w:ind w:left="5040" w:hanging="360"/>
      </w:pPr>
      <w:rPr>
        <w:rFonts w:ascii="Wingdings" w:hAnsi="Wingdings" w:hint="default"/>
      </w:rPr>
    </w:lvl>
    <w:lvl w:ilvl="7" w:tplc="BA421354" w:tentative="1">
      <w:start w:val="1"/>
      <w:numFmt w:val="bullet"/>
      <w:lvlText w:val=""/>
      <w:lvlJc w:val="left"/>
      <w:pPr>
        <w:tabs>
          <w:tab w:val="num" w:pos="5760"/>
        </w:tabs>
        <w:ind w:left="5760" w:hanging="360"/>
      </w:pPr>
      <w:rPr>
        <w:rFonts w:ascii="Wingdings" w:hAnsi="Wingdings" w:hint="default"/>
      </w:rPr>
    </w:lvl>
    <w:lvl w:ilvl="8" w:tplc="BD46C74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F959CB"/>
    <w:multiLevelType w:val="hybridMultilevel"/>
    <w:tmpl w:val="0F266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945701"/>
    <w:multiLevelType w:val="hybridMultilevel"/>
    <w:tmpl w:val="EEDE7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CD4300"/>
    <w:multiLevelType w:val="hybridMultilevel"/>
    <w:tmpl w:val="EDD4859A"/>
    <w:lvl w:ilvl="0" w:tplc="B3160812">
      <w:start w:val="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852461"/>
    <w:multiLevelType w:val="hybridMultilevel"/>
    <w:tmpl w:val="13448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DA696C"/>
    <w:multiLevelType w:val="hybridMultilevel"/>
    <w:tmpl w:val="276CA37E"/>
    <w:lvl w:ilvl="0" w:tplc="A7226B84">
      <w:start w:val="1"/>
      <w:numFmt w:val="bullet"/>
      <w:lvlText w:val=""/>
      <w:lvlJc w:val="left"/>
      <w:pPr>
        <w:tabs>
          <w:tab w:val="num" w:pos="720"/>
        </w:tabs>
        <w:ind w:left="720" w:hanging="360"/>
      </w:pPr>
      <w:rPr>
        <w:rFonts w:ascii="Wingdings" w:hAnsi="Wingdings" w:hint="default"/>
      </w:rPr>
    </w:lvl>
    <w:lvl w:ilvl="1" w:tplc="31A87754" w:tentative="1">
      <w:start w:val="1"/>
      <w:numFmt w:val="bullet"/>
      <w:lvlText w:val=""/>
      <w:lvlJc w:val="left"/>
      <w:pPr>
        <w:tabs>
          <w:tab w:val="num" w:pos="1440"/>
        </w:tabs>
        <w:ind w:left="1440" w:hanging="360"/>
      </w:pPr>
      <w:rPr>
        <w:rFonts w:ascii="Wingdings" w:hAnsi="Wingdings" w:hint="default"/>
      </w:rPr>
    </w:lvl>
    <w:lvl w:ilvl="2" w:tplc="3456529C" w:tentative="1">
      <w:start w:val="1"/>
      <w:numFmt w:val="bullet"/>
      <w:lvlText w:val=""/>
      <w:lvlJc w:val="left"/>
      <w:pPr>
        <w:tabs>
          <w:tab w:val="num" w:pos="2160"/>
        </w:tabs>
        <w:ind w:left="2160" w:hanging="360"/>
      </w:pPr>
      <w:rPr>
        <w:rFonts w:ascii="Wingdings" w:hAnsi="Wingdings" w:hint="default"/>
      </w:rPr>
    </w:lvl>
    <w:lvl w:ilvl="3" w:tplc="BE8EE2D4" w:tentative="1">
      <w:start w:val="1"/>
      <w:numFmt w:val="bullet"/>
      <w:lvlText w:val=""/>
      <w:lvlJc w:val="left"/>
      <w:pPr>
        <w:tabs>
          <w:tab w:val="num" w:pos="2880"/>
        </w:tabs>
        <w:ind w:left="2880" w:hanging="360"/>
      </w:pPr>
      <w:rPr>
        <w:rFonts w:ascii="Wingdings" w:hAnsi="Wingdings" w:hint="default"/>
      </w:rPr>
    </w:lvl>
    <w:lvl w:ilvl="4" w:tplc="882C7792" w:tentative="1">
      <w:start w:val="1"/>
      <w:numFmt w:val="bullet"/>
      <w:lvlText w:val=""/>
      <w:lvlJc w:val="left"/>
      <w:pPr>
        <w:tabs>
          <w:tab w:val="num" w:pos="3600"/>
        </w:tabs>
        <w:ind w:left="3600" w:hanging="360"/>
      </w:pPr>
      <w:rPr>
        <w:rFonts w:ascii="Wingdings" w:hAnsi="Wingdings" w:hint="default"/>
      </w:rPr>
    </w:lvl>
    <w:lvl w:ilvl="5" w:tplc="A154994C" w:tentative="1">
      <w:start w:val="1"/>
      <w:numFmt w:val="bullet"/>
      <w:lvlText w:val=""/>
      <w:lvlJc w:val="left"/>
      <w:pPr>
        <w:tabs>
          <w:tab w:val="num" w:pos="4320"/>
        </w:tabs>
        <w:ind w:left="4320" w:hanging="360"/>
      </w:pPr>
      <w:rPr>
        <w:rFonts w:ascii="Wingdings" w:hAnsi="Wingdings" w:hint="default"/>
      </w:rPr>
    </w:lvl>
    <w:lvl w:ilvl="6" w:tplc="8F2055FA" w:tentative="1">
      <w:start w:val="1"/>
      <w:numFmt w:val="bullet"/>
      <w:lvlText w:val=""/>
      <w:lvlJc w:val="left"/>
      <w:pPr>
        <w:tabs>
          <w:tab w:val="num" w:pos="5040"/>
        </w:tabs>
        <w:ind w:left="5040" w:hanging="360"/>
      </w:pPr>
      <w:rPr>
        <w:rFonts w:ascii="Wingdings" w:hAnsi="Wingdings" w:hint="default"/>
      </w:rPr>
    </w:lvl>
    <w:lvl w:ilvl="7" w:tplc="CAACAFA2" w:tentative="1">
      <w:start w:val="1"/>
      <w:numFmt w:val="bullet"/>
      <w:lvlText w:val=""/>
      <w:lvlJc w:val="left"/>
      <w:pPr>
        <w:tabs>
          <w:tab w:val="num" w:pos="5760"/>
        </w:tabs>
        <w:ind w:left="5760" w:hanging="360"/>
      </w:pPr>
      <w:rPr>
        <w:rFonts w:ascii="Wingdings" w:hAnsi="Wingdings" w:hint="default"/>
      </w:rPr>
    </w:lvl>
    <w:lvl w:ilvl="8" w:tplc="626C4E8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F03DB1"/>
    <w:multiLevelType w:val="hybridMultilevel"/>
    <w:tmpl w:val="40CA0E7E"/>
    <w:lvl w:ilvl="0" w:tplc="CEE25CB6">
      <w:start w:val="1"/>
      <w:numFmt w:val="bullet"/>
      <w:lvlText w:val=""/>
      <w:lvlJc w:val="left"/>
      <w:pPr>
        <w:ind w:left="720" w:hanging="360"/>
      </w:pPr>
      <w:rPr>
        <w:rFonts w:ascii="Symbol" w:eastAsiaTheme="minorHAnsi" w:hAnsi="Symbol" w:cstheme="minorBidi"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B2A18"/>
    <w:multiLevelType w:val="hybridMultilevel"/>
    <w:tmpl w:val="24BA6B7E"/>
    <w:lvl w:ilvl="0" w:tplc="1B0AD46A">
      <w:start w:val="1"/>
      <w:numFmt w:val="bullet"/>
      <w:lvlText w:val=""/>
      <w:lvlJc w:val="left"/>
      <w:pPr>
        <w:tabs>
          <w:tab w:val="num" w:pos="720"/>
        </w:tabs>
        <w:ind w:left="720" w:hanging="360"/>
      </w:pPr>
      <w:rPr>
        <w:rFonts w:ascii="Wingdings" w:hAnsi="Wingdings" w:hint="default"/>
      </w:rPr>
    </w:lvl>
    <w:lvl w:ilvl="1" w:tplc="94840DF2" w:tentative="1">
      <w:start w:val="1"/>
      <w:numFmt w:val="bullet"/>
      <w:lvlText w:val=""/>
      <w:lvlJc w:val="left"/>
      <w:pPr>
        <w:tabs>
          <w:tab w:val="num" w:pos="1440"/>
        </w:tabs>
        <w:ind w:left="1440" w:hanging="360"/>
      </w:pPr>
      <w:rPr>
        <w:rFonts w:ascii="Wingdings" w:hAnsi="Wingdings" w:hint="default"/>
      </w:rPr>
    </w:lvl>
    <w:lvl w:ilvl="2" w:tplc="55E22F80" w:tentative="1">
      <w:start w:val="1"/>
      <w:numFmt w:val="bullet"/>
      <w:lvlText w:val=""/>
      <w:lvlJc w:val="left"/>
      <w:pPr>
        <w:tabs>
          <w:tab w:val="num" w:pos="2160"/>
        </w:tabs>
        <w:ind w:left="2160" w:hanging="360"/>
      </w:pPr>
      <w:rPr>
        <w:rFonts w:ascii="Wingdings" w:hAnsi="Wingdings" w:hint="default"/>
      </w:rPr>
    </w:lvl>
    <w:lvl w:ilvl="3" w:tplc="C8DC4206" w:tentative="1">
      <w:start w:val="1"/>
      <w:numFmt w:val="bullet"/>
      <w:lvlText w:val=""/>
      <w:lvlJc w:val="left"/>
      <w:pPr>
        <w:tabs>
          <w:tab w:val="num" w:pos="2880"/>
        </w:tabs>
        <w:ind w:left="2880" w:hanging="360"/>
      </w:pPr>
      <w:rPr>
        <w:rFonts w:ascii="Wingdings" w:hAnsi="Wingdings" w:hint="default"/>
      </w:rPr>
    </w:lvl>
    <w:lvl w:ilvl="4" w:tplc="4E5C9DCA" w:tentative="1">
      <w:start w:val="1"/>
      <w:numFmt w:val="bullet"/>
      <w:lvlText w:val=""/>
      <w:lvlJc w:val="left"/>
      <w:pPr>
        <w:tabs>
          <w:tab w:val="num" w:pos="3600"/>
        </w:tabs>
        <w:ind w:left="3600" w:hanging="360"/>
      </w:pPr>
      <w:rPr>
        <w:rFonts w:ascii="Wingdings" w:hAnsi="Wingdings" w:hint="default"/>
      </w:rPr>
    </w:lvl>
    <w:lvl w:ilvl="5" w:tplc="DE10BFCC" w:tentative="1">
      <w:start w:val="1"/>
      <w:numFmt w:val="bullet"/>
      <w:lvlText w:val=""/>
      <w:lvlJc w:val="left"/>
      <w:pPr>
        <w:tabs>
          <w:tab w:val="num" w:pos="4320"/>
        </w:tabs>
        <w:ind w:left="4320" w:hanging="360"/>
      </w:pPr>
      <w:rPr>
        <w:rFonts w:ascii="Wingdings" w:hAnsi="Wingdings" w:hint="default"/>
      </w:rPr>
    </w:lvl>
    <w:lvl w:ilvl="6" w:tplc="A94E9D10" w:tentative="1">
      <w:start w:val="1"/>
      <w:numFmt w:val="bullet"/>
      <w:lvlText w:val=""/>
      <w:lvlJc w:val="left"/>
      <w:pPr>
        <w:tabs>
          <w:tab w:val="num" w:pos="5040"/>
        </w:tabs>
        <w:ind w:left="5040" w:hanging="360"/>
      </w:pPr>
      <w:rPr>
        <w:rFonts w:ascii="Wingdings" w:hAnsi="Wingdings" w:hint="default"/>
      </w:rPr>
    </w:lvl>
    <w:lvl w:ilvl="7" w:tplc="EEBAE23A" w:tentative="1">
      <w:start w:val="1"/>
      <w:numFmt w:val="bullet"/>
      <w:lvlText w:val=""/>
      <w:lvlJc w:val="left"/>
      <w:pPr>
        <w:tabs>
          <w:tab w:val="num" w:pos="5760"/>
        </w:tabs>
        <w:ind w:left="5760" w:hanging="360"/>
      </w:pPr>
      <w:rPr>
        <w:rFonts w:ascii="Wingdings" w:hAnsi="Wingdings" w:hint="default"/>
      </w:rPr>
    </w:lvl>
    <w:lvl w:ilvl="8" w:tplc="4AF87DB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054B02"/>
    <w:multiLevelType w:val="hybridMultilevel"/>
    <w:tmpl w:val="8FB0D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F659D5"/>
    <w:multiLevelType w:val="hybridMultilevel"/>
    <w:tmpl w:val="313879FC"/>
    <w:lvl w:ilvl="0" w:tplc="5A98EA96">
      <w:start w:val="1"/>
      <w:numFmt w:val="bullet"/>
      <w:lvlText w:val=""/>
      <w:lvlJc w:val="left"/>
      <w:pPr>
        <w:tabs>
          <w:tab w:val="num" w:pos="720"/>
        </w:tabs>
        <w:ind w:left="720" w:hanging="360"/>
      </w:pPr>
      <w:rPr>
        <w:rFonts w:ascii="Wingdings" w:hAnsi="Wingdings" w:hint="default"/>
      </w:rPr>
    </w:lvl>
    <w:lvl w:ilvl="1" w:tplc="3530C730" w:tentative="1">
      <w:start w:val="1"/>
      <w:numFmt w:val="bullet"/>
      <w:lvlText w:val=""/>
      <w:lvlJc w:val="left"/>
      <w:pPr>
        <w:tabs>
          <w:tab w:val="num" w:pos="1440"/>
        </w:tabs>
        <w:ind w:left="1440" w:hanging="360"/>
      </w:pPr>
      <w:rPr>
        <w:rFonts w:ascii="Wingdings" w:hAnsi="Wingdings" w:hint="default"/>
      </w:rPr>
    </w:lvl>
    <w:lvl w:ilvl="2" w:tplc="20B2C088" w:tentative="1">
      <w:start w:val="1"/>
      <w:numFmt w:val="bullet"/>
      <w:lvlText w:val=""/>
      <w:lvlJc w:val="left"/>
      <w:pPr>
        <w:tabs>
          <w:tab w:val="num" w:pos="2160"/>
        </w:tabs>
        <w:ind w:left="2160" w:hanging="360"/>
      </w:pPr>
      <w:rPr>
        <w:rFonts w:ascii="Wingdings" w:hAnsi="Wingdings" w:hint="default"/>
      </w:rPr>
    </w:lvl>
    <w:lvl w:ilvl="3" w:tplc="A9281116" w:tentative="1">
      <w:start w:val="1"/>
      <w:numFmt w:val="bullet"/>
      <w:lvlText w:val=""/>
      <w:lvlJc w:val="left"/>
      <w:pPr>
        <w:tabs>
          <w:tab w:val="num" w:pos="2880"/>
        </w:tabs>
        <w:ind w:left="2880" w:hanging="360"/>
      </w:pPr>
      <w:rPr>
        <w:rFonts w:ascii="Wingdings" w:hAnsi="Wingdings" w:hint="default"/>
      </w:rPr>
    </w:lvl>
    <w:lvl w:ilvl="4" w:tplc="E2C40DD2" w:tentative="1">
      <w:start w:val="1"/>
      <w:numFmt w:val="bullet"/>
      <w:lvlText w:val=""/>
      <w:lvlJc w:val="left"/>
      <w:pPr>
        <w:tabs>
          <w:tab w:val="num" w:pos="3600"/>
        </w:tabs>
        <w:ind w:left="3600" w:hanging="360"/>
      </w:pPr>
      <w:rPr>
        <w:rFonts w:ascii="Wingdings" w:hAnsi="Wingdings" w:hint="default"/>
      </w:rPr>
    </w:lvl>
    <w:lvl w:ilvl="5" w:tplc="979CE002" w:tentative="1">
      <w:start w:val="1"/>
      <w:numFmt w:val="bullet"/>
      <w:lvlText w:val=""/>
      <w:lvlJc w:val="left"/>
      <w:pPr>
        <w:tabs>
          <w:tab w:val="num" w:pos="4320"/>
        </w:tabs>
        <w:ind w:left="4320" w:hanging="360"/>
      </w:pPr>
      <w:rPr>
        <w:rFonts w:ascii="Wingdings" w:hAnsi="Wingdings" w:hint="default"/>
      </w:rPr>
    </w:lvl>
    <w:lvl w:ilvl="6" w:tplc="6C2418C6" w:tentative="1">
      <w:start w:val="1"/>
      <w:numFmt w:val="bullet"/>
      <w:lvlText w:val=""/>
      <w:lvlJc w:val="left"/>
      <w:pPr>
        <w:tabs>
          <w:tab w:val="num" w:pos="5040"/>
        </w:tabs>
        <w:ind w:left="5040" w:hanging="360"/>
      </w:pPr>
      <w:rPr>
        <w:rFonts w:ascii="Wingdings" w:hAnsi="Wingdings" w:hint="default"/>
      </w:rPr>
    </w:lvl>
    <w:lvl w:ilvl="7" w:tplc="B0927278" w:tentative="1">
      <w:start w:val="1"/>
      <w:numFmt w:val="bullet"/>
      <w:lvlText w:val=""/>
      <w:lvlJc w:val="left"/>
      <w:pPr>
        <w:tabs>
          <w:tab w:val="num" w:pos="5760"/>
        </w:tabs>
        <w:ind w:left="5760" w:hanging="360"/>
      </w:pPr>
      <w:rPr>
        <w:rFonts w:ascii="Wingdings" w:hAnsi="Wingdings" w:hint="default"/>
      </w:rPr>
    </w:lvl>
    <w:lvl w:ilvl="8" w:tplc="EE4ED1D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D4879"/>
    <w:multiLevelType w:val="hybridMultilevel"/>
    <w:tmpl w:val="90E62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304389"/>
    <w:multiLevelType w:val="hybridMultilevel"/>
    <w:tmpl w:val="814A6512"/>
    <w:lvl w:ilvl="0" w:tplc="87C64188">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6B6F6B"/>
    <w:multiLevelType w:val="hybridMultilevel"/>
    <w:tmpl w:val="4380D6B6"/>
    <w:lvl w:ilvl="0" w:tplc="18E45D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0"/>
  </w:num>
  <w:num w:numId="3">
    <w:abstractNumId w:val="12"/>
  </w:num>
  <w:num w:numId="4">
    <w:abstractNumId w:val="2"/>
  </w:num>
  <w:num w:numId="5">
    <w:abstractNumId w:val="3"/>
  </w:num>
  <w:num w:numId="6">
    <w:abstractNumId w:val="7"/>
  </w:num>
  <w:num w:numId="7">
    <w:abstractNumId w:val="17"/>
  </w:num>
  <w:num w:numId="8">
    <w:abstractNumId w:val="14"/>
  </w:num>
  <w:num w:numId="9">
    <w:abstractNumId w:val="1"/>
  </w:num>
  <w:num w:numId="10">
    <w:abstractNumId w:val="5"/>
  </w:num>
  <w:num w:numId="11">
    <w:abstractNumId w:val="13"/>
  </w:num>
  <w:num w:numId="12">
    <w:abstractNumId w:val="6"/>
  </w:num>
  <w:num w:numId="13">
    <w:abstractNumId w:val="15"/>
  </w:num>
  <w:num w:numId="14">
    <w:abstractNumId w:val="11"/>
  </w:num>
  <w:num w:numId="15">
    <w:abstractNumId w:val="9"/>
  </w:num>
  <w:num w:numId="16">
    <w:abstractNumId w:val="10"/>
  </w:num>
  <w:num w:numId="17">
    <w:abstractNumId w:val="1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9"/>
    <w:rsid w:val="00000D8A"/>
    <w:rsid w:val="000150E7"/>
    <w:rsid w:val="00032308"/>
    <w:rsid w:val="000533F9"/>
    <w:rsid w:val="00054EC8"/>
    <w:rsid w:val="002A0F1B"/>
    <w:rsid w:val="002D04FF"/>
    <w:rsid w:val="0039585A"/>
    <w:rsid w:val="00402641"/>
    <w:rsid w:val="004344CB"/>
    <w:rsid w:val="004F761A"/>
    <w:rsid w:val="00580C9C"/>
    <w:rsid w:val="0062624A"/>
    <w:rsid w:val="00630DF9"/>
    <w:rsid w:val="00656370"/>
    <w:rsid w:val="00673E4D"/>
    <w:rsid w:val="006A4E77"/>
    <w:rsid w:val="006B0325"/>
    <w:rsid w:val="008A3FF9"/>
    <w:rsid w:val="008B1A05"/>
    <w:rsid w:val="00997B99"/>
    <w:rsid w:val="009B7764"/>
    <w:rsid w:val="00A145C2"/>
    <w:rsid w:val="00A71DC6"/>
    <w:rsid w:val="00AD3F2D"/>
    <w:rsid w:val="00AE52C1"/>
    <w:rsid w:val="00D63277"/>
    <w:rsid w:val="00E045FC"/>
    <w:rsid w:val="00E077A4"/>
    <w:rsid w:val="00E2000A"/>
    <w:rsid w:val="00E27442"/>
    <w:rsid w:val="00EE0BE3"/>
    <w:rsid w:val="00F07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C330"/>
  <w15:chartTrackingRefBased/>
  <w15:docId w15:val="{92122B3D-7CD8-421F-B42D-3FB4B242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B99"/>
    <w:pPr>
      <w:ind w:left="720"/>
      <w:contextualSpacing/>
    </w:pPr>
  </w:style>
  <w:style w:type="paragraph" w:styleId="NormalWeb">
    <w:name w:val="Normal (Web)"/>
    <w:basedOn w:val="Normal"/>
    <w:uiPriority w:val="99"/>
    <w:semiHidden/>
    <w:unhideWhenUsed/>
    <w:rsid w:val="00673E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032308"/>
    <w:rPr>
      <w:color w:val="808080"/>
    </w:rPr>
  </w:style>
  <w:style w:type="paragraph" w:styleId="BalloonText">
    <w:name w:val="Balloon Text"/>
    <w:basedOn w:val="Normal"/>
    <w:link w:val="BalloonTextChar"/>
    <w:uiPriority w:val="99"/>
    <w:semiHidden/>
    <w:unhideWhenUsed/>
    <w:rsid w:val="00A14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5C2"/>
    <w:rPr>
      <w:rFonts w:ascii="Segoe UI" w:hAnsi="Segoe UI" w:cs="Segoe UI"/>
      <w:sz w:val="18"/>
      <w:szCs w:val="18"/>
    </w:rPr>
  </w:style>
  <w:style w:type="table" w:styleId="TableGrid">
    <w:name w:val="Table Grid"/>
    <w:basedOn w:val="TableNormal"/>
    <w:uiPriority w:val="39"/>
    <w:rsid w:val="00EE0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8332">
      <w:bodyDiv w:val="1"/>
      <w:marLeft w:val="0"/>
      <w:marRight w:val="0"/>
      <w:marTop w:val="0"/>
      <w:marBottom w:val="0"/>
      <w:divBdr>
        <w:top w:val="none" w:sz="0" w:space="0" w:color="auto"/>
        <w:left w:val="none" w:sz="0" w:space="0" w:color="auto"/>
        <w:bottom w:val="none" w:sz="0" w:space="0" w:color="auto"/>
        <w:right w:val="none" w:sz="0" w:space="0" w:color="auto"/>
      </w:divBdr>
    </w:div>
    <w:div w:id="88353541">
      <w:bodyDiv w:val="1"/>
      <w:marLeft w:val="0"/>
      <w:marRight w:val="0"/>
      <w:marTop w:val="0"/>
      <w:marBottom w:val="0"/>
      <w:divBdr>
        <w:top w:val="none" w:sz="0" w:space="0" w:color="auto"/>
        <w:left w:val="none" w:sz="0" w:space="0" w:color="auto"/>
        <w:bottom w:val="none" w:sz="0" w:space="0" w:color="auto"/>
        <w:right w:val="none" w:sz="0" w:space="0" w:color="auto"/>
      </w:divBdr>
    </w:div>
    <w:div w:id="129641030">
      <w:bodyDiv w:val="1"/>
      <w:marLeft w:val="0"/>
      <w:marRight w:val="0"/>
      <w:marTop w:val="0"/>
      <w:marBottom w:val="0"/>
      <w:divBdr>
        <w:top w:val="none" w:sz="0" w:space="0" w:color="auto"/>
        <w:left w:val="none" w:sz="0" w:space="0" w:color="auto"/>
        <w:bottom w:val="none" w:sz="0" w:space="0" w:color="auto"/>
        <w:right w:val="none" w:sz="0" w:space="0" w:color="auto"/>
      </w:divBdr>
    </w:div>
    <w:div w:id="144781552">
      <w:bodyDiv w:val="1"/>
      <w:marLeft w:val="0"/>
      <w:marRight w:val="0"/>
      <w:marTop w:val="0"/>
      <w:marBottom w:val="0"/>
      <w:divBdr>
        <w:top w:val="none" w:sz="0" w:space="0" w:color="auto"/>
        <w:left w:val="none" w:sz="0" w:space="0" w:color="auto"/>
        <w:bottom w:val="none" w:sz="0" w:space="0" w:color="auto"/>
        <w:right w:val="none" w:sz="0" w:space="0" w:color="auto"/>
      </w:divBdr>
    </w:div>
    <w:div w:id="217590362">
      <w:bodyDiv w:val="1"/>
      <w:marLeft w:val="0"/>
      <w:marRight w:val="0"/>
      <w:marTop w:val="0"/>
      <w:marBottom w:val="0"/>
      <w:divBdr>
        <w:top w:val="none" w:sz="0" w:space="0" w:color="auto"/>
        <w:left w:val="none" w:sz="0" w:space="0" w:color="auto"/>
        <w:bottom w:val="none" w:sz="0" w:space="0" w:color="auto"/>
        <w:right w:val="none" w:sz="0" w:space="0" w:color="auto"/>
      </w:divBdr>
    </w:div>
    <w:div w:id="229120567">
      <w:bodyDiv w:val="1"/>
      <w:marLeft w:val="0"/>
      <w:marRight w:val="0"/>
      <w:marTop w:val="0"/>
      <w:marBottom w:val="0"/>
      <w:divBdr>
        <w:top w:val="none" w:sz="0" w:space="0" w:color="auto"/>
        <w:left w:val="none" w:sz="0" w:space="0" w:color="auto"/>
        <w:bottom w:val="none" w:sz="0" w:space="0" w:color="auto"/>
        <w:right w:val="none" w:sz="0" w:space="0" w:color="auto"/>
      </w:divBdr>
    </w:div>
    <w:div w:id="255604173">
      <w:bodyDiv w:val="1"/>
      <w:marLeft w:val="0"/>
      <w:marRight w:val="0"/>
      <w:marTop w:val="0"/>
      <w:marBottom w:val="0"/>
      <w:divBdr>
        <w:top w:val="none" w:sz="0" w:space="0" w:color="auto"/>
        <w:left w:val="none" w:sz="0" w:space="0" w:color="auto"/>
        <w:bottom w:val="none" w:sz="0" w:space="0" w:color="auto"/>
        <w:right w:val="none" w:sz="0" w:space="0" w:color="auto"/>
      </w:divBdr>
    </w:div>
    <w:div w:id="258366838">
      <w:bodyDiv w:val="1"/>
      <w:marLeft w:val="0"/>
      <w:marRight w:val="0"/>
      <w:marTop w:val="0"/>
      <w:marBottom w:val="0"/>
      <w:divBdr>
        <w:top w:val="none" w:sz="0" w:space="0" w:color="auto"/>
        <w:left w:val="none" w:sz="0" w:space="0" w:color="auto"/>
        <w:bottom w:val="none" w:sz="0" w:space="0" w:color="auto"/>
        <w:right w:val="none" w:sz="0" w:space="0" w:color="auto"/>
      </w:divBdr>
    </w:div>
    <w:div w:id="499539803">
      <w:bodyDiv w:val="1"/>
      <w:marLeft w:val="0"/>
      <w:marRight w:val="0"/>
      <w:marTop w:val="0"/>
      <w:marBottom w:val="0"/>
      <w:divBdr>
        <w:top w:val="none" w:sz="0" w:space="0" w:color="auto"/>
        <w:left w:val="none" w:sz="0" w:space="0" w:color="auto"/>
        <w:bottom w:val="none" w:sz="0" w:space="0" w:color="auto"/>
        <w:right w:val="none" w:sz="0" w:space="0" w:color="auto"/>
      </w:divBdr>
    </w:div>
    <w:div w:id="538590262">
      <w:bodyDiv w:val="1"/>
      <w:marLeft w:val="0"/>
      <w:marRight w:val="0"/>
      <w:marTop w:val="0"/>
      <w:marBottom w:val="0"/>
      <w:divBdr>
        <w:top w:val="none" w:sz="0" w:space="0" w:color="auto"/>
        <w:left w:val="none" w:sz="0" w:space="0" w:color="auto"/>
        <w:bottom w:val="none" w:sz="0" w:space="0" w:color="auto"/>
        <w:right w:val="none" w:sz="0" w:space="0" w:color="auto"/>
      </w:divBdr>
    </w:div>
    <w:div w:id="565530932">
      <w:bodyDiv w:val="1"/>
      <w:marLeft w:val="0"/>
      <w:marRight w:val="0"/>
      <w:marTop w:val="0"/>
      <w:marBottom w:val="0"/>
      <w:divBdr>
        <w:top w:val="none" w:sz="0" w:space="0" w:color="auto"/>
        <w:left w:val="none" w:sz="0" w:space="0" w:color="auto"/>
        <w:bottom w:val="none" w:sz="0" w:space="0" w:color="auto"/>
        <w:right w:val="none" w:sz="0" w:space="0" w:color="auto"/>
      </w:divBdr>
    </w:div>
    <w:div w:id="569119223">
      <w:bodyDiv w:val="1"/>
      <w:marLeft w:val="0"/>
      <w:marRight w:val="0"/>
      <w:marTop w:val="0"/>
      <w:marBottom w:val="0"/>
      <w:divBdr>
        <w:top w:val="none" w:sz="0" w:space="0" w:color="auto"/>
        <w:left w:val="none" w:sz="0" w:space="0" w:color="auto"/>
        <w:bottom w:val="none" w:sz="0" w:space="0" w:color="auto"/>
        <w:right w:val="none" w:sz="0" w:space="0" w:color="auto"/>
      </w:divBdr>
    </w:div>
    <w:div w:id="572740534">
      <w:bodyDiv w:val="1"/>
      <w:marLeft w:val="0"/>
      <w:marRight w:val="0"/>
      <w:marTop w:val="0"/>
      <w:marBottom w:val="0"/>
      <w:divBdr>
        <w:top w:val="none" w:sz="0" w:space="0" w:color="auto"/>
        <w:left w:val="none" w:sz="0" w:space="0" w:color="auto"/>
        <w:bottom w:val="none" w:sz="0" w:space="0" w:color="auto"/>
        <w:right w:val="none" w:sz="0" w:space="0" w:color="auto"/>
      </w:divBdr>
    </w:div>
    <w:div w:id="602230370">
      <w:bodyDiv w:val="1"/>
      <w:marLeft w:val="0"/>
      <w:marRight w:val="0"/>
      <w:marTop w:val="0"/>
      <w:marBottom w:val="0"/>
      <w:divBdr>
        <w:top w:val="none" w:sz="0" w:space="0" w:color="auto"/>
        <w:left w:val="none" w:sz="0" w:space="0" w:color="auto"/>
        <w:bottom w:val="none" w:sz="0" w:space="0" w:color="auto"/>
        <w:right w:val="none" w:sz="0" w:space="0" w:color="auto"/>
      </w:divBdr>
    </w:div>
    <w:div w:id="605885106">
      <w:bodyDiv w:val="1"/>
      <w:marLeft w:val="0"/>
      <w:marRight w:val="0"/>
      <w:marTop w:val="0"/>
      <w:marBottom w:val="0"/>
      <w:divBdr>
        <w:top w:val="none" w:sz="0" w:space="0" w:color="auto"/>
        <w:left w:val="none" w:sz="0" w:space="0" w:color="auto"/>
        <w:bottom w:val="none" w:sz="0" w:space="0" w:color="auto"/>
        <w:right w:val="none" w:sz="0" w:space="0" w:color="auto"/>
      </w:divBdr>
    </w:div>
    <w:div w:id="673192498">
      <w:bodyDiv w:val="1"/>
      <w:marLeft w:val="0"/>
      <w:marRight w:val="0"/>
      <w:marTop w:val="0"/>
      <w:marBottom w:val="0"/>
      <w:divBdr>
        <w:top w:val="none" w:sz="0" w:space="0" w:color="auto"/>
        <w:left w:val="none" w:sz="0" w:space="0" w:color="auto"/>
        <w:bottom w:val="none" w:sz="0" w:space="0" w:color="auto"/>
        <w:right w:val="none" w:sz="0" w:space="0" w:color="auto"/>
      </w:divBdr>
    </w:div>
    <w:div w:id="743839527">
      <w:bodyDiv w:val="1"/>
      <w:marLeft w:val="0"/>
      <w:marRight w:val="0"/>
      <w:marTop w:val="0"/>
      <w:marBottom w:val="0"/>
      <w:divBdr>
        <w:top w:val="none" w:sz="0" w:space="0" w:color="auto"/>
        <w:left w:val="none" w:sz="0" w:space="0" w:color="auto"/>
        <w:bottom w:val="none" w:sz="0" w:space="0" w:color="auto"/>
        <w:right w:val="none" w:sz="0" w:space="0" w:color="auto"/>
      </w:divBdr>
    </w:div>
    <w:div w:id="794756866">
      <w:bodyDiv w:val="1"/>
      <w:marLeft w:val="0"/>
      <w:marRight w:val="0"/>
      <w:marTop w:val="0"/>
      <w:marBottom w:val="0"/>
      <w:divBdr>
        <w:top w:val="none" w:sz="0" w:space="0" w:color="auto"/>
        <w:left w:val="none" w:sz="0" w:space="0" w:color="auto"/>
        <w:bottom w:val="none" w:sz="0" w:space="0" w:color="auto"/>
        <w:right w:val="none" w:sz="0" w:space="0" w:color="auto"/>
      </w:divBdr>
    </w:div>
    <w:div w:id="812214742">
      <w:bodyDiv w:val="1"/>
      <w:marLeft w:val="0"/>
      <w:marRight w:val="0"/>
      <w:marTop w:val="0"/>
      <w:marBottom w:val="0"/>
      <w:divBdr>
        <w:top w:val="none" w:sz="0" w:space="0" w:color="auto"/>
        <w:left w:val="none" w:sz="0" w:space="0" w:color="auto"/>
        <w:bottom w:val="none" w:sz="0" w:space="0" w:color="auto"/>
        <w:right w:val="none" w:sz="0" w:space="0" w:color="auto"/>
      </w:divBdr>
    </w:div>
    <w:div w:id="827130906">
      <w:bodyDiv w:val="1"/>
      <w:marLeft w:val="0"/>
      <w:marRight w:val="0"/>
      <w:marTop w:val="0"/>
      <w:marBottom w:val="0"/>
      <w:divBdr>
        <w:top w:val="none" w:sz="0" w:space="0" w:color="auto"/>
        <w:left w:val="none" w:sz="0" w:space="0" w:color="auto"/>
        <w:bottom w:val="none" w:sz="0" w:space="0" w:color="auto"/>
        <w:right w:val="none" w:sz="0" w:space="0" w:color="auto"/>
      </w:divBdr>
    </w:div>
    <w:div w:id="888496811">
      <w:bodyDiv w:val="1"/>
      <w:marLeft w:val="0"/>
      <w:marRight w:val="0"/>
      <w:marTop w:val="0"/>
      <w:marBottom w:val="0"/>
      <w:divBdr>
        <w:top w:val="none" w:sz="0" w:space="0" w:color="auto"/>
        <w:left w:val="none" w:sz="0" w:space="0" w:color="auto"/>
        <w:bottom w:val="none" w:sz="0" w:space="0" w:color="auto"/>
        <w:right w:val="none" w:sz="0" w:space="0" w:color="auto"/>
      </w:divBdr>
    </w:div>
    <w:div w:id="908540309">
      <w:bodyDiv w:val="1"/>
      <w:marLeft w:val="0"/>
      <w:marRight w:val="0"/>
      <w:marTop w:val="0"/>
      <w:marBottom w:val="0"/>
      <w:divBdr>
        <w:top w:val="none" w:sz="0" w:space="0" w:color="auto"/>
        <w:left w:val="none" w:sz="0" w:space="0" w:color="auto"/>
        <w:bottom w:val="none" w:sz="0" w:space="0" w:color="auto"/>
        <w:right w:val="none" w:sz="0" w:space="0" w:color="auto"/>
      </w:divBdr>
    </w:div>
    <w:div w:id="979849346">
      <w:bodyDiv w:val="1"/>
      <w:marLeft w:val="0"/>
      <w:marRight w:val="0"/>
      <w:marTop w:val="0"/>
      <w:marBottom w:val="0"/>
      <w:divBdr>
        <w:top w:val="none" w:sz="0" w:space="0" w:color="auto"/>
        <w:left w:val="none" w:sz="0" w:space="0" w:color="auto"/>
        <w:bottom w:val="none" w:sz="0" w:space="0" w:color="auto"/>
        <w:right w:val="none" w:sz="0" w:space="0" w:color="auto"/>
      </w:divBdr>
      <w:divsChild>
        <w:div w:id="1426074392">
          <w:marLeft w:val="547"/>
          <w:marRight w:val="0"/>
          <w:marTop w:val="0"/>
          <w:marBottom w:val="0"/>
          <w:divBdr>
            <w:top w:val="none" w:sz="0" w:space="0" w:color="auto"/>
            <w:left w:val="none" w:sz="0" w:space="0" w:color="auto"/>
            <w:bottom w:val="none" w:sz="0" w:space="0" w:color="auto"/>
            <w:right w:val="none" w:sz="0" w:space="0" w:color="auto"/>
          </w:divBdr>
        </w:div>
        <w:div w:id="603653164">
          <w:marLeft w:val="547"/>
          <w:marRight w:val="0"/>
          <w:marTop w:val="0"/>
          <w:marBottom w:val="0"/>
          <w:divBdr>
            <w:top w:val="none" w:sz="0" w:space="0" w:color="auto"/>
            <w:left w:val="none" w:sz="0" w:space="0" w:color="auto"/>
            <w:bottom w:val="none" w:sz="0" w:space="0" w:color="auto"/>
            <w:right w:val="none" w:sz="0" w:space="0" w:color="auto"/>
          </w:divBdr>
        </w:div>
        <w:div w:id="394938555">
          <w:marLeft w:val="547"/>
          <w:marRight w:val="0"/>
          <w:marTop w:val="0"/>
          <w:marBottom w:val="0"/>
          <w:divBdr>
            <w:top w:val="none" w:sz="0" w:space="0" w:color="auto"/>
            <w:left w:val="none" w:sz="0" w:space="0" w:color="auto"/>
            <w:bottom w:val="none" w:sz="0" w:space="0" w:color="auto"/>
            <w:right w:val="none" w:sz="0" w:space="0" w:color="auto"/>
          </w:divBdr>
        </w:div>
      </w:divsChild>
    </w:div>
    <w:div w:id="1006253170">
      <w:bodyDiv w:val="1"/>
      <w:marLeft w:val="0"/>
      <w:marRight w:val="0"/>
      <w:marTop w:val="0"/>
      <w:marBottom w:val="0"/>
      <w:divBdr>
        <w:top w:val="none" w:sz="0" w:space="0" w:color="auto"/>
        <w:left w:val="none" w:sz="0" w:space="0" w:color="auto"/>
        <w:bottom w:val="none" w:sz="0" w:space="0" w:color="auto"/>
        <w:right w:val="none" w:sz="0" w:space="0" w:color="auto"/>
      </w:divBdr>
    </w:div>
    <w:div w:id="1057317883">
      <w:bodyDiv w:val="1"/>
      <w:marLeft w:val="0"/>
      <w:marRight w:val="0"/>
      <w:marTop w:val="0"/>
      <w:marBottom w:val="0"/>
      <w:divBdr>
        <w:top w:val="none" w:sz="0" w:space="0" w:color="auto"/>
        <w:left w:val="none" w:sz="0" w:space="0" w:color="auto"/>
        <w:bottom w:val="none" w:sz="0" w:space="0" w:color="auto"/>
        <w:right w:val="none" w:sz="0" w:space="0" w:color="auto"/>
      </w:divBdr>
    </w:div>
    <w:div w:id="1134982151">
      <w:bodyDiv w:val="1"/>
      <w:marLeft w:val="0"/>
      <w:marRight w:val="0"/>
      <w:marTop w:val="0"/>
      <w:marBottom w:val="0"/>
      <w:divBdr>
        <w:top w:val="none" w:sz="0" w:space="0" w:color="auto"/>
        <w:left w:val="none" w:sz="0" w:space="0" w:color="auto"/>
        <w:bottom w:val="none" w:sz="0" w:space="0" w:color="auto"/>
        <w:right w:val="none" w:sz="0" w:space="0" w:color="auto"/>
      </w:divBdr>
      <w:divsChild>
        <w:div w:id="2093159181">
          <w:marLeft w:val="446"/>
          <w:marRight w:val="0"/>
          <w:marTop w:val="0"/>
          <w:marBottom w:val="0"/>
          <w:divBdr>
            <w:top w:val="none" w:sz="0" w:space="0" w:color="auto"/>
            <w:left w:val="none" w:sz="0" w:space="0" w:color="auto"/>
            <w:bottom w:val="none" w:sz="0" w:space="0" w:color="auto"/>
            <w:right w:val="none" w:sz="0" w:space="0" w:color="auto"/>
          </w:divBdr>
        </w:div>
        <w:div w:id="1467117741">
          <w:marLeft w:val="547"/>
          <w:marRight w:val="0"/>
          <w:marTop w:val="0"/>
          <w:marBottom w:val="0"/>
          <w:divBdr>
            <w:top w:val="none" w:sz="0" w:space="0" w:color="auto"/>
            <w:left w:val="none" w:sz="0" w:space="0" w:color="auto"/>
            <w:bottom w:val="none" w:sz="0" w:space="0" w:color="auto"/>
            <w:right w:val="none" w:sz="0" w:space="0" w:color="auto"/>
          </w:divBdr>
        </w:div>
      </w:divsChild>
    </w:div>
    <w:div w:id="1155300026">
      <w:bodyDiv w:val="1"/>
      <w:marLeft w:val="0"/>
      <w:marRight w:val="0"/>
      <w:marTop w:val="0"/>
      <w:marBottom w:val="0"/>
      <w:divBdr>
        <w:top w:val="none" w:sz="0" w:space="0" w:color="auto"/>
        <w:left w:val="none" w:sz="0" w:space="0" w:color="auto"/>
        <w:bottom w:val="none" w:sz="0" w:space="0" w:color="auto"/>
        <w:right w:val="none" w:sz="0" w:space="0" w:color="auto"/>
      </w:divBdr>
    </w:div>
    <w:div w:id="1178616258">
      <w:bodyDiv w:val="1"/>
      <w:marLeft w:val="0"/>
      <w:marRight w:val="0"/>
      <w:marTop w:val="0"/>
      <w:marBottom w:val="0"/>
      <w:divBdr>
        <w:top w:val="none" w:sz="0" w:space="0" w:color="auto"/>
        <w:left w:val="none" w:sz="0" w:space="0" w:color="auto"/>
        <w:bottom w:val="none" w:sz="0" w:space="0" w:color="auto"/>
        <w:right w:val="none" w:sz="0" w:space="0" w:color="auto"/>
      </w:divBdr>
    </w:div>
    <w:div w:id="1354459684">
      <w:bodyDiv w:val="1"/>
      <w:marLeft w:val="0"/>
      <w:marRight w:val="0"/>
      <w:marTop w:val="0"/>
      <w:marBottom w:val="0"/>
      <w:divBdr>
        <w:top w:val="none" w:sz="0" w:space="0" w:color="auto"/>
        <w:left w:val="none" w:sz="0" w:space="0" w:color="auto"/>
        <w:bottom w:val="none" w:sz="0" w:space="0" w:color="auto"/>
        <w:right w:val="none" w:sz="0" w:space="0" w:color="auto"/>
      </w:divBdr>
    </w:div>
    <w:div w:id="1463112078">
      <w:bodyDiv w:val="1"/>
      <w:marLeft w:val="0"/>
      <w:marRight w:val="0"/>
      <w:marTop w:val="0"/>
      <w:marBottom w:val="0"/>
      <w:divBdr>
        <w:top w:val="none" w:sz="0" w:space="0" w:color="auto"/>
        <w:left w:val="none" w:sz="0" w:space="0" w:color="auto"/>
        <w:bottom w:val="none" w:sz="0" w:space="0" w:color="auto"/>
        <w:right w:val="none" w:sz="0" w:space="0" w:color="auto"/>
      </w:divBdr>
    </w:div>
    <w:div w:id="1520043916">
      <w:bodyDiv w:val="1"/>
      <w:marLeft w:val="0"/>
      <w:marRight w:val="0"/>
      <w:marTop w:val="0"/>
      <w:marBottom w:val="0"/>
      <w:divBdr>
        <w:top w:val="none" w:sz="0" w:space="0" w:color="auto"/>
        <w:left w:val="none" w:sz="0" w:space="0" w:color="auto"/>
        <w:bottom w:val="none" w:sz="0" w:space="0" w:color="auto"/>
        <w:right w:val="none" w:sz="0" w:space="0" w:color="auto"/>
      </w:divBdr>
    </w:div>
    <w:div w:id="1568763733">
      <w:bodyDiv w:val="1"/>
      <w:marLeft w:val="0"/>
      <w:marRight w:val="0"/>
      <w:marTop w:val="0"/>
      <w:marBottom w:val="0"/>
      <w:divBdr>
        <w:top w:val="none" w:sz="0" w:space="0" w:color="auto"/>
        <w:left w:val="none" w:sz="0" w:space="0" w:color="auto"/>
        <w:bottom w:val="none" w:sz="0" w:space="0" w:color="auto"/>
        <w:right w:val="none" w:sz="0" w:space="0" w:color="auto"/>
      </w:divBdr>
    </w:div>
    <w:div w:id="1576285327">
      <w:bodyDiv w:val="1"/>
      <w:marLeft w:val="0"/>
      <w:marRight w:val="0"/>
      <w:marTop w:val="0"/>
      <w:marBottom w:val="0"/>
      <w:divBdr>
        <w:top w:val="none" w:sz="0" w:space="0" w:color="auto"/>
        <w:left w:val="none" w:sz="0" w:space="0" w:color="auto"/>
        <w:bottom w:val="none" w:sz="0" w:space="0" w:color="auto"/>
        <w:right w:val="none" w:sz="0" w:space="0" w:color="auto"/>
      </w:divBdr>
    </w:div>
    <w:div w:id="1631469833">
      <w:bodyDiv w:val="1"/>
      <w:marLeft w:val="0"/>
      <w:marRight w:val="0"/>
      <w:marTop w:val="0"/>
      <w:marBottom w:val="0"/>
      <w:divBdr>
        <w:top w:val="none" w:sz="0" w:space="0" w:color="auto"/>
        <w:left w:val="none" w:sz="0" w:space="0" w:color="auto"/>
        <w:bottom w:val="none" w:sz="0" w:space="0" w:color="auto"/>
        <w:right w:val="none" w:sz="0" w:space="0" w:color="auto"/>
      </w:divBdr>
    </w:div>
    <w:div w:id="1668171371">
      <w:bodyDiv w:val="1"/>
      <w:marLeft w:val="0"/>
      <w:marRight w:val="0"/>
      <w:marTop w:val="0"/>
      <w:marBottom w:val="0"/>
      <w:divBdr>
        <w:top w:val="none" w:sz="0" w:space="0" w:color="auto"/>
        <w:left w:val="none" w:sz="0" w:space="0" w:color="auto"/>
        <w:bottom w:val="none" w:sz="0" w:space="0" w:color="auto"/>
        <w:right w:val="none" w:sz="0" w:space="0" w:color="auto"/>
      </w:divBdr>
      <w:divsChild>
        <w:div w:id="698623303">
          <w:marLeft w:val="547"/>
          <w:marRight w:val="0"/>
          <w:marTop w:val="0"/>
          <w:marBottom w:val="0"/>
          <w:divBdr>
            <w:top w:val="none" w:sz="0" w:space="0" w:color="auto"/>
            <w:left w:val="none" w:sz="0" w:space="0" w:color="auto"/>
            <w:bottom w:val="none" w:sz="0" w:space="0" w:color="auto"/>
            <w:right w:val="none" w:sz="0" w:space="0" w:color="auto"/>
          </w:divBdr>
        </w:div>
        <w:div w:id="255328729">
          <w:marLeft w:val="547"/>
          <w:marRight w:val="0"/>
          <w:marTop w:val="0"/>
          <w:marBottom w:val="0"/>
          <w:divBdr>
            <w:top w:val="none" w:sz="0" w:space="0" w:color="auto"/>
            <w:left w:val="none" w:sz="0" w:space="0" w:color="auto"/>
            <w:bottom w:val="none" w:sz="0" w:space="0" w:color="auto"/>
            <w:right w:val="none" w:sz="0" w:space="0" w:color="auto"/>
          </w:divBdr>
        </w:div>
      </w:divsChild>
    </w:div>
    <w:div w:id="1759448209">
      <w:bodyDiv w:val="1"/>
      <w:marLeft w:val="0"/>
      <w:marRight w:val="0"/>
      <w:marTop w:val="0"/>
      <w:marBottom w:val="0"/>
      <w:divBdr>
        <w:top w:val="none" w:sz="0" w:space="0" w:color="auto"/>
        <w:left w:val="none" w:sz="0" w:space="0" w:color="auto"/>
        <w:bottom w:val="none" w:sz="0" w:space="0" w:color="auto"/>
        <w:right w:val="none" w:sz="0" w:space="0" w:color="auto"/>
      </w:divBdr>
    </w:div>
    <w:div w:id="1800952511">
      <w:bodyDiv w:val="1"/>
      <w:marLeft w:val="0"/>
      <w:marRight w:val="0"/>
      <w:marTop w:val="0"/>
      <w:marBottom w:val="0"/>
      <w:divBdr>
        <w:top w:val="none" w:sz="0" w:space="0" w:color="auto"/>
        <w:left w:val="none" w:sz="0" w:space="0" w:color="auto"/>
        <w:bottom w:val="none" w:sz="0" w:space="0" w:color="auto"/>
        <w:right w:val="none" w:sz="0" w:space="0" w:color="auto"/>
      </w:divBdr>
    </w:div>
    <w:div w:id="1931311360">
      <w:bodyDiv w:val="1"/>
      <w:marLeft w:val="0"/>
      <w:marRight w:val="0"/>
      <w:marTop w:val="0"/>
      <w:marBottom w:val="0"/>
      <w:divBdr>
        <w:top w:val="none" w:sz="0" w:space="0" w:color="auto"/>
        <w:left w:val="none" w:sz="0" w:space="0" w:color="auto"/>
        <w:bottom w:val="none" w:sz="0" w:space="0" w:color="auto"/>
        <w:right w:val="none" w:sz="0" w:space="0" w:color="auto"/>
      </w:divBdr>
    </w:div>
    <w:div w:id="1975863648">
      <w:bodyDiv w:val="1"/>
      <w:marLeft w:val="0"/>
      <w:marRight w:val="0"/>
      <w:marTop w:val="0"/>
      <w:marBottom w:val="0"/>
      <w:divBdr>
        <w:top w:val="none" w:sz="0" w:space="0" w:color="auto"/>
        <w:left w:val="none" w:sz="0" w:space="0" w:color="auto"/>
        <w:bottom w:val="none" w:sz="0" w:space="0" w:color="auto"/>
        <w:right w:val="none" w:sz="0" w:space="0" w:color="auto"/>
      </w:divBdr>
    </w:div>
    <w:div w:id="2086956129">
      <w:bodyDiv w:val="1"/>
      <w:marLeft w:val="0"/>
      <w:marRight w:val="0"/>
      <w:marTop w:val="0"/>
      <w:marBottom w:val="0"/>
      <w:divBdr>
        <w:top w:val="none" w:sz="0" w:space="0" w:color="auto"/>
        <w:left w:val="none" w:sz="0" w:space="0" w:color="auto"/>
        <w:bottom w:val="none" w:sz="0" w:space="0" w:color="auto"/>
        <w:right w:val="none" w:sz="0" w:space="0" w:color="auto"/>
      </w:divBdr>
    </w:div>
    <w:div w:id="2123567646">
      <w:bodyDiv w:val="1"/>
      <w:marLeft w:val="0"/>
      <w:marRight w:val="0"/>
      <w:marTop w:val="0"/>
      <w:marBottom w:val="0"/>
      <w:divBdr>
        <w:top w:val="none" w:sz="0" w:space="0" w:color="auto"/>
        <w:left w:val="none" w:sz="0" w:space="0" w:color="auto"/>
        <w:bottom w:val="none" w:sz="0" w:space="0" w:color="auto"/>
        <w:right w:val="none" w:sz="0" w:space="0" w:color="auto"/>
      </w:divBdr>
    </w:div>
    <w:div w:id="212966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4A154C4641E49BD6DB2899EAF25E9" ma:contentTypeVersion="14" ma:contentTypeDescription="Create a new document." ma:contentTypeScope="" ma:versionID="f3eecc50e9b07754bbdd7d7f84a5a0e8">
  <xsd:schema xmlns:xsd="http://www.w3.org/2001/XMLSchema" xmlns:xs="http://www.w3.org/2001/XMLSchema" xmlns:p="http://schemas.microsoft.com/office/2006/metadata/properties" xmlns:ns3="78db98b4-7c56-4667-9532-fea666d1edab" xmlns:ns4="00eee050-7eda-4a68-8825-514e694f5f09" targetNamespace="http://schemas.microsoft.com/office/2006/metadata/properties" ma:root="true" ma:fieldsID="a84750f097cb468e172277703b223c85" ns3:_="" ns4:_="">
    <xsd:import namespace="78db98b4-7c56-4667-9532-fea666d1edab"/>
    <xsd:import namespace="00eee050-7eda-4a68-8825-514e694f5f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98b4-7c56-4667-9532-fea666d1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eee050-7eda-4a68-8825-514e694f5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6B2C4-F08D-4D21-BA70-B7A4707BA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98b4-7c56-4667-9532-fea666d1edab"/>
    <ds:schemaRef ds:uri="00eee050-7eda-4a68-8825-514e694f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2432DA-9657-42E6-82C5-98538802927E}">
  <ds:schemaRefs>
    <ds:schemaRef ds:uri="http://schemas.microsoft.com/sharepoint/v3/contenttype/forms"/>
  </ds:schemaRefs>
</ds:datastoreItem>
</file>

<file path=customXml/itemProps3.xml><?xml version="1.0" encoding="utf-8"?>
<ds:datastoreItem xmlns:ds="http://schemas.openxmlformats.org/officeDocument/2006/customXml" ds:itemID="{6CCF313F-6E35-46C1-8676-E9A5BD92C676}">
  <ds:schemaRefs>
    <ds:schemaRef ds:uri="http://purl.org/dc/elements/1.1/"/>
    <ds:schemaRef ds:uri="http://schemas.microsoft.com/office/2006/metadata/properties"/>
    <ds:schemaRef ds:uri="78db98b4-7c56-4667-9532-fea666d1edab"/>
    <ds:schemaRef ds:uri="00eee050-7eda-4a68-8825-514e694f5f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Kings School Chester</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Lanceley</dc:creator>
  <cp:keywords/>
  <dc:description/>
  <cp:lastModifiedBy>Mr G Westwater (Staff)</cp:lastModifiedBy>
  <cp:revision>3</cp:revision>
  <cp:lastPrinted>2020-01-09T10:56:00Z</cp:lastPrinted>
  <dcterms:created xsi:type="dcterms:W3CDTF">2021-09-01T13:59:00Z</dcterms:created>
  <dcterms:modified xsi:type="dcterms:W3CDTF">2021-09-01T14:00:00Z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0x010100C5F4A154C4641E49BD6DB2899EAF25E9</vt:lpwstr>
  </property>
</Properties>
</file>