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B99" w:rsidRDefault="00997B99" w:rsidP="00997B99">
      <w:pPr>
        <w:jc w:val="center"/>
        <w:rPr>
          <w:sz w:val="32"/>
        </w:rPr>
      </w:pPr>
      <w:r w:rsidRPr="00997B99">
        <w:rPr>
          <w:sz w:val="32"/>
        </w:rPr>
        <w:t>CP2 Chapter 7</w:t>
      </w:r>
    </w:p>
    <w:p w:rsidR="00997B99" w:rsidRDefault="00997B99" w:rsidP="00997B99">
      <w:pPr>
        <w:jc w:val="center"/>
        <w:rPr>
          <w:sz w:val="32"/>
        </w:rPr>
      </w:pPr>
      <w:r>
        <w:rPr>
          <w:sz w:val="32"/>
        </w:rPr>
        <w:t>Differential Equations</w:t>
      </w:r>
    </w:p>
    <w:p w:rsidR="00997B99" w:rsidRDefault="00997B99" w:rsidP="00997B99">
      <w:pPr>
        <w:jc w:val="center"/>
        <w:rPr>
          <w:sz w:val="32"/>
        </w:rPr>
      </w:pPr>
    </w:p>
    <w:p w:rsidR="00997B99" w:rsidRPr="00997B99" w:rsidRDefault="00997B99" w:rsidP="00997B99">
      <w:pPr>
        <w:rPr>
          <w:sz w:val="28"/>
        </w:rPr>
      </w:pPr>
      <w:r w:rsidRPr="00997B99">
        <w:rPr>
          <w:sz w:val="28"/>
        </w:rPr>
        <w:t>Course St</w:t>
      </w:r>
      <w:r>
        <w:rPr>
          <w:sz w:val="28"/>
        </w:rPr>
        <w:t>r</w:t>
      </w:r>
      <w:r w:rsidRPr="00997B99">
        <w:rPr>
          <w:sz w:val="28"/>
        </w:rPr>
        <w:t>ucture</w:t>
      </w:r>
    </w:p>
    <w:p w:rsidR="00997B99" w:rsidRPr="00997B99" w:rsidRDefault="00997B99" w:rsidP="00997B99">
      <w:pPr>
        <w:pStyle w:val="ListParagraph"/>
        <w:numPr>
          <w:ilvl w:val="0"/>
          <w:numId w:val="1"/>
        </w:numPr>
        <w:rPr>
          <w:sz w:val="28"/>
        </w:rPr>
      </w:pPr>
      <w:r w:rsidRPr="00997B99">
        <w:rPr>
          <w:sz w:val="28"/>
        </w:rPr>
        <w:t>First Order Differential Equations</w:t>
      </w:r>
      <w:r w:rsidR="00A145C2">
        <w:rPr>
          <w:sz w:val="28"/>
        </w:rPr>
        <w:t xml:space="preserve"> (Booklet 1)</w:t>
      </w:r>
    </w:p>
    <w:p w:rsidR="00997B99" w:rsidRPr="00997B99" w:rsidRDefault="00997B99" w:rsidP="00997B99">
      <w:pPr>
        <w:pStyle w:val="ListParagraph"/>
        <w:numPr>
          <w:ilvl w:val="0"/>
          <w:numId w:val="1"/>
        </w:numPr>
        <w:rPr>
          <w:sz w:val="28"/>
        </w:rPr>
      </w:pPr>
      <w:r w:rsidRPr="00997B99">
        <w:rPr>
          <w:sz w:val="28"/>
        </w:rPr>
        <w:t>Second Order Differential Equations – Homogeneous</w:t>
      </w:r>
      <w:r w:rsidR="00A145C2">
        <w:rPr>
          <w:sz w:val="28"/>
        </w:rPr>
        <w:t xml:space="preserve"> (Booklet 2)</w:t>
      </w:r>
    </w:p>
    <w:p w:rsidR="00997B99" w:rsidRPr="00997B99" w:rsidRDefault="00997B99" w:rsidP="00997B99">
      <w:pPr>
        <w:pStyle w:val="ListParagraph"/>
        <w:numPr>
          <w:ilvl w:val="0"/>
          <w:numId w:val="1"/>
        </w:numPr>
        <w:rPr>
          <w:sz w:val="28"/>
        </w:rPr>
      </w:pPr>
      <w:r w:rsidRPr="00997B99">
        <w:rPr>
          <w:sz w:val="28"/>
        </w:rPr>
        <w:t xml:space="preserve">Second Order Differentials – </w:t>
      </w:r>
      <w:r w:rsidR="00F073CB" w:rsidRPr="00997B99">
        <w:rPr>
          <w:sz w:val="28"/>
        </w:rPr>
        <w:t>Non-homogeneous</w:t>
      </w:r>
      <w:r w:rsidR="00A145C2">
        <w:rPr>
          <w:sz w:val="28"/>
        </w:rPr>
        <w:t xml:space="preserve"> (Booklet 3)</w:t>
      </w:r>
    </w:p>
    <w:p w:rsidR="00997B99" w:rsidRDefault="00997B99" w:rsidP="00997B99">
      <w:pPr>
        <w:jc w:val="center"/>
        <w:rPr>
          <w:sz w:val="32"/>
        </w:rPr>
      </w:pPr>
    </w:p>
    <w:p w:rsidR="00997B99" w:rsidRDefault="00997B99" w:rsidP="00997B99">
      <w:pPr>
        <w:jc w:val="center"/>
        <w:rPr>
          <w:sz w:val="32"/>
        </w:rPr>
      </w:pPr>
      <w:r>
        <w:rPr>
          <w:noProof/>
        </w:rPr>
        <w:drawing>
          <wp:inline distT="0" distB="0" distL="0" distR="0" wp14:anchorId="6DA845E2" wp14:editId="6B8DEC61">
            <wp:extent cx="5209054"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6459" cy="4273266"/>
                    </a:xfrm>
                    <a:prstGeom prst="rect">
                      <a:avLst/>
                    </a:prstGeom>
                  </pic:spPr>
                </pic:pic>
              </a:graphicData>
            </a:graphic>
          </wp:inline>
        </w:drawing>
      </w:r>
    </w:p>
    <w:p w:rsidR="00997B99" w:rsidRDefault="00997B99" w:rsidP="00997B99">
      <w:pPr>
        <w:jc w:val="center"/>
        <w:rPr>
          <w:sz w:val="32"/>
        </w:rPr>
      </w:pPr>
      <w:r>
        <w:rPr>
          <w:noProof/>
        </w:rPr>
        <w:lastRenderedPageBreak/>
        <w:drawing>
          <wp:inline distT="0" distB="0" distL="0" distR="0" wp14:anchorId="29E4AC7F" wp14:editId="4389A12E">
            <wp:extent cx="5248910" cy="41719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4819"/>
                    <a:stretch/>
                  </pic:blipFill>
                  <pic:spPr bwMode="auto">
                    <a:xfrm>
                      <a:off x="0" y="0"/>
                      <a:ext cx="5252816" cy="4175055"/>
                    </a:xfrm>
                    <a:prstGeom prst="rect">
                      <a:avLst/>
                    </a:prstGeom>
                    <a:ln>
                      <a:noFill/>
                    </a:ln>
                    <a:extLst>
                      <a:ext uri="{53640926-AAD7-44D8-BBD7-CCE9431645EC}">
                        <a14:shadowObscured xmlns:a14="http://schemas.microsoft.com/office/drawing/2010/main"/>
                      </a:ext>
                    </a:extLst>
                  </pic:spPr>
                </pic:pic>
              </a:graphicData>
            </a:graphic>
          </wp:inline>
        </w:drawing>
      </w:r>
    </w:p>
    <w:p w:rsidR="00997B99" w:rsidRDefault="00997B99" w:rsidP="00997B99">
      <w:pPr>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Default="00997B99" w:rsidP="00997B99">
      <w:pPr>
        <w:jc w:val="right"/>
        <w:rPr>
          <w:sz w:val="32"/>
        </w:rPr>
      </w:pPr>
    </w:p>
    <w:p w:rsidR="00997B99" w:rsidRPr="00997B99" w:rsidRDefault="00997B99" w:rsidP="00997B99">
      <w:pPr>
        <w:rPr>
          <w:sz w:val="32"/>
          <w:u w:val="single"/>
        </w:rPr>
      </w:pPr>
      <w:r w:rsidRPr="00997B99">
        <w:rPr>
          <w:sz w:val="32"/>
          <w:u w:val="single"/>
        </w:rPr>
        <w:lastRenderedPageBreak/>
        <w:t>First order Differential Equations</w:t>
      </w:r>
    </w:p>
    <w:p w:rsidR="00997B99" w:rsidRPr="00997B99" w:rsidRDefault="00997B99" w:rsidP="00997B99">
      <w:pPr>
        <w:rPr>
          <w:sz w:val="28"/>
        </w:rPr>
      </w:pPr>
      <w:r w:rsidRPr="00673E4D">
        <w:rPr>
          <w:sz w:val="24"/>
        </w:rPr>
        <w:t>A differential equation is an equation involving a derivative. A ‘first order’ differential equation means the equation contains the first derivative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oMath>
      <w:r w:rsidRPr="00673E4D">
        <w:rPr>
          <w:sz w:val="24"/>
        </w:rPr>
        <w:t xml:space="preserve">) but not the second derivative or beyond. D.E’s are used to model situations which involve rates of change and their solution gives the relationship between the variables themselves, not their derivatives. </w:t>
      </w:r>
    </w:p>
    <w:p w:rsidR="00997B99" w:rsidRDefault="00673E4D" w:rsidP="00997B99">
      <w:pPr>
        <w:rPr>
          <w:sz w:val="32"/>
        </w:rPr>
      </w:pPr>
      <w:r w:rsidRPr="00673E4D">
        <w:rPr>
          <w:noProof/>
          <w:sz w:val="28"/>
        </w:rPr>
        <mc:AlternateContent>
          <mc:Choice Requires="wps">
            <w:drawing>
              <wp:anchor distT="45720" distB="45720" distL="114300" distR="114300" simplePos="0" relativeHeight="251659264" behindDoc="0" locked="0" layoutInCell="1" allowOverlap="1">
                <wp:simplePos x="0" y="0"/>
                <wp:positionH relativeFrom="column">
                  <wp:posOffset>-181610</wp:posOffset>
                </wp:positionH>
                <wp:positionV relativeFrom="paragraph">
                  <wp:posOffset>431800</wp:posOffset>
                </wp:positionV>
                <wp:extent cx="6124575" cy="2590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0"/>
                        </a:xfrm>
                        <a:prstGeom prst="rect">
                          <a:avLst/>
                        </a:prstGeom>
                        <a:solidFill>
                          <a:srgbClr val="FFFFFF"/>
                        </a:solidFill>
                        <a:ln w="9525">
                          <a:solidFill>
                            <a:srgbClr val="000000"/>
                          </a:solidFill>
                          <a:miter lim="800000"/>
                          <a:headEnd/>
                          <a:tailEnd/>
                        </a:ln>
                      </wps:spPr>
                      <wps:txbx>
                        <w:txbxContent>
                          <w:p w:rsidR="00AD3F2D" w:rsidRPr="00997B99" w:rsidRDefault="00AD3F2D" w:rsidP="00997B99">
                            <w:pPr>
                              <w:pStyle w:val="ListParagraph"/>
                              <w:numPr>
                                <w:ilvl w:val="0"/>
                                <w:numId w:val="3"/>
                              </w:numPr>
                              <w:rPr>
                                <w:sz w:val="20"/>
                              </w:rPr>
                            </w:pPr>
                            <w:r w:rsidRPr="00997B99">
                              <w:rPr>
                                <w:sz w:val="28"/>
                              </w:rPr>
                              <w:t>General Solution:</w:t>
                            </w:r>
                          </w:p>
                          <w:p w:rsidR="00AD3F2D" w:rsidRDefault="00AD3F2D" w:rsidP="00997B99"/>
                          <w:p w:rsidR="00AD3F2D" w:rsidRDefault="00AD3F2D" w:rsidP="00997B99"/>
                          <w:p w:rsidR="00AD3F2D" w:rsidRDefault="00AD3F2D" w:rsidP="00997B99"/>
                          <w:p w:rsidR="00AD3F2D" w:rsidRPr="00997B99" w:rsidRDefault="00AD3F2D" w:rsidP="00997B99">
                            <w:pPr>
                              <w:pStyle w:val="ListParagraph"/>
                              <w:numPr>
                                <w:ilvl w:val="0"/>
                                <w:numId w:val="3"/>
                              </w:numPr>
                              <w:rPr>
                                <w:sz w:val="28"/>
                              </w:rPr>
                            </w:pPr>
                            <w:r w:rsidRPr="00997B99">
                              <w:rPr>
                                <w:sz w:val="28"/>
                              </w:rPr>
                              <w:t>Particular Solution</w:t>
                            </w:r>
                            <w:r>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pt;margin-top:34pt;width:482.25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">
                <v:textbox>
                  <w:txbxContent>
                    <w:p w:rsidR="00AD3F2D" w:rsidRPr="00997B99" w:rsidRDefault="00AD3F2D" w:rsidP="00997B99">
                      <w:pPr>
                        <w:pStyle w:val="ListParagraph"/>
                        <w:numPr>
                          <w:ilvl w:val="0"/>
                          <w:numId w:val="3"/>
                        </w:numPr>
                        <w:rPr>
                          <w:sz w:val="20"/>
                        </w:rPr>
                      </w:pPr>
                      <w:r w:rsidRPr="00997B99">
                        <w:rPr>
                          <w:sz w:val="28"/>
                        </w:rPr>
                        <w:t>General Solution:</w:t>
                      </w:r>
                    </w:p>
                    <w:p w:rsidR="00AD3F2D" w:rsidRDefault="00AD3F2D" w:rsidP="00997B99"/>
                    <w:p w:rsidR="00AD3F2D" w:rsidRDefault="00AD3F2D" w:rsidP="00997B99"/>
                    <w:p w:rsidR="00AD3F2D" w:rsidRDefault="00AD3F2D" w:rsidP="00997B99"/>
                    <w:p w:rsidR="00AD3F2D" w:rsidRPr="00997B99" w:rsidRDefault="00AD3F2D" w:rsidP="00997B99">
                      <w:pPr>
                        <w:pStyle w:val="ListParagraph"/>
                        <w:numPr>
                          <w:ilvl w:val="0"/>
                          <w:numId w:val="3"/>
                        </w:numPr>
                        <w:rPr>
                          <w:sz w:val="28"/>
                        </w:rPr>
                      </w:pPr>
                      <w:r w:rsidRPr="00997B99">
                        <w:rPr>
                          <w:sz w:val="28"/>
                        </w:rPr>
                        <w:t>Particular Solution</w:t>
                      </w:r>
                      <w:r>
                        <w:rPr>
                          <w:sz w:val="28"/>
                        </w:rPr>
                        <w:t>:</w:t>
                      </w:r>
                    </w:p>
                  </w:txbxContent>
                </v:textbox>
                <w10:wrap type="square"/>
              </v:shape>
            </w:pict>
          </mc:Fallback>
        </mc:AlternateContent>
      </w:r>
    </w:p>
    <w:p w:rsidR="00673E4D" w:rsidRDefault="00673E4D" w:rsidP="00997B99">
      <w:pPr>
        <w:rPr>
          <w:sz w:val="28"/>
          <w:u w:val="single"/>
        </w:rPr>
      </w:pPr>
    </w:p>
    <w:p w:rsidR="00673E4D" w:rsidRDefault="00673E4D" w:rsidP="00997B99">
      <w:pPr>
        <w:rPr>
          <w:sz w:val="28"/>
          <w:u w:val="single"/>
        </w:rPr>
      </w:pPr>
    </w:p>
    <w:p w:rsidR="00673E4D" w:rsidRDefault="00673E4D" w:rsidP="00997B99">
      <w:pPr>
        <w:rPr>
          <w:sz w:val="28"/>
          <w:u w:val="single"/>
        </w:rPr>
      </w:pPr>
      <w:r w:rsidRPr="00673E4D">
        <w:rPr>
          <w:sz w:val="28"/>
          <w:u w:val="single"/>
        </w:rPr>
        <w:t>Solving First Order DE’s</w:t>
      </w:r>
    </w:p>
    <w:p w:rsidR="00673E4D" w:rsidRPr="00673E4D" w:rsidRDefault="00673E4D" w:rsidP="00997B99">
      <w:pPr>
        <w:rPr>
          <w:sz w:val="28"/>
          <w:u w:val="single"/>
        </w:rPr>
      </w:pPr>
    </w:p>
    <w:p w:rsidR="00997B99" w:rsidRPr="00673E4D" w:rsidRDefault="00997B99" w:rsidP="00997B99">
      <w:pPr>
        <w:rPr>
          <w:sz w:val="24"/>
        </w:rPr>
      </w:pPr>
      <w:r w:rsidRPr="00673E4D">
        <w:rPr>
          <w:sz w:val="24"/>
        </w:rPr>
        <w:t>There are 3 methods to solve first order DE’s:</w:t>
      </w:r>
    </w:p>
    <w:p w:rsidR="000150E7" w:rsidRPr="00673E4D" w:rsidRDefault="006B0325" w:rsidP="00997B99">
      <w:pPr>
        <w:numPr>
          <w:ilvl w:val="0"/>
          <w:numId w:val="4"/>
        </w:numPr>
        <w:rPr>
          <w:sz w:val="24"/>
        </w:rPr>
      </w:pPr>
      <w:r w:rsidRPr="00673E4D">
        <w:rPr>
          <w:sz w:val="24"/>
        </w:rPr>
        <w:t>Separating variables</w:t>
      </w:r>
    </w:p>
    <w:p w:rsidR="000150E7" w:rsidRPr="00673E4D" w:rsidRDefault="006B0325" w:rsidP="00997B99">
      <w:pPr>
        <w:numPr>
          <w:ilvl w:val="0"/>
          <w:numId w:val="4"/>
        </w:numPr>
        <w:rPr>
          <w:sz w:val="24"/>
        </w:rPr>
      </w:pPr>
      <w:r w:rsidRPr="00673E4D">
        <w:rPr>
          <w:sz w:val="24"/>
        </w:rPr>
        <w:t>Reverse Product rule – perfect derivative</w:t>
      </w:r>
    </w:p>
    <w:p w:rsidR="000150E7" w:rsidRPr="00673E4D" w:rsidRDefault="006B0325" w:rsidP="00997B99">
      <w:pPr>
        <w:numPr>
          <w:ilvl w:val="0"/>
          <w:numId w:val="4"/>
        </w:numPr>
        <w:rPr>
          <w:sz w:val="24"/>
        </w:rPr>
      </w:pPr>
      <w:r w:rsidRPr="00673E4D">
        <w:rPr>
          <w:sz w:val="24"/>
        </w:rPr>
        <w:t>Integrating Factor to produce a perfect derivative</w:t>
      </w:r>
    </w:p>
    <w:p w:rsidR="00997B99" w:rsidRPr="00997B99" w:rsidRDefault="00997B99" w:rsidP="00997B99">
      <w:pPr>
        <w:rPr>
          <w:sz w:val="32"/>
        </w:rPr>
      </w:pPr>
    </w:p>
    <w:p w:rsidR="00997B99" w:rsidRDefault="00997B99" w:rsidP="00997B99">
      <w:pPr>
        <w:rPr>
          <w:sz w:val="32"/>
          <w:u w:val="single"/>
        </w:rPr>
      </w:pPr>
    </w:p>
    <w:p w:rsidR="00673E4D" w:rsidRDefault="00673E4D" w:rsidP="00997B99">
      <w:pPr>
        <w:rPr>
          <w:sz w:val="32"/>
          <w:u w:val="single"/>
        </w:rPr>
      </w:pPr>
    </w:p>
    <w:p w:rsidR="00673E4D" w:rsidRDefault="00673E4D" w:rsidP="00997B99">
      <w:pPr>
        <w:rPr>
          <w:sz w:val="32"/>
          <w:u w:val="single"/>
        </w:rPr>
      </w:pPr>
    </w:p>
    <w:p w:rsidR="00673E4D" w:rsidRDefault="00673E4D" w:rsidP="00997B99">
      <w:pPr>
        <w:rPr>
          <w:sz w:val="32"/>
          <w:u w:val="single"/>
        </w:rPr>
      </w:pPr>
    </w:p>
    <w:p w:rsidR="00673E4D" w:rsidRPr="00673E4D" w:rsidRDefault="00673E4D" w:rsidP="00673E4D">
      <w:pPr>
        <w:pStyle w:val="ListParagraph"/>
        <w:numPr>
          <w:ilvl w:val="0"/>
          <w:numId w:val="5"/>
        </w:numPr>
        <w:rPr>
          <w:sz w:val="28"/>
          <w:u w:val="single"/>
        </w:rPr>
      </w:pPr>
      <w:r w:rsidRPr="00673E4D">
        <w:rPr>
          <w:sz w:val="28"/>
          <w:u w:val="single"/>
        </w:rPr>
        <w:lastRenderedPageBreak/>
        <w:t>Separating Variables (Pure Year 2 Recap)</w:t>
      </w:r>
    </w:p>
    <w:p w:rsidR="00673E4D" w:rsidRPr="00673E4D" w:rsidRDefault="00673E4D" w:rsidP="00673E4D">
      <w:pPr>
        <w:rPr>
          <w:sz w:val="32"/>
        </w:rPr>
      </w:pPr>
      <w:r w:rsidRPr="00673E4D">
        <w:rPr>
          <w:noProof/>
          <w:sz w:val="32"/>
          <w:u w:val="single"/>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321310</wp:posOffset>
                </wp:positionV>
                <wp:extent cx="6038850" cy="1731645"/>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31645"/>
                        </a:xfrm>
                        <a:prstGeom prst="rect">
                          <a:avLst/>
                        </a:prstGeom>
                        <a:solidFill>
                          <a:srgbClr val="FFFFFF"/>
                        </a:solidFill>
                        <a:ln w="9525">
                          <a:solidFill>
                            <a:srgbClr val="000000"/>
                          </a:solidFill>
                          <a:miter lim="800000"/>
                          <a:headEnd/>
                          <a:tailEnd/>
                        </a:ln>
                      </wps:spPr>
                      <wps:txbx>
                        <w:txbxContent>
                          <w:p w:rsidR="00AD3F2D" w:rsidRDefault="00AD3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5.3pt;width:475.5pt;height:13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">
                <v:textbox>
                  <w:txbxContent>
                    <w:p w:rsidR="00AD3F2D" w:rsidRDefault="00AD3F2D"/>
                  </w:txbxContent>
                </v:textbox>
                <w10:wrap type="square"/>
              </v:shape>
            </w:pict>
          </mc:Fallback>
        </mc:AlternateContent>
      </w:r>
    </w:p>
    <w:p w:rsidR="00673E4D" w:rsidRDefault="00673E4D" w:rsidP="00997B99">
      <w:pPr>
        <w:rPr>
          <w:sz w:val="32"/>
          <w:u w:val="single"/>
        </w:rPr>
      </w:pPr>
    </w:p>
    <w:p w:rsidR="00673E4D" w:rsidRPr="00673E4D" w:rsidRDefault="00673E4D" w:rsidP="00997B99">
      <w:pPr>
        <w:rPr>
          <w:sz w:val="28"/>
        </w:rPr>
      </w:pPr>
      <w:r w:rsidRPr="00673E4D">
        <w:rPr>
          <w:sz w:val="28"/>
        </w:rPr>
        <w:t>Examples:</w:t>
      </w:r>
    </w:p>
    <w:p w:rsidR="00673E4D" w:rsidRPr="00673E4D" w:rsidRDefault="006A4E77" w:rsidP="00673E4D">
      <w:pPr>
        <w:pStyle w:val="ListParagraph"/>
        <w:numPr>
          <w:ilvl w:val="0"/>
          <w:numId w:val="6"/>
        </w:numPr>
        <w:rPr>
          <w:sz w:val="28"/>
          <w:szCs w:val="28"/>
        </w:rPr>
      </w:pPr>
      <m:oMath>
        <m:f>
          <m:fPr>
            <m:ctrlPr>
              <w:rPr>
                <w:rFonts w:ascii="Cambria Math" w:hAnsi="Cambria Math"/>
                <w:i/>
                <w:iCs/>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=2</m:t>
        </m:r>
      </m:oMath>
    </w:p>
    <w:p w:rsidR="00673E4D" w:rsidRPr="00673E4D" w:rsidRDefault="00673E4D" w:rsidP="00997B99">
      <w:pPr>
        <w:rPr>
          <w:sz w:val="28"/>
          <w:szCs w:val="28"/>
          <w:u w:val="single"/>
        </w:rPr>
      </w:pPr>
    </w:p>
    <w:p w:rsidR="00673E4D" w:rsidRPr="00673E4D" w:rsidRDefault="00673E4D" w:rsidP="00997B99">
      <w:pPr>
        <w:rPr>
          <w:sz w:val="28"/>
          <w:szCs w:val="28"/>
          <w:u w:val="single"/>
        </w:rPr>
      </w:pPr>
    </w:p>
    <w:p w:rsidR="00673E4D" w:rsidRDefault="00673E4D" w:rsidP="00997B99">
      <w:pPr>
        <w:rPr>
          <w:sz w:val="28"/>
          <w:szCs w:val="28"/>
          <w:u w:val="single"/>
        </w:rPr>
      </w:pPr>
    </w:p>
    <w:p w:rsidR="00673E4D" w:rsidRDefault="00673E4D" w:rsidP="00997B99">
      <w:pPr>
        <w:rPr>
          <w:sz w:val="28"/>
          <w:szCs w:val="28"/>
          <w:u w:val="single"/>
        </w:rPr>
      </w:pPr>
    </w:p>
    <w:p w:rsidR="00673E4D" w:rsidRDefault="00673E4D" w:rsidP="00997B99">
      <w:pPr>
        <w:rPr>
          <w:sz w:val="28"/>
          <w:szCs w:val="28"/>
          <w:u w:val="single"/>
        </w:rPr>
      </w:pPr>
    </w:p>
    <w:p w:rsidR="00673E4D" w:rsidRPr="00673E4D" w:rsidRDefault="00673E4D" w:rsidP="00997B99">
      <w:pPr>
        <w:rPr>
          <w:sz w:val="28"/>
          <w:szCs w:val="28"/>
          <w:u w:val="single"/>
        </w:rPr>
      </w:pPr>
    </w:p>
    <w:p w:rsidR="00673E4D" w:rsidRPr="00673E4D" w:rsidRDefault="00673E4D" w:rsidP="00997B99">
      <w:pPr>
        <w:rPr>
          <w:sz w:val="28"/>
          <w:szCs w:val="28"/>
          <w:u w:val="single"/>
        </w:rPr>
      </w:pPr>
    </w:p>
    <w:p w:rsidR="00673E4D" w:rsidRPr="00673E4D" w:rsidRDefault="00673E4D" w:rsidP="00673E4D">
      <w:pPr>
        <w:pStyle w:val="ListParagraph"/>
        <w:numPr>
          <w:ilvl w:val="0"/>
          <w:numId w:val="6"/>
        </w:numPr>
        <w:rPr>
          <w:sz w:val="28"/>
          <w:szCs w:val="28"/>
        </w:rPr>
      </w:pPr>
      <w:r w:rsidRPr="00673E4D">
        <w:rPr>
          <w:rFonts w:eastAsiaTheme="minorEastAsia" w:hAnsi="Calibri"/>
          <w:color w:val="000000" w:themeColor="text1"/>
          <w:kern w:val="24"/>
          <w:sz w:val="28"/>
          <w:szCs w:val="28"/>
          <w:lang w:eastAsia="en-GB"/>
        </w:rPr>
        <w:t xml:space="preserve"> </w:t>
      </w:r>
      <w:r w:rsidRPr="00673E4D">
        <w:rPr>
          <w:sz w:val="28"/>
          <w:szCs w:val="28"/>
        </w:rPr>
        <w:t xml:space="preserve">Find general solutions to </w:t>
      </w:r>
      <m:oMath>
        <m:f>
          <m:fPr>
            <m:ctrlPr>
              <w:rPr>
                <w:rFonts w:ascii="Cambria Math" w:hAnsi="Cambria Math"/>
                <w:i/>
                <w:iCs/>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x</m:t>
            </m:r>
          </m:num>
          <m:den>
            <m:r>
              <w:rPr>
                <w:rFonts w:ascii="Cambria Math" w:hAnsi="Cambria Math"/>
                <w:sz w:val="28"/>
                <w:szCs w:val="28"/>
              </w:rPr>
              <m:t>y</m:t>
            </m:r>
          </m:den>
        </m:f>
      </m:oMath>
    </w:p>
    <w:p w:rsidR="00673E4D" w:rsidRDefault="00673E4D" w:rsidP="00997B99">
      <w:pPr>
        <w:rPr>
          <w:sz w:val="32"/>
        </w:rPr>
      </w:pPr>
    </w:p>
    <w:p w:rsidR="00673E4D" w:rsidRDefault="00673E4D" w:rsidP="00997B99">
      <w:pPr>
        <w:rPr>
          <w:sz w:val="32"/>
        </w:rPr>
      </w:pPr>
    </w:p>
    <w:p w:rsidR="00673E4D" w:rsidRDefault="00673E4D" w:rsidP="00997B99">
      <w:pPr>
        <w:rPr>
          <w:sz w:val="32"/>
        </w:rPr>
      </w:pPr>
    </w:p>
    <w:p w:rsidR="00673E4D" w:rsidRDefault="00673E4D" w:rsidP="00997B99">
      <w:pPr>
        <w:rPr>
          <w:sz w:val="32"/>
        </w:rPr>
      </w:pPr>
    </w:p>
    <w:p w:rsidR="00673E4D" w:rsidRDefault="00673E4D" w:rsidP="00997B99">
      <w:pPr>
        <w:rPr>
          <w:sz w:val="32"/>
        </w:rPr>
      </w:pPr>
    </w:p>
    <w:p w:rsidR="00673E4D" w:rsidRDefault="00673E4D" w:rsidP="00997B99">
      <w:pPr>
        <w:rPr>
          <w:sz w:val="32"/>
        </w:rPr>
      </w:pPr>
    </w:p>
    <w:p w:rsidR="00673E4D" w:rsidRDefault="00673E4D" w:rsidP="00997B99">
      <w:pPr>
        <w:rPr>
          <w:sz w:val="32"/>
        </w:rPr>
      </w:pPr>
    </w:p>
    <w:p w:rsidR="00673E4D" w:rsidRPr="00673E4D" w:rsidRDefault="00673E4D" w:rsidP="00673E4D">
      <w:pPr>
        <w:pStyle w:val="ListParagraph"/>
        <w:numPr>
          <w:ilvl w:val="0"/>
          <w:numId w:val="6"/>
        </w:numPr>
        <w:rPr>
          <w:sz w:val="32"/>
        </w:rPr>
      </w:pPr>
      <w:r w:rsidRPr="00673E4D">
        <w:rPr>
          <w:sz w:val="32"/>
        </w:rPr>
        <w:lastRenderedPageBreak/>
        <w:t xml:space="preserve">Find general solutions to </w:t>
      </w: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dx</m:t>
            </m:r>
          </m:den>
        </m:f>
        <m:r>
          <w:rPr>
            <w:rFonts w:ascii="Cambria Math" w:hAnsi="Cambria Math"/>
            <w:sz w:val="32"/>
          </w:rPr>
          <m:t>=xy+x</m:t>
        </m:r>
      </m:oMath>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Pr="00673E4D" w:rsidRDefault="00673E4D" w:rsidP="00673E4D">
      <w:pPr>
        <w:pStyle w:val="ListParagraph"/>
        <w:numPr>
          <w:ilvl w:val="0"/>
          <w:numId w:val="6"/>
        </w:numPr>
        <w:rPr>
          <w:sz w:val="32"/>
        </w:rPr>
      </w:pPr>
      <w:r w:rsidRPr="00673E4D">
        <w:rPr>
          <w:sz w:val="32"/>
        </w:rPr>
        <w:t xml:space="preserve">Find general solutions to </w:t>
      </w: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dx</m:t>
            </m:r>
          </m:den>
        </m:f>
        <m:r>
          <w:rPr>
            <w:rFonts w:ascii="Cambria Math" w:hAnsi="Cambria Math"/>
            <w:sz w:val="32"/>
          </w:rPr>
          <m:t>=-</m:t>
        </m:r>
        <m:f>
          <m:fPr>
            <m:ctrlPr>
              <w:rPr>
                <w:rFonts w:ascii="Cambria Math" w:hAnsi="Cambria Math"/>
                <w:i/>
                <w:iCs/>
                <w:sz w:val="32"/>
              </w:rPr>
            </m:ctrlPr>
          </m:fPr>
          <m:num>
            <m:r>
              <w:rPr>
                <w:rFonts w:ascii="Cambria Math" w:hAnsi="Cambria Math"/>
                <w:sz w:val="32"/>
              </w:rPr>
              <m:t>y</m:t>
            </m:r>
          </m:num>
          <m:den>
            <m:r>
              <w:rPr>
                <w:rFonts w:ascii="Cambria Math" w:hAnsi="Cambria Math"/>
                <w:sz w:val="32"/>
              </w:rPr>
              <m:t>x</m:t>
            </m:r>
          </m:den>
        </m:f>
      </m:oMath>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rPr>
          <w:sz w:val="32"/>
        </w:rPr>
      </w:pPr>
    </w:p>
    <w:p w:rsidR="00673E4D" w:rsidRDefault="00673E4D" w:rsidP="00673E4D">
      <w:pPr>
        <w:pStyle w:val="ListParagraph"/>
        <w:numPr>
          <w:ilvl w:val="0"/>
          <w:numId w:val="5"/>
        </w:numPr>
        <w:ind w:left="0" w:firstLine="360"/>
        <w:rPr>
          <w:sz w:val="28"/>
          <w:u w:val="single"/>
        </w:rPr>
      </w:pPr>
      <w:r w:rsidRPr="00673E4D">
        <w:rPr>
          <w:sz w:val="28"/>
          <w:u w:val="single"/>
        </w:rPr>
        <w:lastRenderedPageBreak/>
        <w:t>Reverse Product Rule</w:t>
      </w:r>
    </w:p>
    <w:p w:rsidR="00673E4D" w:rsidRPr="00673E4D" w:rsidRDefault="00673E4D" w:rsidP="00673E4D">
      <w:pPr>
        <w:rPr>
          <w:sz w:val="28"/>
        </w:rPr>
      </w:pPr>
      <w:r>
        <w:rPr>
          <w:sz w:val="28"/>
        </w:rPr>
        <w:t>How could we f</w:t>
      </w:r>
      <w:r w:rsidRPr="00673E4D">
        <w:rPr>
          <w:sz w:val="28"/>
        </w:rPr>
        <w:t xml:space="preserve">ind general solutions of the equation </w:t>
      </w:r>
      <m:oMath>
        <m:sSup>
          <m:sSupPr>
            <m:ctrlPr>
              <w:rPr>
                <w:rFonts w:ascii="Cambria Math" w:hAnsi="Cambria Math"/>
                <w:i/>
                <w:iCs/>
                <w:sz w:val="28"/>
              </w:rPr>
            </m:ctrlPr>
          </m:sSupPr>
          <m:e>
            <m:r>
              <w:rPr>
                <w:rFonts w:ascii="Cambria Math" w:hAnsi="Cambria Math"/>
                <w:sz w:val="28"/>
              </w:rPr>
              <m:t>x</m:t>
            </m:r>
          </m:e>
          <m:sup>
            <m:r>
              <w:rPr>
                <w:rFonts w:ascii="Cambria Math" w:hAnsi="Cambria Math"/>
                <w:sz w:val="28"/>
              </w:rPr>
              <m:t>3</m:t>
            </m:r>
          </m:sup>
        </m:sSup>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+3</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y=</m:t>
        </m:r>
        <m:func>
          <m:funcPr>
            <m:ctrlPr>
              <w:rPr>
                <w:rFonts w:ascii="Cambria Math" w:hAnsi="Cambria Math"/>
                <w:i/>
                <w:iCs/>
                <w:sz w:val="28"/>
              </w:rPr>
            </m:ctrlPr>
          </m:funcPr>
          <m:fName>
            <m:r>
              <m:rPr>
                <m:sty m:val="p"/>
              </m:rPr>
              <w:rPr>
                <w:rFonts w:ascii="Cambria Math" w:hAnsi="Cambria Math"/>
                <w:sz w:val="28"/>
              </w:rPr>
              <m:t>sin</m:t>
            </m:r>
          </m:fName>
          <m:e>
            <m:r>
              <w:rPr>
                <w:rFonts w:ascii="Cambria Math" w:hAnsi="Cambria Math"/>
                <w:sz w:val="28"/>
              </w:rPr>
              <m:t>x</m:t>
            </m:r>
          </m:e>
        </m:func>
      </m:oMath>
    </w:p>
    <w:p w:rsidR="00673E4D" w:rsidRDefault="00673E4D" w:rsidP="00673E4D">
      <w:pPr>
        <w:rPr>
          <w:b/>
          <w:sz w:val="28"/>
        </w:rPr>
      </w:pPr>
      <w:r w:rsidRPr="00673E4D">
        <w:rPr>
          <w:b/>
          <w:sz w:val="28"/>
        </w:rPr>
        <w:t>We can’t separate the variables. But do you notice anything about the LHS?</w:t>
      </w: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73E4D" w:rsidRDefault="00673E4D" w:rsidP="00673E4D">
      <w:pPr>
        <w:rPr>
          <w:b/>
          <w:sz w:val="28"/>
        </w:rPr>
      </w:pPr>
    </w:p>
    <w:p w:rsidR="006B0325" w:rsidRDefault="006B0325" w:rsidP="00673E4D">
      <w:pPr>
        <w:rPr>
          <w:b/>
          <w:sz w:val="28"/>
        </w:rPr>
      </w:pPr>
    </w:p>
    <w:p w:rsidR="006B0325" w:rsidRDefault="006B0325" w:rsidP="00673E4D">
      <w:pPr>
        <w:rPr>
          <w:b/>
          <w:sz w:val="28"/>
        </w:rPr>
      </w:pPr>
    </w:p>
    <w:p w:rsidR="006B0325" w:rsidRDefault="006B0325" w:rsidP="00673E4D">
      <w:pPr>
        <w:rPr>
          <w:sz w:val="28"/>
        </w:rPr>
      </w:pPr>
      <w:r w:rsidRPr="006B0325">
        <w:rPr>
          <w:sz w:val="28"/>
        </w:rPr>
        <w:t>Examples</w:t>
      </w:r>
    </w:p>
    <w:p w:rsidR="006B0325" w:rsidRPr="006B0325" w:rsidRDefault="006B0325" w:rsidP="006B0325">
      <w:pPr>
        <w:pStyle w:val="ListParagraph"/>
        <w:numPr>
          <w:ilvl w:val="0"/>
          <w:numId w:val="7"/>
        </w:numPr>
        <w:rPr>
          <w:sz w:val="28"/>
        </w:rPr>
      </w:pPr>
      <m:oMath>
        <m:r>
          <w:rPr>
            <w:rFonts w:ascii="Cambria Math" w:hAnsi="Cambria Math"/>
            <w:sz w:val="28"/>
          </w:rPr>
          <m:t>x</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+y=cosx</m:t>
        </m:r>
      </m:oMath>
      <w:r w:rsidRPr="006B0325">
        <w:rPr>
          <w:sz w:val="28"/>
        </w:rPr>
        <w:t xml:space="preserve"> </w:t>
      </w:r>
    </w:p>
    <w:p w:rsidR="006B0325" w:rsidRPr="006B0325" w:rsidRDefault="006B0325" w:rsidP="006B0325">
      <w:pPr>
        <w:jc w:val="both"/>
        <w:rPr>
          <w:sz w:val="28"/>
        </w:rPr>
      </w:pPr>
    </w:p>
    <w:p w:rsidR="006B0325" w:rsidRPr="00673E4D" w:rsidRDefault="006B0325" w:rsidP="00673E4D">
      <w:pPr>
        <w:rPr>
          <w:b/>
          <w:sz w:val="28"/>
        </w:rPr>
      </w:pPr>
    </w:p>
    <w:p w:rsidR="00673E4D" w:rsidRDefault="00673E4D" w:rsidP="00673E4D">
      <w:pPr>
        <w:rPr>
          <w:sz w:val="28"/>
        </w:rPr>
      </w:pPr>
    </w:p>
    <w:p w:rsidR="006B0325" w:rsidRDefault="006B0325" w:rsidP="00673E4D">
      <w:pPr>
        <w:rPr>
          <w:sz w:val="28"/>
        </w:rPr>
      </w:pPr>
    </w:p>
    <w:p w:rsidR="006B0325" w:rsidRDefault="006B0325" w:rsidP="00673E4D">
      <w:pPr>
        <w:rPr>
          <w:sz w:val="28"/>
        </w:rPr>
      </w:pPr>
    </w:p>
    <w:p w:rsidR="006B0325" w:rsidRPr="006B0325" w:rsidRDefault="006A4E77" w:rsidP="006B0325">
      <w:pPr>
        <w:pStyle w:val="ListParagraph"/>
        <w:numPr>
          <w:ilvl w:val="0"/>
          <w:numId w:val="7"/>
        </w:numPr>
        <w:rPr>
          <w:sz w:val="28"/>
        </w:rPr>
      </w:pPr>
      <m:oMath>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sSup>
          <m:sSupPr>
            <m:ctrlPr>
              <w:rPr>
                <w:rFonts w:ascii="Cambria Math" w:hAnsi="Cambria Math"/>
                <w:i/>
                <w:iCs/>
                <w:sz w:val="28"/>
              </w:rPr>
            </m:ctrlPr>
          </m:sSupPr>
          <m:e>
            <m:r>
              <w:rPr>
                <w:rFonts w:ascii="Cambria Math" w:hAnsi="Cambria Math"/>
                <w:sz w:val="28"/>
              </w:rPr>
              <m:t>e</m:t>
            </m:r>
          </m:e>
          <m:sup>
            <m:r>
              <w:rPr>
                <w:rFonts w:ascii="Cambria Math" w:hAnsi="Cambria Math"/>
                <w:sz w:val="28"/>
              </w:rPr>
              <m:t>y</m:t>
            </m:r>
          </m:sup>
        </m:sSup>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+2</m:t>
        </m:r>
        <m:sSup>
          <m:sSupPr>
            <m:ctrlPr>
              <w:rPr>
                <w:rFonts w:ascii="Cambria Math" w:hAnsi="Cambria Math"/>
                <w:i/>
                <w:iCs/>
                <w:sz w:val="28"/>
              </w:rPr>
            </m:ctrlPr>
          </m:sSupPr>
          <m:e>
            <m:r>
              <w:rPr>
                <w:rFonts w:ascii="Cambria Math" w:hAnsi="Cambria Math"/>
                <w:sz w:val="28"/>
              </w:rPr>
              <m:t>xe</m:t>
            </m:r>
          </m:e>
          <m:sup>
            <m:r>
              <w:rPr>
                <w:rFonts w:ascii="Cambria Math" w:hAnsi="Cambria Math"/>
                <w:sz w:val="28"/>
              </w:rPr>
              <m:t>y</m:t>
            </m:r>
          </m:sup>
        </m:sSup>
        <m:r>
          <w:rPr>
            <w:rFonts w:ascii="Cambria Math" w:hAnsi="Cambria Math"/>
            <w:sz w:val="28"/>
          </w:rPr>
          <m:t>=x</m:t>
        </m:r>
      </m:oMath>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r>
        <w:rPr>
          <w:sz w:val="28"/>
        </w:rPr>
        <w:lastRenderedPageBreak/>
        <w:t>Test Your Understanding</w:t>
      </w:r>
    </w:p>
    <w:p w:rsidR="006B0325" w:rsidRPr="006B0325" w:rsidRDefault="006B0325" w:rsidP="006B0325">
      <w:pPr>
        <w:pStyle w:val="ListParagraph"/>
        <w:numPr>
          <w:ilvl w:val="0"/>
          <w:numId w:val="8"/>
        </w:numPr>
        <w:rPr>
          <w:sz w:val="28"/>
        </w:rPr>
      </w:pPr>
      <w:r w:rsidRPr="006B0325">
        <w:rPr>
          <w:sz w:val="28"/>
        </w:rPr>
        <w:t xml:space="preserve">Find general solutions of the equation </w:t>
      </w:r>
      <m:oMath>
        <m:f>
          <m:fPr>
            <m:ctrlPr>
              <w:rPr>
                <w:rFonts w:ascii="Cambria Math" w:hAnsi="Cambria Math"/>
                <w:i/>
                <w:iCs/>
                <w:sz w:val="28"/>
              </w:rPr>
            </m:ctrlPr>
          </m:fPr>
          <m:num>
            <m:r>
              <w:rPr>
                <w:rFonts w:ascii="Cambria Math" w:hAnsi="Cambria Math"/>
                <w:sz w:val="28"/>
              </w:rPr>
              <m:t>1</m:t>
            </m:r>
          </m:num>
          <m:den>
            <m:r>
              <w:rPr>
                <w:rFonts w:ascii="Cambria Math" w:hAnsi="Cambria Math"/>
                <w:sz w:val="28"/>
              </w:rPr>
              <m:t>x</m:t>
            </m:r>
          </m:den>
        </m:f>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m:t>
        </m:r>
        <m:f>
          <m:fPr>
            <m:ctrlPr>
              <w:rPr>
                <w:rFonts w:ascii="Cambria Math" w:hAnsi="Cambria Math"/>
                <w:i/>
                <w:iCs/>
                <w:sz w:val="28"/>
              </w:rPr>
            </m:ctrlPr>
          </m:fPr>
          <m:num>
            <m:r>
              <w:rPr>
                <w:rFonts w:ascii="Cambria Math" w:hAnsi="Cambria Math"/>
                <w:sz w:val="28"/>
              </w:rPr>
              <m:t>1</m:t>
            </m:r>
          </m:num>
          <m:den>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y=</m:t>
        </m:r>
        <m:sSup>
          <m:sSupPr>
            <m:ctrlPr>
              <w:rPr>
                <w:rFonts w:ascii="Cambria Math" w:hAnsi="Cambria Math"/>
                <w:i/>
                <w:iCs/>
                <w:sz w:val="28"/>
              </w:rPr>
            </m:ctrlPr>
          </m:sSupPr>
          <m:e>
            <m:r>
              <w:rPr>
                <w:rFonts w:ascii="Cambria Math" w:hAnsi="Cambria Math"/>
                <w:sz w:val="28"/>
              </w:rPr>
              <m:t>e</m:t>
            </m:r>
          </m:e>
          <m:sup>
            <m:r>
              <w:rPr>
                <w:rFonts w:ascii="Cambria Math" w:hAnsi="Cambria Math"/>
                <w:sz w:val="28"/>
              </w:rPr>
              <m:t>x</m:t>
            </m:r>
          </m:sup>
        </m:sSup>
      </m:oMath>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Pr="006B0325" w:rsidRDefault="006B0325" w:rsidP="006B0325">
      <w:pPr>
        <w:pStyle w:val="ListParagraph"/>
        <w:numPr>
          <w:ilvl w:val="0"/>
          <w:numId w:val="8"/>
        </w:numPr>
        <w:rPr>
          <w:sz w:val="28"/>
        </w:rPr>
      </w:pPr>
      <w:r w:rsidRPr="006B0325">
        <w:rPr>
          <w:sz w:val="28"/>
        </w:rPr>
        <w:t xml:space="preserve">Find general solutions of the equation </w:t>
      </w:r>
      <m:oMath>
        <m:r>
          <w:rPr>
            <w:rFonts w:ascii="Cambria Math" w:hAnsi="Cambria Math"/>
            <w:sz w:val="28"/>
          </w:rPr>
          <m:t>4xy</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+2</m:t>
        </m:r>
        <m:sSup>
          <m:sSupPr>
            <m:ctrlPr>
              <w:rPr>
                <w:rFonts w:ascii="Cambria Math" w:hAnsi="Cambria Math"/>
                <w:i/>
                <w:iCs/>
                <w:sz w:val="28"/>
              </w:rPr>
            </m:ctrlPr>
          </m:sSupPr>
          <m:e>
            <m:r>
              <w:rPr>
                <w:rFonts w:ascii="Cambria Math" w:hAnsi="Cambria Math"/>
                <w:sz w:val="28"/>
              </w:rPr>
              <m:t>y</m:t>
            </m:r>
          </m:e>
          <m:sup>
            <m:r>
              <w:rPr>
                <w:rFonts w:ascii="Cambria Math" w:hAnsi="Cambria Math"/>
                <w:sz w:val="28"/>
              </w:rPr>
              <m:t>2</m:t>
            </m:r>
          </m:sup>
        </m:sSup>
        <m:r>
          <w:rPr>
            <w:rFonts w:ascii="Cambria Math" w:hAnsi="Cambria Math"/>
            <w:sz w:val="28"/>
          </w:rPr>
          <m:t>=</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oMath>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6B0325" w:rsidP="006B0325">
      <w:pPr>
        <w:rPr>
          <w:sz w:val="28"/>
        </w:rPr>
      </w:pPr>
    </w:p>
    <w:p w:rsidR="006B0325" w:rsidRDefault="00F073CB" w:rsidP="00AD3F2D">
      <w:pPr>
        <w:pStyle w:val="ListParagraph"/>
        <w:numPr>
          <w:ilvl w:val="0"/>
          <w:numId w:val="8"/>
        </w:numPr>
        <w:rPr>
          <w:sz w:val="28"/>
        </w:rPr>
      </w:pPr>
      <w:r w:rsidRPr="00F073CB">
        <w:rPr>
          <w:noProof/>
          <w:sz w:val="28"/>
        </w:rPr>
        <w:lastRenderedPageBreak/>
        <mc:AlternateContent>
          <mc:Choice Requires="wps">
            <w:drawing>
              <wp:anchor distT="45720" distB="45720" distL="114300" distR="114300" simplePos="0" relativeHeight="251663360" behindDoc="0" locked="0" layoutInCell="1" allowOverlap="1">
                <wp:simplePos x="0" y="0"/>
                <wp:positionH relativeFrom="margin">
                  <wp:posOffset>209550</wp:posOffset>
                </wp:positionH>
                <wp:positionV relativeFrom="paragraph">
                  <wp:posOffset>514350</wp:posOffset>
                </wp:positionV>
                <wp:extent cx="5334000" cy="1981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981200"/>
                        </a:xfrm>
                        <a:prstGeom prst="rect">
                          <a:avLst/>
                        </a:prstGeom>
                        <a:solidFill>
                          <a:srgbClr val="FFFFFF"/>
                        </a:solidFill>
                        <a:ln w="9525">
                          <a:solidFill>
                            <a:srgbClr val="000000"/>
                          </a:solidFill>
                          <a:miter lim="800000"/>
                          <a:headEnd/>
                          <a:tailEnd/>
                        </a:ln>
                      </wps:spPr>
                      <wps:txbx>
                        <w:txbxContent>
                          <w:p w:rsidR="00AD3F2D" w:rsidRDefault="00AD3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5pt;margin-top:40.5pt;width:420pt;height:1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">
                <v:textbox>
                  <w:txbxContent>
                    <w:p w:rsidR="00AD3F2D" w:rsidRDefault="00AD3F2D"/>
                  </w:txbxContent>
                </v:textbox>
                <w10:wrap type="square" anchorx="margin"/>
              </v:shape>
            </w:pict>
          </mc:Fallback>
        </mc:AlternateContent>
      </w:r>
      <w:r w:rsidR="006B0325" w:rsidRPr="006B0325">
        <w:rPr>
          <w:sz w:val="28"/>
        </w:rPr>
        <w:t>Integrating Factors</w:t>
      </w:r>
    </w:p>
    <w:p w:rsidR="006B0325" w:rsidRDefault="006B0325" w:rsidP="006B0325">
      <w:pPr>
        <w:rPr>
          <w:sz w:val="28"/>
        </w:rPr>
      </w:pPr>
    </w:p>
    <w:p w:rsidR="006B0325" w:rsidRDefault="00F073CB" w:rsidP="006B0325">
      <w:pPr>
        <w:rPr>
          <w:sz w:val="28"/>
        </w:rPr>
      </w:pPr>
      <w:r>
        <w:rPr>
          <w:sz w:val="28"/>
        </w:rPr>
        <w:t>Example</w:t>
      </w:r>
    </w:p>
    <w:p w:rsidR="00F073CB" w:rsidRPr="00F073CB" w:rsidRDefault="00F073CB" w:rsidP="00F073CB">
      <w:pPr>
        <w:rPr>
          <w:sz w:val="28"/>
        </w:rPr>
      </w:pPr>
      <w:r w:rsidRPr="00F073CB">
        <w:rPr>
          <w:sz w:val="28"/>
        </w:rPr>
        <w:t xml:space="preserve">Find the general solution of </w:t>
      </w:r>
      <m:oMath>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-4y=</m:t>
        </m:r>
        <m:sSup>
          <m:sSupPr>
            <m:ctrlPr>
              <w:rPr>
                <w:rFonts w:ascii="Cambria Math" w:hAnsi="Cambria Math"/>
                <w:i/>
                <w:iCs/>
                <w:sz w:val="28"/>
              </w:rPr>
            </m:ctrlPr>
          </m:sSupPr>
          <m:e>
            <m:r>
              <w:rPr>
                <w:rFonts w:ascii="Cambria Math" w:hAnsi="Cambria Math"/>
                <w:sz w:val="28"/>
              </w:rPr>
              <m:t>e</m:t>
            </m:r>
          </m:e>
          <m:sup>
            <m:r>
              <w:rPr>
                <w:rFonts w:ascii="Cambria Math" w:hAnsi="Cambria Math"/>
                <w:sz w:val="28"/>
              </w:rPr>
              <m:t>x</m:t>
            </m:r>
          </m:sup>
        </m:sSup>
      </m:oMath>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sz w:val="28"/>
        </w:rPr>
      </w:pPr>
    </w:p>
    <w:p w:rsidR="00F073CB" w:rsidRDefault="00F073CB" w:rsidP="006B0325">
      <w:pPr>
        <w:rPr>
          <w:rFonts w:eastAsiaTheme="minorEastAsia"/>
          <w:bCs/>
          <w:iCs/>
          <w:sz w:val="28"/>
          <w:u w:val="single"/>
        </w:rPr>
      </w:pPr>
      <w:r w:rsidRPr="00F073CB">
        <w:rPr>
          <w:sz w:val="28"/>
          <w:u w:val="single"/>
        </w:rPr>
        <w:lastRenderedPageBreak/>
        <w:t xml:space="preserve">Why do we use </w:t>
      </w:r>
      <m:oMath>
        <m:sSup>
          <m:sSupPr>
            <m:ctrlPr>
              <w:rPr>
                <w:rFonts w:ascii="Cambria Math" w:hAnsi="Cambria Math"/>
                <w:b/>
                <w:bCs/>
                <w:i/>
                <w:iCs/>
                <w:sz w:val="28"/>
                <w:u w:val="single"/>
              </w:rPr>
            </m:ctrlPr>
          </m:sSupPr>
          <m:e>
            <m:r>
              <m:rPr>
                <m:sty m:val="bi"/>
              </m:rPr>
              <w:rPr>
                <w:rFonts w:ascii="Cambria Math" w:hAnsi="Cambria Math"/>
                <w:sz w:val="28"/>
                <w:u w:val="single"/>
              </w:rPr>
              <m:t>e</m:t>
            </m:r>
          </m:e>
          <m:sup>
            <m:nary>
              <m:naryPr>
                <m:subHide m:val="1"/>
                <m:supHide m:val="1"/>
                <m:ctrlPr>
                  <w:rPr>
                    <w:rFonts w:ascii="Cambria Math" w:hAnsi="Cambria Math"/>
                    <w:b/>
                    <w:bCs/>
                    <w:i/>
                    <w:iCs/>
                    <w:sz w:val="28"/>
                    <w:u w:val="single"/>
                  </w:rPr>
                </m:ctrlPr>
              </m:naryPr>
              <m:sub/>
              <m:sup/>
              <m:e>
                <m:r>
                  <m:rPr>
                    <m:sty m:val="bi"/>
                  </m:rPr>
                  <w:rPr>
                    <w:rFonts w:ascii="Cambria Math" w:hAnsi="Cambria Math"/>
                    <w:sz w:val="28"/>
                    <w:u w:val="single"/>
                  </w:rPr>
                  <m:t>P</m:t>
                </m:r>
              </m:e>
            </m:nary>
            <m:r>
              <m:rPr>
                <m:sty m:val="bi"/>
              </m:rPr>
              <w:rPr>
                <w:rFonts w:ascii="Cambria Math" w:hAnsi="Cambria Math"/>
                <w:sz w:val="28"/>
                <w:u w:val="single"/>
              </w:rPr>
              <m:t> dx</m:t>
            </m:r>
          </m:sup>
        </m:sSup>
      </m:oMath>
      <w:r w:rsidRPr="00F073CB">
        <w:rPr>
          <w:rFonts w:eastAsiaTheme="minorEastAsia"/>
          <w:b/>
          <w:bCs/>
          <w:iCs/>
          <w:sz w:val="28"/>
          <w:u w:val="single"/>
        </w:rPr>
        <w:t xml:space="preserve"> </w:t>
      </w:r>
      <w:r w:rsidRPr="00F073CB">
        <w:rPr>
          <w:rFonts w:eastAsiaTheme="minorEastAsia"/>
          <w:bCs/>
          <w:iCs/>
          <w:sz w:val="28"/>
          <w:u w:val="single"/>
        </w:rPr>
        <w:t>?</w:t>
      </w:r>
    </w:p>
    <w:p w:rsidR="00F073CB" w:rsidRPr="00F073CB" w:rsidRDefault="00F073CB" w:rsidP="00F073CB">
      <w:pPr>
        <w:rPr>
          <w:sz w:val="24"/>
        </w:rPr>
      </w:pPr>
      <w:r w:rsidRPr="00F073CB">
        <w:rPr>
          <w:sz w:val="24"/>
        </w:rPr>
        <w:t xml:space="preserve">Solve the general equation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+Py=Q</m:t>
        </m:r>
      </m:oMath>
      <w:r w:rsidRPr="00F073CB">
        <w:rPr>
          <w:sz w:val="24"/>
        </w:rPr>
        <w:t xml:space="preserve">, where </w:t>
      </w:r>
      <m:oMath>
        <m:r>
          <w:rPr>
            <w:rFonts w:ascii="Cambria Math" w:hAnsi="Cambria Math"/>
            <w:sz w:val="24"/>
          </w:rPr>
          <m:t>P, Q</m:t>
        </m:r>
      </m:oMath>
      <w:r w:rsidRPr="00F073CB">
        <w:rPr>
          <w:sz w:val="24"/>
        </w:rPr>
        <w:t xml:space="preserve"> are functions of </w:t>
      </w:r>
      <m:oMath>
        <m:r>
          <w:rPr>
            <w:rFonts w:ascii="Cambria Math" w:hAnsi="Cambria Math"/>
            <w:sz w:val="24"/>
          </w:rPr>
          <m:t>x</m:t>
        </m:r>
      </m:oMath>
      <w:r w:rsidRPr="00F073CB">
        <w:rPr>
          <w:sz w:val="24"/>
        </w:rPr>
        <w:t>.</w:t>
      </w: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F073CB" w:rsidRDefault="00F073CB" w:rsidP="006B0325">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8B1A05" w:rsidRDefault="008B1A05" w:rsidP="00F073CB">
      <w:pPr>
        <w:rPr>
          <w:sz w:val="28"/>
          <w:u w:val="single"/>
        </w:rPr>
      </w:pPr>
    </w:p>
    <w:p w:rsidR="00F073CB" w:rsidRDefault="00F073CB" w:rsidP="00F073CB">
      <w:pPr>
        <w:rPr>
          <w:rFonts w:eastAsiaTheme="minorEastAsia"/>
          <w:iCs/>
          <w:sz w:val="28"/>
          <w:u w:val="single"/>
        </w:rPr>
      </w:pPr>
      <w:r w:rsidRPr="00F073CB">
        <w:rPr>
          <w:sz w:val="28"/>
          <w:u w:val="single"/>
        </w:rPr>
        <w:lastRenderedPageBreak/>
        <w:t>W</w:t>
      </w:r>
      <w:r>
        <w:rPr>
          <w:sz w:val="28"/>
          <w:u w:val="single"/>
        </w:rPr>
        <w:t>hat happens w</w:t>
      </w:r>
      <w:r w:rsidRPr="00F073CB">
        <w:rPr>
          <w:sz w:val="28"/>
          <w:u w:val="single"/>
        </w:rPr>
        <w:t xml:space="preserve">hen there’s something on front of the </w:t>
      </w:r>
      <m:oMath>
        <m:r>
          <w:rPr>
            <w:rFonts w:ascii="Cambria Math" w:hAnsi="Cambria Math"/>
            <w:sz w:val="28"/>
            <w:u w:val="single"/>
          </w:rPr>
          <m:t>dy/dx</m:t>
        </m:r>
      </m:oMath>
      <w:r>
        <w:rPr>
          <w:rFonts w:eastAsiaTheme="minorEastAsia"/>
          <w:iCs/>
          <w:sz w:val="28"/>
          <w:u w:val="single"/>
        </w:rPr>
        <w:t>?</w:t>
      </w:r>
    </w:p>
    <w:p w:rsidR="008B1A05" w:rsidRPr="008B1A05" w:rsidRDefault="008B1A05" w:rsidP="008B1A05">
      <w:pPr>
        <w:rPr>
          <w:sz w:val="28"/>
        </w:rPr>
      </w:pPr>
      <w:r w:rsidRPr="008B1A05">
        <w:rPr>
          <w:sz w:val="28"/>
        </w:rPr>
        <w:t>Examples</w:t>
      </w:r>
    </w:p>
    <w:p w:rsidR="008B1A05" w:rsidRPr="008B1A05" w:rsidRDefault="008B1A05" w:rsidP="008B1A05">
      <w:pPr>
        <w:pStyle w:val="ListParagraph"/>
        <w:numPr>
          <w:ilvl w:val="0"/>
          <w:numId w:val="9"/>
        </w:numPr>
        <w:rPr>
          <w:sz w:val="24"/>
        </w:rPr>
      </w:pPr>
      <w:r w:rsidRPr="008B1A05">
        <w:rPr>
          <w:sz w:val="24"/>
        </w:rPr>
        <w:t xml:space="preserve">Find the solution of </w:t>
      </w:r>
      <m:oMath>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+xy=</m:t>
        </m:r>
        <m:f>
          <m:fPr>
            <m:ctrlPr>
              <w:rPr>
                <w:rFonts w:ascii="Cambria Math" w:hAnsi="Cambria Math"/>
                <w:i/>
                <w:iCs/>
                <w:sz w:val="24"/>
              </w:rPr>
            </m:ctrlPr>
          </m:fPr>
          <m:num>
            <m:r>
              <w:rPr>
                <w:rFonts w:ascii="Cambria Math" w:hAnsi="Cambria Math"/>
                <w:sz w:val="24"/>
              </w:rPr>
              <m:t>2</m:t>
            </m:r>
          </m:num>
          <m:den>
            <m:r>
              <w:rPr>
                <w:rFonts w:ascii="Cambria Math" w:hAnsi="Cambria Math"/>
                <w:sz w:val="24"/>
              </w:rPr>
              <m:t>x</m:t>
            </m:r>
          </m:den>
        </m:f>
        <m:r>
          <w:rPr>
            <w:rFonts w:ascii="Cambria Math" w:hAnsi="Cambria Math"/>
            <w:sz w:val="24"/>
          </w:rPr>
          <m:t> when y=1, x=2</m:t>
        </m:r>
      </m:oMath>
    </w:p>
    <w:p w:rsidR="00F073CB" w:rsidRPr="00F073CB" w:rsidRDefault="00F073CB" w:rsidP="00F073CB">
      <w:pPr>
        <w:rPr>
          <w:sz w:val="28"/>
          <w:u w:val="single"/>
        </w:rPr>
      </w:pPr>
    </w:p>
    <w:p w:rsidR="00F073CB" w:rsidRDefault="00F073CB"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Pr="008B1A05" w:rsidRDefault="008B1A05" w:rsidP="008B1A05">
      <w:pPr>
        <w:pStyle w:val="ListParagraph"/>
        <w:numPr>
          <w:ilvl w:val="0"/>
          <w:numId w:val="9"/>
        </w:numPr>
        <w:rPr>
          <w:sz w:val="24"/>
        </w:rPr>
      </w:pPr>
      <w:r w:rsidRPr="008B1A05">
        <w:rPr>
          <w:sz w:val="24"/>
        </w:rPr>
        <w:t xml:space="preserve">Find the general solution of </w:t>
      </w:r>
      <m:oMath>
        <m:func>
          <m:funcPr>
            <m:ctrlPr>
              <w:rPr>
                <w:rFonts w:ascii="Cambria Math" w:hAnsi="Cambria Math"/>
                <w:i/>
                <w:iCs/>
                <w:sz w:val="24"/>
              </w:rPr>
            </m:ctrlPr>
          </m:funcPr>
          <m:fName>
            <m:r>
              <m:rPr>
                <m:sty m:val="p"/>
              </m:rPr>
              <w:rPr>
                <w:rFonts w:ascii="Cambria Math" w:hAnsi="Cambria Math"/>
                <w:sz w:val="24"/>
              </w:rPr>
              <m:t>cos</m:t>
            </m:r>
          </m:fName>
          <m:e>
            <m:r>
              <w:rPr>
                <w:rFonts w:ascii="Cambria Math" w:hAnsi="Cambria Math"/>
                <w:sz w:val="24"/>
              </w:rPr>
              <m:t>x</m:t>
            </m:r>
          </m:e>
        </m:func>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+2y</m:t>
        </m:r>
        <m:func>
          <m:funcPr>
            <m:ctrlPr>
              <w:rPr>
                <w:rFonts w:ascii="Cambria Math" w:hAnsi="Cambria Math"/>
                <w:i/>
                <w:iCs/>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m:t>
        </m:r>
        <m:func>
          <m:funcPr>
            <m:ctrlPr>
              <w:rPr>
                <w:rFonts w:ascii="Cambria Math" w:hAnsi="Cambria Math"/>
                <w:i/>
                <w:iCs/>
                <w:sz w:val="24"/>
              </w:rPr>
            </m:ctrlPr>
          </m:funcPr>
          <m:fName>
            <m:sSup>
              <m:sSupPr>
                <m:ctrlPr>
                  <w:rPr>
                    <w:rFonts w:ascii="Cambria Math" w:hAnsi="Cambria Math"/>
                    <w:i/>
                    <w:iCs/>
                    <w:sz w:val="24"/>
                  </w:rPr>
                </m:ctrlPr>
              </m:sSupPr>
              <m:e>
                <m:r>
                  <m:rPr>
                    <m:sty m:val="p"/>
                  </m:rPr>
                  <w:rPr>
                    <w:rFonts w:ascii="Cambria Math" w:hAnsi="Cambria Math"/>
                    <w:sz w:val="24"/>
                  </w:rPr>
                  <m:t>cos</m:t>
                </m:r>
              </m:e>
              <m:sup>
                <m:r>
                  <w:rPr>
                    <w:rFonts w:ascii="Cambria Math" w:hAnsi="Cambria Math"/>
                    <w:sz w:val="24"/>
                  </w:rPr>
                  <m:t>4</m:t>
                </m:r>
              </m:sup>
            </m:sSup>
          </m:fName>
          <m:e>
            <m:r>
              <w:rPr>
                <w:rFonts w:ascii="Cambria Math" w:hAnsi="Cambria Math"/>
                <w:sz w:val="24"/>
              </w:rPr>
              <m:t>x</m:t>
            </m:r>
          </m:e>
        </m:func>
      </m:oMath>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Default="008B1A05" w:rsidP="006B0325">
      <w:pPr>
        <w:rPr>
          <w:sz w:val="28"/>
          <w:u w:val="single"/>
        </w:rPr>
      </w:pPr>
    </w:p>
    <w:p w:rsidR="008B1A05" w:rsidRPr="008B1A05" w:rsidRDefault="008B1A05" w:rsidP="008B1A05">
      <w:pPr>
        <w:rPr>
          <w:sz w:val="28"/>
          <w:u w:val="single"/>
        </w:rPr>
      </w:pPr>
      <w:r w:rsidRPr="008B1A05">
        <w:rPr>
          <w:sz w:val="28"/>
          <w:u w:val="single"/>
        </w:rPr>
        <w:lastRenderedPageBreak/>
        <w:t>Test Your Understanding</w:t>
      </w:r>
    </w:p>
    <w:p w:rsidR="008B1A05" w:rsidRPr="008B1A05" w:rsidRDefault="008B1A05" w:rsidP="008B1A05">
      <w:pPr>
        <w:rPr>
          <w:sz w:val="24"/>
        </w:rPr>
      </w:pPr>
      <w:r w:rsidRPr="008B1A05">
        <w:rPr>
          <w:sz w:val="24"/>
        </w:rPr>
        <w:t>Find the general solution of the differential equation</w:t>
      </w:r>
    </w:p>
    <w:p w:rsidR="008B1A05" w:rsidRPr="008B1A05" w:rsidRDefault="008B1A05" w:rsidP="008B1A05">
      <w:pPr>
        <w:rPr>
          <w:sz w:val="24"/>
        </w:rPr>
      </w:pPr>
      <m:oMathPara>
        <m:oMathParaPr>
          <m:jc m:val="centerGroup"/>
        </m:oMathParaPr>
        <m:oMath>
          <m:r>
            <w:rPr>
              <w:rFonts w:ascii="Cambria Math" w:hAnsi="Cambria Math"/>
              <w:sz w:val="24"/>
            </w:rPr>
            <m:t>x</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+5y=</m:t>
          </m:r>
          <m:f>
            <m:fPr>
              <m:ctrlPr>
                <w:rPr>
                  <w:rFonts w:ascii="Cambria Math" w:hAnsi="Cambria Math"/>
                  <w:i/>
                  <w:iCs/>
                  <w:sz w:val="24"/>
                </w:rPr>
              </m:ctrlPr>
            </m:fPr>
            <m:num>
              <m:func>
                <m:funcPr>
                  <m:ctrlPr>
                    <w:rPr>
                      <w:rFonts w:ascii="Cambria Math" w:hAnsi="Cambria Math"/>
                      <w:i/>
                      <w:iCs/>
                      <w:sz w:val="24"/>
                    </w:rPr>
                  </m:ctrlPr>
                </m:funcPr>
                <m:fName>
                  <m:r>
                    <m:rPr>
                      <m:sty m:val="p"/>
                    </m:rPr>
                    <w:rPr>
                      <w:rFonts w:ascii="Cambria Math" w:hAnsi="Cambria Math"/>
                      <w:sz w:val="24"/>
                    </w:rPr>
                    <m:t>ln</m:t>
                  </m:r>
                </m:fName>
                <m:e>
                  <m:r>
                    <w:rPr>
                      <w:rFonts w:ascii="Cambria Math" w:hAnsi="Cambria Math"/>
                      <w:sz w:val="24"/>
                    </w:rPr>
                    <m:t>x</m:t>
                  </m:r>
                </m:e>
              </m:func>
            </m:num>
            <m:den>
              <m:r>
                <w:rPr>
                  <w:rFonts w:ascii="Cambria Math" w:hAnsi="Cambria Math"/>
                  <w:sz w:val="24"/>
                </w:rPr>
                <m:t>x</m:t>
              </m:r>
            </m:den>
          </m:f>
          <m:r>
            <w:rPr>
              <w:rFonts w:ascii="Cambria Math" w:hAnsi="Cambria Math"/>
              <w:sz w:val="24"/>
            </w:rPr>
            <m:t>,      x&gt;0</m:t>
          </m:r>
        </m:oMath>
      </m:oMathPara>
    </w:p>
    <w:p w:rsidR="008B1A05" w:rsidRDefault="008B1A05" w:rsidP="006B0325">
      <w:pPr>
        <w:rPr>
          <w:sz w:val="28"/>
          <w:u w:val="single"/>
        </w:rPr>
      </w:pPr>
      <w:r w:rsidRPr="008B1A05">
        <w:rPr>
          <w:noProof/>
          <w:sz w:val="28"/>
          <w:u w:val="single"/>
        </w:rPr>
        <mc:AlternateContent>
          <mc:Choice Requires="wps">
            <w:drawing>
              <wp:anchor distT="45720" distB="45720" distL="114300" distR="114300" simplePos="0" relativeHeight="251665408" behindDoc="0" locked="0" layoutInCell="1" allowOverlap="1">
                <wp:simplePos x="0" y="0"/>
                <wp:positionH relativeFrom="column">
                  <wp:posOffset>4800600</wp:posOffset>
                </wp:positionH>
                <wp:positionV relativeFrom="paragraph">
                  <wp:posOffset>7023735</wp:posOffset>
                </wp:positionV>
                <wp:extent cx="1202690" cy="1404620"/>
                <wp:effectExtent l="0" t="0" r="1651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solidFill>
                            <a:srgbClr val="000000"/>
                          </a:solidFill>
                          <a:miter lim="800000"/>
                          <a:headEnd/>
                          <a:tailEnd/>
                        </a:ln>
                      </wps:spPr>
                      <wps:txbx>
                        <w:txbxContent>
                          <w:p w:rsidR="00AD3F2D" w:rsidRDefault="00AD3F2D">
                            <w:r>
                              <w:t>Ex 7A, page 151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78pt;margin-top:553.05pt;width:9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">
                <v:textbox style="mso-fit-shape-to-text:t">
                  <w:txbxContent>
                    <w:p w:rsidR="00AD3F2D" w:rsidRDefault="00AD3F2D">
                      <w:r>
                        <w:t>Ex 7A, page 151</w:t>
                      </w:r>
                    </w:p>
                  </w:txbxContent>
                </v:textbox>
                <w10:wrap type="square"/>
              </v:shape>
            </w:pict>
          </mc:Fallback>
        </mc:AlternateContent>
      </w: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Pr="008B1A05" w:rsidRDefault="008B1A05" w:rsidP="008B1A05">
      <w:pPr>
        <w:rPr>
          <w:sz w:val="28"/>
        </w:rPr>
      </w:pPr>
    </w:p>
    <w:p w:rsidR="008B1A05" w:rsidRDefault="008B1A05" w:rsidP="008B1A05">
      <w:pPr>
        <w:rPr>
          <w:sz w:val="28"/>
        </w:rPr>
      </w:pPr>
    </w:p>
    <w:p w:rsidR="008B1A05" w:rsidRDefault="008B1A05" w:rsidP="008B1A05">
      <w:pPr>
        <w:tabs>
          <w:tab w:val="left" w:pos="7260"/>
        </w:tabs>
        <w:rPr>
          <w:sz w:val="28"/>
        </w:rPr>
      </w:pPr>
      <w:r>
        <w:rPr>
          <w:sz w:val="28"/>
        </w:rPr>
        <w:tab/>
      </w:r>
    </w:p>
    <w:p w:rsidR="008B1A05" w:rsidRDefault="008B1A05" w:rsidP="008B1A05">
      <w:pPr>
        <w:tabs>
          <w:tab w:val="left" w:pos="7260"/>
        </w:tabs>
        <w:rPr>
          <w:sz w:val="28"/>
        </w:rPr>
      </w:pPr>
    </w:p>
    <w:p w:rsidR="008B1A05" w:rsidRDefault="008B1A05" w:rsidP="008B1A05">
      <w:pPr>
        <w:tabs>
          <w:tab w:val="left" w:pos="7260"/>
        </w:tabs>
        <w:rPr>
          <w:sz w:val="28"/>
        </w:rPr>
      </w:pPr>
    </w:p>
    <w:p w:rsidR="008B1A05" w:rsidRDefault="008B1A05" w:rsidP="008B1A05">
      <w:pPr>
        <w:tabs>
          <w:tab w:val="left" w:pos="7260"/>
        </w:tabs>
        <w:rPr>
          <w:sz w:val="28"/>
          <w:u w:val="single"/>
        </w:rPr>
      </w:pPr>
      <w:r w:rsidRPr="008B1A05">
        <w:rPr>
          <w:sz w:val="28"/>
          <w:u w:val="single"/>
        </w:rPr>
        <w:lastRenderedPageBreak/>
        <w:t>Second Order Differential Equation</w:t>
      </w:r>
      <w:r>
        <w:rPr>
          <w:sz w:val="28"/>
          <w:u w:val="single"/>
        </w:rPr>
        <w:t>s</w:t>
      </w:r>
      <w:r w:rsidR="00000D8A">
        <w:rPr>
          <w:sz w:val="28"/>
          <w:u w:val="single"/>
        </w:rPr>
        <w:t xml:space="preserve"> (Homogenous)</w:t>
      </w:r>
    </w:p>
    <w:p w:rsidR="008B1A05" w:rsidRDefault="008B1A05" w:rsidP="008B1A05">
      <w:pPr>
        <w:tabs>
          <w:tab w:val="left" w:pos="7260"/>
        </w:tabs>
        <w:rPr>
          <w:sz w:val="24"/>
        </w:rPr>
      </w:pPr>
      <w:r w:rsidRPr="008B1A05">
        <w:rPr>
          <w:sz w:val="24"/>
        </w:rPr>
        <w:t>Higher order DE’s are often used in Mechanics to model situations which involve acceleration. Second order differential equations involve the second derivative.</w:t>
      </w:r>
    </w:p>
    <w:p w:rsidR="008B1A05" w:rsidRDefault="008B1A05" w:rsidP="008B1A05">
      <w:pPr>
        <w:tabs>
          <w:tab w:val="left" w:pos="7260"/>
        </w:tabs>
        <w:rPr>
          <w:sz w:val="24"/>
        </w:rPr>
      </w:pPr>
    </w:p>
    <w:p w:rsidR="008B1A05" w:rsidRPr="008B1A05" w:rsidRDefault="008B1A05" w:rsidP="008B1A05">
      <w:pPr>
        <w:tabs>
          <w:tab w:val="left" w:pos="7260"/>
        </w:tabs>
        <w:rPr>
          <w:sz w:val="28"/>
          <w:u w:val="single"/>
        </w:rPr>
      </w:pPr>
      <w:r w:rsidRPr="008B1A05">
        <w:rPr>
          <w:sz w:val="28"/>
          <w:u w:val="single"/>
        </w:rPr>
        <w:t xml:space="preserve">Classification of DE’s </w:t>
      </w:r>
    </w:p>
    <w:p w:rsidR="008B1A05" w:rsidRPr="008B1A05" w:rsidRDefault="008B1A05" w:rsidP="008B1A05">
      <w:pPr>
        <w:tabs>
          <w:tab w:val="left" w:pos="7260"/>
        </w:tabs>
        <w:rPr>
          <w:sz w:val="28"/>
        </w:rPr>
      </w:pPr>
    </w:p>
    <w:p w:rsidR="008B1A05" w:rsidRDefault="008B1A05"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E2000A" w:rsidRDefault="00E2000A" w:rsidP="008B1A05">
      <w:pPr>
        <w:tabs>
          <w:tab w:val="left" w:pos="7260"/>
        </w:tabs>
        <w:rPr>
          <w:sz w:val="28"/>
        </w:rPr>
      </w:pPr>
    </w:p>
    <w:p w:rsidR="00032308" w:rsidRPr="00E27442" w:rsidRDefault="00032308" w:rsidP="008B1A05">
      <w:pPr>
        <w:tabs>
          <w:tab w:val="left" w:pos="7260"/>
        </w:tabs>
        <w:rPr>
          <w:sz w:val="24"/>
          <w:u w:val="single"/>
        </w:rPr>
      </w:pPr>
      <w:r w:rsidRPr="00E27442">
        <w:rPr>
          <w:sz w:val="24"/>
          <w:u w:val="single"/>
        </w:rPr>
        <w:t>Recap of First Order, linear, homogeneous DE’s</w:t>
      </w:r>
    </w:p>
    <w:p w:rsidR="00032308" w:rsidRDefault="00032308" w:rsidP="00032308">
      <w:pPr>
        <w:tabs>
          <w:tab w:val="left" w:pos="7260"/>
        </w:tabs>
        <w:rPr>
          <w:sz w:val="24"/>
        </w:rPr>
      </w:pPr>
      <w:r w:rsidRPr="00032308">
        <w:rPr>
          <w:sz w:val="24"/>
        </w:rPr>
        <w:t>Consider</w:t>
      </w:r>
      <w:r w:rsidR="00000D8A">
        <w:rPr>
          <w:sz w:val="24"/>
        </w:rPr>
        <w:t xml:space="preserve"> the general DE: </w:t>
      </w:r>
      <w:r w:rsidRPr="00032308">
        <w:rPr>
          <w:sz w:val="24"/>
        </w:rPr>
        <w:t xml:space="preserve">  </w:t>
      </w:r>
      <m:oMath>
        <m:r>
          <w:rPr>
            <w:rFonts w:ascii="Cambria Math" w:hAnsi="Cambria Math"/>
            <w:sz w:val="24"/>
          </w:rPr>
          <m:t>a</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+by=0</m:t>
        </m:r>
      </m:oMath>
      <w:r w:rsidRPr="00032308">
        <w:rPr>
          <w:sz w:val="24"/>
        </w:rPr>
        <w:t xml:space="preserve"> </w:t>
      </w:r>
    </w:p>
    <w:p w:rsidR="00032308" w:rsidRDefault="00032308" w:rsidP="00032308">
      <w:pPr>
        <w:tabs>
          <w:tab w:val="left" w:pos="7260"/>
        </w:tabs>
        <w:rPr>
          <w:sz w:val="28"/>
        </w:rPr>
      </w:pPr>
    </w:p>
    <w:p w:rsidR="00032308" w:rsidRDefault="00032308" w:rsidP="00032308">
      <w:pPr>
        <w:tabs>
          <w:tab w:val="left" w:pos="7260"/>
        </w:tabs>
        <w:rPr>
          <w:sz w:val="28"/>
        </w:rPr>
      </w:pPr>
    </w:p>
    <w:p w:rsidR="00032308" w:rsidRDefault="00032308" w:rsidP="00032308">
      <w:pPr>
        <w:tabs>
          <w:tab w:val="left" w:pos="7260"/>
        </w:tabs>
        <w:rPr>
          <w:sz w:val="28"/>
        </w:rPr>
      </w:pPr>
    </w:p>
    <w:p w:rsidR="00032308" w:rsidRDefault="00032308" w:rsidP="00032308">
      <w:pPr>
        <w:tabs>
          <w:tab w:val="left" w:pos="7260"/>
        </w:tabs>
        <w:rPr>
          <w:sz w:val="28"/>
        </w:rPr>
      </w:pPr>
    </w:p>
    <w:p w:rsidR="00032308" w:rsidRDefault="00032308" w:rsidP="00032308">
      <w:pPr>
        <w:tabs>
          <w:tab w:val="left" w:pos="7260"/>
        </w:tabs>
        <w:rPr>
          <w:sz w:val="28"/>
        </w:rPr>
      </w:pPr>
    </w:p>
    <w:p w:rsidR="00032308" w:rsidRDefault="00032308" w:rsidP="00032308">
      <w:pPr>
        <w:tabs>
          <w:tab w:val="left" w:pos="7260"/>
        </w:tabs>
        <w:rPr>
          <w:sz w:val="28"/>
        </w:rPr>
      </w:pPr>
    </w:p>
    <w:p w:rsidR="00032308" w:rsidRDefault="00032308" w:rsidP="00032308">
      <w:pPr>
        <w:tabs>
          <w:tab w:val="left" w:pos="7260"/>
        </w:tabs>
        <w:rPr>
          <w:sz w:val="28"/>
        </w:rPr>
      </w:pPr>
    </w:p>
    <w:p w:rsidR="00032308" w:rsidRPr="00032308" w:rsidRDefault="00032308" w:rsidP="00032308">
      <w:pPr>
        <w:tabs>
          <w:tab w:val="left" w:pos="7260"/>
        </w:tabs>
        <w:rPr>
          <w:sz w:val="24"/>
        </w:rPr>
      </w:pPr>
      <w:r w:rsidRPr="00032308">
        <w:rPr>
          <w:sz w:val="24"/>
        </w:rPr>
        <w:t xml:space="preserve">Solution: </w:t>
      </w:r>
    </w:p>
    <w:p w:rsidR="00032308" w:rsidRDefault="00032308" w:rsidP="00032308">
      <w:pPr>
        <w:tabs>
          <w:tab w:val="left" w:pos="7260"/>
        </w:tabs>
        <w:rPr>
          <w:sz w:val="24"/>
        </w:rPr>
      </w:pPr>
      <w:r w:rsidRPr="00032308">
        <w:rPr>
          <w:sz w:val="24"/>
        </w:rPr>
        <w:lastRenderedPageBreak/>
        <w:t>We could use this general result to “guess” at the solution of a DE:</w:t>
      </w:r>
    </w:p>
    <w:p w:rsidR="00032308" w:rsidRPr="00032308" w:rsidRDefault="00032308" w:rsidP="00032308">
      <w:pPr>
        <w:tabs>
          <w:tab w:val="left" w:pos="7260"/>
        </w:tabs>
        <w:rPr>
          <w:sz w:val="24"/>
        </w:rPr>
      </w:pPr>
    </w:p>
    <w:p w:rsidR="00032308" w:rsidRPr="00032308" w:rsidRDefault="00032308" w:rsidP="00032308">
      <w:pPr>
        <w:tabs>
          <w:tab w:val="left" w:pos="7260"/>
        </w:tabs>
        <w:rPr>
          <w:rFonts w:eastAsiaTheme="minorEastAsia"/>
          <w:sz w:val="24"/>
        </w:rPr>
      </w:pPr>
      <w:r w:rsidRPr="00032308">
        <w:rPr>
          <w:rFonts w:eastAsiaTheme="minorEastAsia"/>
          <w:sz w:val="24"/>
        </w:rPr>
        <w:t xml:space="preserve">If </w:t>
      </w:r>
      <m:oMath>
        <m:r>
          <w:rPr>
            <w:rFonts w:ascii="Cambria Math" w:hAnsi="Cambria Math"/>
            <w:sz w:val="24"/>
          </w:rPr>
          <m:t>5</m:t>
        </m:r>
        <m:f>
          <m:fPr>
            <m:ctrlPr>
              <w:rPr>
                <w:rFonts w:ascii="Cambria Math" w:hAnsi="Cambria Math"/>
                <w:i/>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+y=0</m:t>
        </m:r>
      </m:oMath>
      <w:r w:rsidRPr="00032308">
        <w:rPr>
          <w:rFonts w:eastAsiaTheme="minorEastAsia"/>
          <w:sz w:val="24"/>
        </w:rPr>
        <w:t xml:space="preserve">, we can assume that </w:t>
      </w:r>
      <m:oMath>
        <m:r>
          <w:rPr>
            <w:rFonts w:ascii="Cambria Math" w:eastAsiaTheme="minorEastAsia" w:hAnsi="Cambria Math"/>
            <w:sz w:val="24"/>
          </w:rPr>
          <m:t>y=A</m:t>
        </m:r>
        <m:sSup>
          <m:sSupPr>
            <m:ctrlPr>
              <w:rPr>
                <w:rFonts w:ascii="Cambria Math" w:eastAsiaTheme="minorEastAsia" w:hAnsi="Cambria Math"/>
                <w:i/>
                <w:sz w:val="24"/>
              </w:rPr>
            </m:ctrlPr>
          </m:sSupPr>
          <m:e>
            <m:r>
              <w:rPr>
                <w:rFonts w:ascii="Cambria Math" w:eastAsiaTheme="minorEastAsia" w:hAnsi="Cambria Math"/>
                <w:sz w:val="24"/>
              </w:rPr>
              <m:t>e</m:t>
            </m:r>
          </m:e>
          <m:sup>
            <m:r>
              <w:rPr>
                <w:rFonts w:ascii="Cambria Math" w:eastAsiaTheme="minorEastAsia" w:hAnsi="Cambria Math"/>
                <w:sz w:val="24"/>
              </w:rPr>
              <m:t>αx</m:t>
            </m:r>
          </m:sup>
        </m:sSup>
        <m:r>
          <w:rPr>
            <w:rFonts w:ascii="Cambria Math" w:eastAsiaTheme="minorEastAsia" w:hAnsi="Cambria Math"/>
            <w:sz w:val="24"/>
          </w:rPr>
          <m:t xml:space="preserve">.     Hence </m:t>
        </m:r>
      </m:oMath>
      <w:r w:rsidRPr="00032308">
        <w:rPr>
          <w:rFonts w:eastAsiaTheme="minorEastAsia"/>
          <w:sz w:val="24"/>
        </w:rPr>
        <w:t xml:space="preserve"> </w:t>
      </w:r>
      <m:oMath>
        <m:f>
          <m:fPr>
            <m:ctrlPr>
              <w:rPr>
                <w:rFonts w:ascii="Cambria Math" w:eastAsiaTheme="minorEastAsia" w:hAnsi="Cambria Math"/>
                <w:i/>
                <w:sz w:val="24"/>
              </w:rPr>
            </m:ctrlPr>
          </m:fPr>
          <m:num>
            <m:r>
              <w:rPr>
                <w:rFonts w:ascii="Cambria Math" w:eastAsiaTheme="minorEastAsia" w:hAnsi="Cambria Math"/>
                <w:sz w:val="24"/>
              </w:rPr>
              <m:t>dy</m:t>
            </m:r>
          </m:num>
          <m:den>
            <m:r>
              <w:rPr>
                <w:rFonts w:ascii="Cambria Math" w:eastAsiaTheme="minorEastAsia" w:hAnsi="Cambria Math"/>
                <w:sz w:val="24"/>
              </w:rPr>
              <m:t>dx</m:t>
            </m:r>
          </m:den>
        </m:f>
        <m:r>
          <w:rPr>
            <w:rFonts w:ascii="Cambria Math" w:eastAsiaTheme="minorEastAsia" w:hAnsi="Cambria Math"/>
            <w:sz w:val="24"/>
          </w:rPr>
          <m:t>=</m:t>
        </m:r>
      </m:oMath>
    </w:p>
    <w:p w:rsidR="00032308" w:rsidRDefault="00032308" w:rsidP="00032308">
      <w:pPr>
        <w:tabs>
          <w:tab w:val="left" w:pos="7260"/>
        </w:tabs>
        <w:rPr>
          <w:sz w:val="28"/>
        </w:rPr>
      </w:pPr>
    </w:p>
    <w:p w:rsidR="004F761A" w:rsidRDefault="00000D8A" w:rsidP="00032308">
      <w:pPr>
        <w:tabs>
          <w:tab w:val="left" w:pos="7260"/>
        </w:tabs>
        <w:rPr>
          <w:sz w:val="24"/>
        </w:rPr>
      </w:pPr>
      <w:r w:rsidRPr="00000D8A">
        <w:rPr>
          <w:sz w:val="24"/>
        </w:rPr>
        <w:t>Substituting these expressions back into the original DE</w:t>
      </w:r>
      <w:r>
        <w:rPr>
          <w:sz w:val="24"/>
        </w:rPr>
        <w:t xml:space="preserve"> gives:</w:t>
      </w:r>
    </w:p>
    <w:p w:rsidR="00000D8A" w:rsidRDefault="00000D8A" w:rsidP="00032308">
      <w:pPr>
        <w:tabs>
          <w:tab w:val="left" w:pos="7260"/>
        </w:tabs>
        <w:rPr>
          <w:sz w:val="24"/>
        </w:rPr>
      </w:pPr>
    </w:p>
    <w:p w:rsidR="00000D8A" w:rsidRDefault="00000D8A" w:rsidP="00032308">
      <w:pPr>
        <w:tabs>
          <w:tab w:val="left" w:pos="7260"/>
        </w:tabs>
        <w:rPr>
          <w:sz w:val="24"/>
        </w:rPr>
      </w:pPr>
    </w:p>
    <w:p w:rsidR="00000D8A" w:rsidRDefault="00000D8A" w:rsidP="00032308">
      <w:pPr>
        <w:tabs>
          <w:tab w:val="left" w:pos="7260"/>
        </w:tabs>
        <w:rPr>
          <w:sz w:val="24"/>
        </w:rPr>
      </w:pPr>
    </w:p>
    <w:p w:rsidR="00000D8A" w:rsidRDefault="00000D8A" w:rsidP="00032308">
      <w:pPr>
        <w:tabs>
          <w:tab w:val="left" w:pos="7260"/>
        </w:tabs>
        <w:rPr>
          <w:sz w:val="24"/>
        </w:rPr>
      </w:pPr>
    </w:p>
    <w:p w:rsidR="00000D8A" w:rsidRDefault="00000D8A" w:rsidP="00032308">
      <w:pPr>
        <w:tabs>
          <w:tab w:val="left" w:pos="7260"/>
        </w:tabs>
        <w:rPr>
          <w:sz w:val="24"/>
        </w:rPr>
      </w:pPr>
    </w:p>
    <w:p w:rsidR="00000D8A" w:rsidRDefault="00000D8A" w:rsidP="00032308">
      <w:pPr>
        <w:tabs>
          <w:tab w:val="left" w:pos="7260"/>
        </w:tabs>
        <w:rPr>
          <w:sz w:val="24"/>
        </w:rPr>
      </w:pPr>
    </w:p>
    <w:p w:rsidR="00000D8A" w:rsidRPr="00000D8A" w:rsidRDefault="00000D8A" w:rsidP="00032308">
      <w:pPr>
        <w:tabs>
          <w:tab w:val="left" w:pos="7260"/>
        </w:tabs>
        <w:rPr>
          <w:sz w:val="24"/>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4F761A" w:rsidRDefault="004F761A" w:rsidP="00032308">
      <w:pPr>
        <w:tabs>
          <w:tab w:val="left" w:pos="7260"/>
        </w:tabs>
        <w:rPr>
          <w:sz w:val="28"/>
        </w:rPr>
      </w:pPr>
    </w:p>
    <w:p w:rsidR="00E27442" w:rsidRDefault="00E27442" w:rsidP="00032308">
      <w:pPr>
        <w:tabs>
          <w:tab w:val="left" w:pos="7260"/>
        </w:tabs>
        <w:rPr>
          <w:sz w:val="28"/>
        </w:rPr>
      </w:pPr>
    </w:p>
    <w:p w:rsidR="00000D8A" w:rsidRDefault="00000D8A" w:rsidP="00032308">
      <w:pPr>
        <w:tabs>
          <w:tab w:val="left" w:pos="7260"/>
        </w:tabs>
        <w:rPr>
          <w:sz w:val="28"/>
        </w:rPr>
      </w:pPr>
    </w:p>
    <w:p w:rsidR="00000D8A" w:rsidRDefault="00000D8A" w:rsidP="00032308">
      <w:pPr>
        <w:tabs>
          <w:tab w:val="left" w:pos="7260"/>
        </w:tabs>
        <w:rPr>
          <w:sz w:val="28"/>
        </w:rPr>
      </w:pPr>
    </w:p>
    <w:p w:rsidR="004F761A" w:rsidRPr="00E27442" w:rsidRDefault="00E27442" w:rsidP="00032308">
      <w:pPr>
        <w:tabs>
          <w:tab w:val="left" w:pos="7260"/>
        </w:tabs>
        <w:rPr>
          <w:sz w:val="24"/>
        </w:rPr>
      </w:pPr>
      <w:r>
        <w:rPr>
          <w:sz w:val="24"/>
        </w:rPr>
        <w:lastRenderedPageBreak/>
        <w:t xml:space="preserve">For second order DE’s: </w:t>
      </w:r>
      <w:r w:rsidR="004F761A" w:rsidRPr="00E27442">
        <w:rPr>
          <w:sz w:val="24"/>
        </w:rPr>
        <w:t xml:space="preserve">We will consider 4 different situations for second order DE’s in relation to their </w:t>
      </w:r>
      <w:proofErr w:type="spellStart"/>
      <w:r w:rsidR="004F761A" w:rsidRPr="00E27442">
        <w:rPr>
          <w:sz w:val="24"/>
        </w:rPr>
        <w:t>Auxilary</w:t>
      </w:r>
      <w:proofErr w:type="spellEnd"/>
      <w:r w:rsidR="004F761A" w:rsidRPr="00E27442">
        <w:rPr>
          <w:sz w:val="24"/>
        </w:rPr>
        <w:t xml:space="preserve"> Equation: </w:t>
      </w:r>
    </w:p>
    <w:p w:rsidR="004F761A" w:rsidRPr="00E27442" w:rsidRDefault="00000D8A" w:rsidP="004F761A">
      <w:pPr>
        <w:pStyle w:val="ListParagraph"/>
        <w:numPr>
          <w:ilvl w:val="0"/>
          <w:numId w:val="10"/>
        </w:numPr>
        <w:tabs>
          <w:tab w:val="left" w:pos="7260"/>
        </w:tabs>
        <w:rPr>
          <w:sz w:val="24"/>
        </w:rPr>
      </w:pPr>
      <w:r w:rsidRPr="00E27442">
        <w:rPr>
          <w:sz w:val="24"/>
        </w:rPr>
        <w:t>Two</w:t>
      </w:r>
      <w:r w:rsidR="004F761A" w:rsidRPr="00E27442">
        <w:rPr>
          <w:sz w:val="24"/>
        </w:rPr>
        <w:t xml:space="preserve"> Distinct Real Roots</w:t>
      </w:r>
    </w:p>
    <w:p w:rsidR="004F761A" w:rsidRPr="00E27442" w:rsidRDefault="004F761A" w:rsidP="004F761A">
      <w:pPr>
        <w:pStyle w:val="ListParagraph"/>
        <w:tabs>
          <w:tab w:val="left" w:pos="7260"/>
        </w:tabs>
        <w:rPr>
          <w:sz w:val="24"/>
        </w:rPr>
      </w:pPr>
    </w:p>
    <w:p w:rsidR="004F761A" w:rsidRPr="00E27442" w:rsidRDefault="004F761A" w:rsidP="004F761A">
      <w:pPr>
        <w:pStyle w:val="ListParagraph"/>
        <w:numPr>
          <w:ilvl w:val="0"/>
          <w:numId w:val="10"/>
        </w:numPr>
        <w:tabs>
          <w:tab w:val="left" w:pos="7260"/>
        </w:tabs>
        <w:rPr>
          <w:sz w:val="24"/>
        </w:rPr>
      </w:pPr>
      <w:r w:rsidRPr="00E27442">
        <w:rPr>
          <w:sz w:val="24"/>
        </w:rPr>
        <w:t>Complex Roots which</w:t>
      </w:r>
    </w:p>
    <w:p w:rsidR="004F761A" w:rsidRPr="00E27442" w:rsidRDefault="004F761A" w:rsidP="004F761A">
      <w:pPr>
        <w:pStyle w:val="ListParagraph"/>
        <w:numPr>
          <w:ilvl w:val="1"/>
          <w:numId w:val="10"/>
        </w:numPr>
        <w:tabs>
          <w:tab w:val="left" w:pos="7260"/>
        </w:tabs>
        <w:rPr>
          <w:sz w:val="24"/>
        </w:rPr>
      </w:pPr>
      <w:r w:rsidRPr="00E27442">
        <w:rPr>
          <w:sz w:val="24"/>
        </w:rPr>
        <w:t>purely imaginary</w:t>
      </w:r>
    </w:p>
    <w:p w:rsidR="004F761A" w:rsidRPr="00E27442" w:rsidRDefault="004F761A" w:rsidP="004F761A">
      <w:pPr>
        <w:pStyle w:val="ListParagraph"/>
        <w:numPr>
          <w:ilvl w:val="1"/>
          <w:numId w:val="10"/>
        </w:numPr>
        <w:tabs>
          <w:tab w:val="left" w:pos="7260"/>
        </w:tabs>
        <w:rPr>
          <w:sz w:val="24"/>
        </w:rPr>
      </w:pPr>
      <w:r w:rsidRPr="00E27442">
        <w:rPr>
          <w:sz w:val="24"/>
        </w:rPr>
        <w:t>general</w:t>
      </w:r>
    </w:p>
    <w:p w:rsidR="004F761A" w:rsidRPr="00E27442" w:rsidRDefault="004F761A" w:rsidP="004F761A">
      <w:pPr>
        <w:pStyle w:val="ListParagraph"/>
        <w:tabs>
          <w:tab w:val="left" w:pos="7260"/>
        </w:tabs>
        <w:ind w:left="1440"/>
        <w:rPr>
          <w:sz w:val="24"/>
        </w:rPr>
      </w:pPr>
    </w:p>
    <w:p w:rsidR="004F761A" w:rsidRPr="00E27442" w:rsidRDefault="004F761A" w:rsidP="004F761A">
      <w:pPr>
        <w:pStyle w:val="ListParagraph"/>
        <w:numPr>
          <w:ilvl w:val="0"/>
          <w:numId w:val="10"/>
        </w:numPr>
        <w:tabs>
          <w:tab w:val="left" w:pos="7260"/>
        </w:tabs>
        <w:rPr>
          <w:sz w:val="24"/>
        </w:rPr>
      </w:pPr>
      <w:r w:rsidRPr="00E27442">
        <w:rPr>
          <w:sz w:val="24"/>
        </w:rPr>
        <w:t>Repeated Roots</w:t>
      </w:r>
    </w:p>
    <w:p w:rsidR="00000D8A" w:rsidRDefault="00000D8A" w:rsidP="004F761A">
      <w:pPr>
        <w:tabs>
          <w:tab w:val="left" w:pos="7260"/>
        </w:tabs>
        <w:rPr>
          <w:sz w:val="28"/>
        </w:rPr>
      </w:pPr>
    </w:p>
    <w:p w:rsidR="004F761A" w:rsidRPr="00000D8A" w:rsidRDefault="00000D8A" w:rsidP="00000D8A">
      <w:pPr>
        <w:pStyle w:val="ListParagraph"/>
        <w:numPr>
          <w:ilvl w:val="0"/>
          <w:numId w:val="16"/>
        </w:numPr>
        <w:tabs>
          <w:tab w:val="left" w:pos="7260"/>
        </w:tabs>
        <w:rPr>
          <w:sz w:val="28"/>
          <w:u w:val="single"/>
        </w:rPr>
      </w:pPr>
      <w:r>
        <w:rPr>
          <w:sz w:val="28"/>
          <w:u w:val="single"/>
        </w:rPr>
        <w:t>Two</w:t>
      </w:r>
      <w:r w:rsidR="004F761A" w:rsidRPr="00000D8A">
        <w:rPr>
          <w:sz w:val="28"/>
          <w:u w:val="single"/>
        </w:rPr>
        <w:t xml:space="preserve"> Distinct Real Roots to </w:t>
      </w:r>
      <w:proofErr w:type="spellStart"/>
      <w:r w:rsidR="004F761A" w:rsidRPr="00000D8A">
        <w:rPr>
          <w:sz w:val="28"/>
          <w:u w:val="single"/>
        </w:rPr>
        <w:t>Auxilary</w:t>
      </w:r>
      <w:proofErr w:type="spellEnd"/>
      <w:r w:rsidR="004F761A" w:rsidRPr="00000D8A">
        <w:rPr>
          <w:sz w:val="28"/>
          <w:u w:val="single"/>
        </w:rPr>
        <w:t xml:space="preserve"> Equation</w:t>
      </w:r>
    </w:p>
    <w:p w:rsidR="00A145C2" w:rsidRDefault="004F761A" w:rsidP="004F761A">
      <w:pPr>
        <w:tabs>
          <w:tab w:val="left" w:pos="7260"/>
        </w:tabs>
        <w:rPr>
          <w:sz w:val="24"/>
        </w:rPr>
      </w:pPr>
      <w:r w:rsidRPr="004F761A">
        <w:rPr>
          <w:sz w:val="24"/>
        </w:rPr>
        <w:t xml:space="preserve">Let’s ‘guess’ that the solution of </w:t>
      </w:r>
      <m:oMath>
        <m:r>
          <w:rPr>
            <w:rFonts w:ascii="Cambria Math" w:hAnsi="Cambria Math"/>
            <w:sz w:val="24"/>
          </w:rPr>
          <m:t>a</m:t>
        </m:r>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+b</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+cy=0</m:t>
        </m:r>
      </m:oMath>
      <w:r w:rsidRPr="004F761A">
        <w:rPr>
          <w:sz w:val="24"/>
        </w:rPr>
        <w:t xml:space="preserve"> is similar, and of the form </w:t>
      </w:r>
      <m:oMath>
        <m:r>
          <w:rPr>
            <w:rFonts w:ascii="Cambria Math" w:hAnsi="Cambria Math"/>
            <w:sz w:val="24"/>
          </w:rPr>
          <m:t>A</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mx</m:t>
            </m:r>
          </m:sup>
        </m:sSup>
      </m:oMath>
    </w:p>
    <w:p w:rsidR="004F761A" w:rsidRPr="004F761A" w:rsidRDefault="00A145C2" w:rsidP="004F761A">
      <w:pPr>
        <w:tabs>
          <w:tab w:val="left" w:pos="7260"/>
        </w:tabs>
        <w:rPr>
          <w:sz w:val="24"/>
        </w:rPr>
      </w:pPr>
      <w:r w:rsidRPr="00A145C2">
        <w:rPr>
          <w:sz w:val="24"/>
        </w:rPr>
        <w:t xml:space="preserve">Let </w:t>
      </w:r>
      <m:oMath>
        <m:r>
          <w:rPr>
            <w:rFonts w:ascii="Cambria Math" w:hAnsi="Cambria Math"/>
            <w:sz w:val="24"/>
          </w:rPr>
          <m:t>y=A</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mx</m:t>
            </m:r>
          </m:sup>
        </m:sSup>
      </m:oMath>
    </w:p>
    <w:p w:rsidR="004F761A" w:rsidRDefault="004F761A" w:rsidP="004F761A">
      <w:pPr>
        <w:tabs>
          <w:tab w:val="left" w:pos="7260"/>
        </w:tabs>
        <w:rPr>
          <w:sz w:val="28"/>
          <w:u w:val="single"/>
        </w:rPr>
      </w:pPr>
    </w:p>
    <w:p w:rsidR="004F761A" w:rsidRDefault="004F761A" w:rsidP="004F761A">
      <w:pPr>
        <w:tabs>
          <w:tab w:val="left" w:pos="7260"/>
        </w:tabs>
        <w:rPr>
          <w:sz w:val="28"/>
          <w:u w:val="single"/>
        </w:rPr>
      </w:pP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E27442" w:rsidRDefault="00E27442" w:rsidP="004F761A">
      <w:pPr>
        <w:tabs>
          <w:tab w:val="left" w:pos="7260"/>
        </w:tabs>
        <w:rPr>
          <w:sz w:val="28"/>
          <w:u w:val="single"/>
        </w:rPr>
      </w:pP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E27442" w:rsidRDefault="00E27442" w:rsidP="004F761A">
      <w:pPr>
        <w:tabs>
          <w:tab w:val="left" w:pos="7260"/>
        </w:tabs>
        <w:rPr>
          <w:sz w:val="28"/>
          <w:u w:val="single"/>
        </w:rPr>
      </w:pPr>
    </w:p>
    <w:p w:rsidR="00A145C2" w:rsidRDefault="00E27442" w:rsidP="004F761A">
      <w:pPr>
        <w:tabs>
          <w:tab w:val="left" w:pos="7260"/>
        </w:tabs>
        <w:rPr>
          <w:sz w:val="28"/>
          <w:u w:val="single"/>
        </w:rPr>
      </w:pPr>
      <w:r>
        <w:rPr>
          <w:noProof/>
          <w:sz w:val="28"/>
          <w:u w:val="single"/>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293370</wp:posOffset>
                </wp:positionV>
                <wp:extent cx="5905500" cy="2447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05500" cy="244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AE9B9" id="Rectangle 9" o:spid="_x0000_s1026" style="position:absolute;margin-left:4.5pt;margin-top:23.1pt;width:465pt;height:19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" filled="f" strokecolor="#1f3763 [1604]" strokeweight="1pt"/>
            </w:pict>
          </mc:Fallback>
        </mc:AlternateContent>
      </w:r>
    </w:p>
    <w:p w:rsidR="00E27442" w:rsidRPr="00E27442" w:rsidRDefault="00E27442" w:rsidP="00E27442">
      <w:pPr>
        <w:pStyle w:val="ListParagraph"/>
        <w:numPr>
          <w:ilvl w:val="0"/>
          <w:numId w:val="15"/>
        </w:numPr>
        <w:tabs>
          <w:tab w:val="left" w:pos="7260"/>
        </w:tabs>
        <w:rPr>
          <w:sz w:val="24"/>
        </w:rPr>
      </w:pPr>
      <w:r w:rsidRPr="00E27442">
        <w:rPr>
          <w:sz w:val="24"/>
        </w:rPr>
        <w:t xml:space="preserve">The equation </w:t>
      </w:r>
      <m:oMath>
        <m:r>
          <w:rPr>
            <w:rFonts w:ascii="Cambria Math" w:hAnsi="Cambria Math"/>
            <w:sz w:val="24"/>
          </w:rPr>
          <m:t>a</m:t>
        </m:r>
        <m:sSup>
          <m:sSupPr>
            <m:ctrlPr>
              <w:rPr>
                <w:rFonts w:ascii="Cambria Math" w:hAnsi="Cambria Math"/>
                <w:i/>
                <w:iCs/>
                <w:sz w:val="24"/>
              </w:rPr>
            </m:ctrlPr>
          </m:sSupPr>
          <m:e>
            <m:r>
              <w:rPr>
                <w:rFonts w:ascii="Cambria Math" w:hAnsi="Cambria Math"/>
                <w:sz w:val="24"/>
              </w:rPr>
              <m:t>m</m:t>
            </m:r>
          </m:e>
          <m:sup>
            <m:r>
              <w:rPr>
                <w:rFonts w:ascii="Cambria Math" w:hAnsi="Cambria Math"/>
                <w:sz w:val="24"/>
              </w:rPr>
              <m:t>2</m:t>
            </m:r>
          </m:sup>
        </m:sSup>
        <m:r>
          <w:rPr>
            <w:rFonts w:ascii="Cambria Math" w:hAnsi="Cambria Math"/>
            <w:sz w:val="24"/>
          </w:rPr>
          <m:t>+bm+c=0</m:t>
        </m:r>
      </m:oMath>
      <w:r w:rsidRPr="00E27442">
        <w:rPr>
          <w:sz w:val="24"/>
        </w:rPr>
        <w:t xml:space="preserve"> is called the auxiliary equation, and if </w:t>
      </w:r>
      <m:oMath>
        <m:r>
          <w:rPr>
            <w:rFonts w:ascii="Cambria Math" w:hAnsi="Cambria Math"/>
            <w:sz w:val="24"/>
          </w:rPr>
          <m:t>m</m:t>
        </m:r>
      </m:oMath>
      <w:r w:rsidRPr="00E27442">
        <w:rPr>
          <w:sz w:val="24"/>
        </w:rPr>
        <w:t xml:space="preserve"> is a root of the auxiliary equation then </w:t>
      </w:r>
      <m:oMath>
        <m:r>
          <w:rPr>
            <w:rFonts w:ascii="Cambria Math" w:hAnsi="Cambria Math"/>
            <w:sz w:val="24"/>
          </w:rPr>
          <m:t>y=A</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mx</m:t>
            </m:r>
          </m:sup>
        </m:sSup>
      </m:oMath>
      <w:r w:rsidRPr="00E27442">
        <w:rPr>
          <w:sz w:val="24"/>
        </w:rPr>
        <w:t xml:space="preserve"> is a solution of the differential equation</w:t>
      </w:r>
    </w:p>
    <w:p w:rsidR="00E27442" w:rsidRPr="00E27442" w:rsidRDefault="00E27442" w:rsidP="00E27442">
      <w:pPr>
        <w:tabs>
          <w:tab w:val="left" w:pos="7260"/>
        </w:tabs>
        <w:rPr>
          <w:sz w:val="24"/>
        </w:rPr>
      </w:pPr>
      <m:oMathPara>
        <m:oMathParaPr>
          <m:jc m:val="centerGroup"/>
        </m:oMathParaPr>
        <m:oMath>
          <m:r>
            <w:rPr>
              <w:rFonts w:ascii="Cambria Math" w:hAnsi="Cambria Math"/>
              <w:sz w:val="24"/>
            </w:rPr>
            <m:t>a</m:t>
          </m:r>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+b</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+cy=0</m:t>
          </m:r>
        </m:oMath>
      </m:oMathPara>
    </w:p>
    <w:p w:rsidR="00E27442" w:rsidRPr="00E27442" w:rsidRDefault="00E27442" w:rsidP="00E27442">
      <w:pPr>
        <w:pStyle w:val="ListParagraph"/>
        <w:numPr>
          <w:ilvl w:val="0"/>
          <w:numId w:val="15"/>
        </w:numPr>
        <w:tabs>
          <w:tab w:val="left" w:pos="7260"/>
        </w:tabs>
        <w:rPr>
          <w:sz w:val="24"/>
        </w:rPr>
      </w:pPr>
      <w:r w:rsidRPr="00E27442">
        <w:rPr>
          <w:sz w:val="24"/>
        </w:rPr>
        <w:t xml:space="preserve">When the auxiliary equation has </w:t>
      </w:r>
      <w:r w:rsidRPr="00E27442">
        <w:rPr>
          <w:b/>
          <w:bCs/>
          <w:sz w:val="24"/>
        </w:rPr>
        <w:t>two real distinct roots</w:t>
      </w:r>
      <w:r w:rsidRPr="00E27442">
        <w:rPr>
          <w:sz w:val="24"/>
        </w:rPr>
        <w:t xml:space="preserve"> </w:t>
      </w:r>
      <m:oMath>
        <m:r>
          <w:rPr>
            <w:rFonts w:ascii="Cambria Math" w:hAnsi="Cambria Math"/>
            <w:sz w:val="24"/>
          </w:rPr>
          <m:t>α</m:t>
        </m:r>
      </m:oMath>
      <w:r w:rsidRPr="00E27442">
        <w:rPr>
          <w:sz w:val="24"/>
        </w:rPr>
        <w:t xml:space="preserve"> and </w:t>
      </w:r>
      <m:oMath>
        <m:r>
          <w:rPr>
            <w:rFonts w:ascii="Cambria Math" w:hAnsi="Cambria Math"/>
            <w:sz w:val="24"/>
          </w:rPr>
          <m:t>β</m:t>
        </m:r>
      </m:oMath>
      <w:r w:rsidRPr="00E27442">
        <w:rPr>
          <w:sz w:val="24"/>
        </w:rPr>
        <w:t xml:space="preserve">, the general solution of the differential equation is </w:t>
      </w:r>
      <m:oMath>
        <m:r>
          <w:rPr>
            <w:rFonts w:ascii="Cambria Math" w:hAnsi="Cambria Math"/>
            <w:sz w:val="24"/>
          </w:rPr>
          <m:t>y=A</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αx</m:t>
            </m:r>
          </m:sup>
        </m:sSup>
        <m:r>
          <w:rPr>
            <w:rFonts w:ascii="Cambria Math" w:hAnsi="Cambria Math"/>
            <w:sz w:val="24"/>
          </w:rPr>
          <m:t>+B</m:t>
        </m:r>
        <m:sSup>
          <m:sSupPr>
            <m:ctrlPr>
              <w:rPr>
                <w:rFonts w:ascii="Cambria Math" w:hAnsi="Cambria Math"/>
                <w:i/>
                <w:iCs/>
                <w:sz w:val="24"/>
              </w:rPr>
            </m:ctrlPr>
          </m:sSupPr>
          <m:e>
            <m:r>
              <w:rPr>
                <w:rFonts w:ascii="Cambria Math" w:hAnsi="Cambria Math"/>
                <w:sz w:val="24"/>
              </w:rPr>
              <m:t>e</m:t>
            </m:r>
          </m:e>
          <m:sup>
            <m:r>
              <w:rPr>
                <w:rFonts w:ascii="Cambria Math" w:hAnsi="Cambria Math"/>
                <w:sz w:val="24"/>
              </w:rPr>
              <m:t>βx</m:t>
            </m:r>
          </m:sup>
        </m:sSup>
      </m:oMath>
      <w:r w:rsidRPr="00E27442">
        <w:rPr>
          <w:sz w:val="24"/>
        </w:rPr>
        <w:t xml:space="preserve">, where </w:t>
      </w:r>
      <m:oMath>
        <m:r>
          <w:rPr>
            <w:rFonts w:ascii="Cambria Math" w:hAnsi="Cambria Math"/>
            <w:sz w:val="24"/>
          </w:rPr>
          <m:t>A</m:t>
        </m:r>
      </m:oMath>
      <w:r w:rsidRPr="00E27442">
        <w:rPr>
          <w:sz w:val="24"/>
        </w:rPr>
        <w:t xml:space="preserve"> and </w:t>
      </w:r>
      <m:oMath>
        <m:r>
          <w:rPr>
            <w:rFonts w:ascii="Cambria Math" w:hAnsi="Cambria Math"/>
            <w:sz w:val="24"/>
          </w:rPr>
          <m:t>B</m:t>
        </m:r>
      </m:oMath>
      <w:r w:rsidRPr="00E27442">
        <w:rPr>
          <w:sz w:val="24"/>
        </w:rPr>
        <w:t xml:space="preserve"> are arbitrary constants. The solution involves exponential growth or decay.</w:t>
      </w:r>
      <w:r>
        <w:rPr>
          <w:sz w:val="24"/>
        </w:rPr>
        <w:t xml:space="preserve"> Initial conditions allow us to find the values of A and B.</w:t>
      </w:r>
    </w:p>
    <w:p w:rsidR="00E27442" w:rsidRDefault="00E27442" w:rsidP="00E27442">
      <w:pPr>
        <w:tabs>
          <w:tab w:val="left" w:pos="7260"/>
        </w:tabs>
        <w:rPr>
          <w:sz w:val="24"/>
          <w:u w:val="single"/>
        </w:rPr>
      </w:pPr>
    </w:p>
    <w:p w:rsidR="00E27442" w:rsidRPr="00E27442" w:rsidRDefault="00E27442" w:rsidP="00E27442">
      <w:pPr>
        <w:tabs>
          <w:tab w:val="left" w:pos="7260"/>
        </w:tabs>
        <w:rPr>
          <w:sz w:val="24"/>
          <w:u w:val="single"/>
        </w:rPr>
      </w:pPr>
      <w:r w:rsidRPr="00E27442">
        <w:rPr>
          <w:sz w:val="24"/>
          <w:u w:val="single"/>
        </w:rPr>
        <w:t>Example</w:t>
      </w:r>
    </w:p>
    <w:p w:rsidR="00E27442" w:rsidRPr="00E27442" w:rsidRDefault="00E27442" w:rsidP="00E27442">
      <w:pPr>
        <w:tabs>
          <w:tab w:val="left" w:pos="7260"/>
        </w:tabs>
        <w:rPr>
          <w:sz w:val="24"/>
        </w:rPr>
      </w:pPr>
      <w:r w:rsidRPr="00E27442">
        <w:rPr>
          <w:sz w:val="24"/>
        </w:rPr>
        <w:t xml:space="preserve">Find the general solution of the equation </w:t>
      </w:r>
      <m:oMath>
        <m:r>
          <m:rPr>
            <m:sty m:val="p"/>
          </m:rPr>
          <w:rPr>
            <w:rFonts w:ascii="Cambria Math" w:hAnsi="Cambria Math"/>
            <w:sz w:val="24"/>
          </w:rPr>
          <m:t>2</m:t>
        </m:r>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+5</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+3y=0</m:t>
        </m:r>
      </m:oMath>
    </w:p>
    <w:p w:rsidR="00E27442" w:rsidRPr="00E27442" w:rsidRDefault="00E27442" w:rsidP="00E27442">
      <w:pPr>
        <w:tabs>
          <w:tab w:val="left" w:pos="7260"/>
        </w:tabs>
        <w:rPr>
          <w:sz w:val="28"/>
        </w:rPr>
      </w:pPr>
    </w:p>
    <w:p w:rsidR="00A145C2" w:rsidRDefault="00A145C2" w:rsidP="004F761A">
      <w:pPr>
        <w:tabs>
          <w:tab w:val="left" w:pos="7260"/>
        </w:tabs>
        <w:rPr>
          <w:sz w:val="28"/>
          <w:u w:val="single"/>
        </w:rPr>
      </w:pPr>
    </w:p>
    <w:p w:rsidR="00E27442" w:rsidRDefault="00E27442" w:rsidP="004F761A">
      <w:pPr>
        <w:tabs>
          <w:tab w:val="left" w:pos="7260"/>
        </w:tabs>
        <w:rPr>
          <w:sz w:val="28"/>
          <w:u w:val="single"/>
        </w:rPr>
      </w:pPr>
    </w:p>
    <w:p w:rsidR="00E27442" w:rsidRDefault="00E27442" w:rsidP="004F761A">
      <w:pPr>
        <w:tabs>
          <w:tab w:val="left" w:pos="7260"/>
        </w:tabs>
        <w:rPr>
          <w:sz w:val="28"/>
          <w:u w:val="single"/>
        </w:rPr>
      </w:pPr>
    </w:p>
    <w:p w:rsidR="00E27442" w:rsidRDefault="00E27442" w:rsidP="004F761A">
      <w:pPr>
        <w:tabs>
          <w:tab w:val="left" w:pos="7260"/>
        </w:tabs>
        <w:rPr>
          <w:sz w:val="28"/>
          <w:u w:val="single"/>
        </w:rPr>
      </w:pPr>
    </w:p>
    <w:p w:rsidR="00E27442" w:rsidRDefault="00E27442" w:rsidP="004F761A">
      <w:pPr>
        <w:tabs>
          <w:tab w:val="left" w:pos="7260"/>
        </w:tabs>
        <w:rPr>
          <w:sz w:val="28"/>
          <w:u w:val="single"/>
        </w:rPr>
      </w:pPr>
    </w:p>
    <w:p w:rsidR="00E27442" w:rsidRDefault="00E27442" w:rsidP="004F761A">
      <w:pPr>
        <w:tabs>
          <w:tab w:val="left" w:pos="7260"/>
        </w:tabs>
        <w:rPr>
          <w:sz w:val="28"/>
          <w:u w:val="single"/>
        </w:rPr>
      </w:pPr>
    </w:p>
    <w:p w:rsidR="00E27442" w:rsidRDefault="00E27442" w:rsidP="004F761A">
      <w:pPr>
        <w:tabs>
          <w:tab w:val="left" w:pos="7260"/>
        </w:tabs>
        <w:rPr>
          <w:sz w:val="28"/>
          <w:u w:val="single"/>
        </w:rPr>
      </w:pPr>
    </w:p>
    <w:p w:rsidR="00E27442" w:rsidRPr="00E27442" w:rsidRDefault="00E27442" w:rsidP="004F761A">
      <w:pPr>
        <w:tabs>
          <w:tab w:val="left" w:pos="7260"/>
        </w:tabs>
        <w:rPr>
          <w:sz w:val="24"/>
          <w:u w:val="single"/>
        </w:rPr>
      </w:pPr>
      <w:r>
        <w:rPr>
          <w:sz w:val="24"/>
          <w:u w:val="single"/>
        </w:rPr>
        <w:t>Test Your Understanding</w:t>
      </w:r>
    </w:p>
    <w:p w:rsidR="00E27442" w:rsidRPr="00E27442" w:rsidRDefault="00E27442" w:rsidP="00E27442">
      <w:pPr>
        <w:tabs>
          <w:tab w:val="left" w:pos="7260"/>
        </w:tabs>
        <w:rPr>
          <w:sz w:val="24"/>
        </w:rPr>
      </w:pPr>
      <w:r w:rsidRPr="00E27442">
        <w:rPr>
          <w:sz w:val="24"/>
        </w:rPr>
        <w:t xml:space="preserve">Find the solution of the equation </w:t>
      </w: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+4</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+3y=0</m:t>
        </m:r>
      </m:oMath>
      <w:r>
        <w:rPr>
          <w:rFonts w:eastAsiaTheme="minorEastAsia"/>
          <w:iCs/>
          <w:sz w:val="24"/>
        </w:rPr>
        <w:t xml:space="preserve">. Given that when </w:t>
      </w:r>
      <m:oMath>
        <m:r>
          <w:rPr>
            <w:rFonts w:ascii="Cambria Math" w:eastAsiaTheme="minorEastAsia" w:hAnsi="Cambria Math"/>
            <w:sz w:val="24"/>
          </w:rPr>
          <m:t xml:space="preserve">x=0,   y=0,  </m:t>
        </m:r>
        <m:f>
          <m:fPr>
            <m:ctrlPr>
              <w:rPr>
                <w:rFonts w:ascii="Cambria Math" w:eastAsiaTheme="minorEastAsia" w:hAnsi="Cambria Math"/>
                <w:i/>
                <w:iCs/>
                <w:sz w:val="24"/>
              </w:rPr>
            </m:ctrlPr>
          </m:fPr>
          <m:num>
            <m:r>
              <w:rPr>
                <w:rFonts w:ascii="Cambria Math" w:eastAsiaTheme="minorEastAsia" w:hAnsi="Cambria Math"/>
                <w:sz w:val="24"/>
              </w:rPr>
              <m:t>dy</m:t>
            </m:r>
          </m:num>
          <m:den>
            <m:r>
              <w:rPr>
                <w:rFonts w:ascii="Cambria Math" w:eastAsiaTheme="minorEastAsia" w:hAnsi="Cambria Math"/>
                <w:sz w:val="24"/>
              </w:rPr>
              <m:t>dx</m:t>
            </m:r>
          </m:den>
        </m:f>
        <m:r>
          <w:rPr>
            <w:rFonts w:ascii="Cambria Math" w:eastAsiaTheme="minorEastAsia" w:hAnsi="Cambria Math"/>
            <w:sz w:val="24"/>
          </w:rPr>
          <m:t>=1</m:t>
        </m:r>
      </m:oMath>
      <w:r>
        <w:rPr>
          <w:rFonts w:eastAsiaTheme="minorEastAsia"/>
          <w:iCs/>
          <w:sz w:val="24"/>
        </w:rPr>
        <w:t xml:space="preserve">. </w:t>
      </w: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A145C2" w:rsidRDefault="00A145C2" w:rsidP="004F761A">
      <w:pPr>
        <w:tabs>
          <w:tab w:val="left" w:pos="7260"/>
        </w:tabs>
        <w:rPr>
          <w:sz w:val="28"/>
          <w:u w:val="single"/>
        </w:rPr>
      </w:pPr>
    </w:p>
    <w:p w:rsidR="00032308" w:rsidRDefault="00032308"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A145C2" w:rsidRDefault="00A145C2" w:rsidP="008B1A05">
      <w:pPr>
        <w:tabs>
          <w:tab w:val="left" w:pos="7260"/>
        </w:tabs>
        <w:rPr>
          <w:sz w:val="28"/>
        </w:rPr>
      </w:pPr>
    </w:p>
    <w:p w:rsidR="00E27442" w:rsidRPr="00630DF9" w:rsidRDefault="00580C9C" w:rsidP="00630DF9">
      <w:pPr>
        <w:pStyle w:val="ListParagraph"/>
        <w:numPr>
          <w:ilvl w:val="0"/>
          <w:numId w:val="16"/>
        </w:numPr>
        <w:tabs>
          <w:tab w:val="left" w:pos="7260"/>
        </w:tabs>
        <w:rPr>
          <w:sz w:val="28"/>
          <w:u w:val="single"/>
        </w:rPr>
      </w:pPr>
      <w:r w:rsidRPr="00630DF9">
        <w:rPr>
          <w:sz w:val="28"/>
          <w:u w:val="single"/>
        </w:rPr>
        <w:lastRenderedPageBreak/>
        <w:t xml:space="preserve"> </w:t>
      </w:r>
      <w:r w:rsidR="00E27442" w:rsidRPr="00630DF9">
        <w:rPr>
          <w:sz w:val="28"/>
          <w:u w:val="single"/>
        </w:rPr>
        <w:t>Two Complex Roots to Auxiliary Equation</w:t>
      </w:r>
      <w:r w:rsidR="00656370" w:rsidRPr="00630DF9">
        <w:rPr>
          <w:sz w:val="28"/>
          <w:u w:val="single"/>
        </w:rPr>
        <w:t xml:space="preserve"> which are:</w:t>
      </w:r>
    </w:p>
    <w:p w:rsidR="00580C9C" w:rsidRDefault="00580C9C" w:rsidP="00E27442">
      <w:pPr>
        <w:pStyle w:val="ListParagraph"/>
        <w:tabs>
          <w:tab w:val="left" w:pos="7260"/>
        </w:tabs>
        <w:rPr>
          <w:sz w:val="28"/>
        </w:rPr>
      </w:pPr>
    </w:p>
    <w:p w:rsidR="00580C9C" w:rsidRPr="00E27442" w:rsidRDefault="00580C9C" w:rsidP="00580C9C">
      <w:pPr>
        <w:pStyle w:val="ListParagraph"/>
        <w:numPr>
          <w:ilvl w:val="0"/>
          <w:numId w:val="17"/>
        </w:numPr>
        <w:tabs>
          <w:tab w:val="left" w:pos="7260"/>
        </w:tabs>
        <w:rPr>
          <w:sz w:val="28"/>
        </w:rPr>
      </w:pPr>
      <w:r>
        <w:rPr>
          <w:sz w:val="28"/>
        </w:rPr>
        <w:t>Purely imaginary</w:t>
      </w:r>
    </w:p>
    <w:p w:rsidR="00580C9C" w:rsidRDefault="00580C9C" w:rsidP="008B1A05">
      <w:pPr>
        <w:tabs>
          <w:tab w:val="left" w:pos="7260"/>
        </w:tabs>
        <w:rPr>
          <w:sz w:val="24"/>
        </w:rPr>
      </w:pPr>
    </w:p>
    <w:p w:rsidR="00A145C2" w:rsidRPr="00580C9C" w:rsidRDefault="00580C9C" w:rsidP="008B1A05">
      <w:pPr>
        <w:tabs>
          <w:tab w:val="left" w:pos="7260"/>
        </w:tabs>
        <w:rPr>
          <w:sz w:val="24"/>
        </w:rPr>
      </w:pPr>
      <w:r w:rsidRPr="00580C9C">
        <w:rPr>
          <w:sz w:val="24"/>
        </w:rPr>
        <w:t>Example</w:t>
      </w:r>
    </w:p>
    <w:p w:rsidR="00580C9C" w:rsidRPr="00580C9C" w:rsidRDefault="00580C9C" w:rsidP="00580C9C">
      <w:pPr>
        <w:tabs>
          <w:tab w:val="left" w:pos="7260"/>
        </w:tabs>
        <w:rPr>
          <w:sz w:val="24"/>
        </w:rPr>
      </w:pPr>
      <w:r w:rsidRPr="00580C9C">
        <w:rPr>
          <w:sz w:val="24"/>
        </w:rPr>
        <w:t xml:space="preserve">Find the general solution of the differential equation </w:t>
      </w: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+16y=0</m:t>
        </m:r>
      </m:oMath>
    </w:p>
    <w:p w:rsidR="00580C9C" w:rsidRPr="00580C9C" w:rsidRDefault="00580C9C" w:rsidP="008B1A05">
      <w:pPr>
        <w:tabs>
          <w:tab w:val="left" w:pos="7260"/>
        </w:tabs>
        <w:rPr>
          <w:sz w:val="24"/>
        </w:rPr>
      </w:pPr>
    </w:p>
    <w:p w:rsidR="00A145C2" w:rsidRDefault="00A145C2"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p>
    <w:p w:rsidR="00656370" w:rsidRDefault="00656370" w:rsidP="008B1A05">
      <w:pPr>
        <w:tabs>
          <w:tab w:val="left" w:pos="7260"/>
        </w:tabs>
        <w:rPr>
          <w:sz w:val="28"/>
        </w:rPr>
      </w:pPr>
      <w:r w:rsidRPr="00656370">
        <w:rPr>
          <w:noProof/>
          <w:sz w:val="24"/>
          <w:u w:val="single"/>
        </w:rPr>
        <mc:AlternateContent>
          <mc:Choice Requires="wps">
            <w:drawing>
              <wp:anchor distT="45720" distB="45720" distL="114300" distR="114300" simplePos="0" relativeHeight="251668480" behindDoc="0" locked="0" layoutInCell="1" allowOverlap="1">
                <wp:simplePos x="0" y="0"/>
                <wp:positionH relativeFrom="column">
                  <wp:posOffset>-381000</wp:posOffset>
                </wp:positionH>
                <wp:positionV relativeFrom="paragraph">
                  <wp:posOffset>511175</wp:posOffset>
                </wp:positionV>
                <wp:extent cx="6467475" cy="175260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752600"/>
                        </a:xfrm>
                        <a:prstGeom prst="rect">
                          <a:avLst/>
                        </a:prstGeom>
                        <a:solidFill>
                          <a:srgbClr val="FFFFFF"/>
                        </a:solidFill>
                        <a:ln w="28575">
                          <a:solidFill>
                            <a:schemeClr val="accent6"/>
                          </a:solidFill>
                          <a:miter lim="800000"/>
                          <a:headEnd/>
                          <a:tailEnd/>
                        </a:ln>
                      </wps:spPr>
                      <wps:txbx>
                        <w:txbxContent>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pt;margin-top:40.25pt;width:509.25pt;height:1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" strokecolor="#70ad47 [3209]" strokeweight="2.25pt">
                <v:textbox>
                  <w:txbxContent>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p w:rsidR="00AD3F2D" w:rsidRDefault="00AD3F2D"/>
                  </w:txbxContent>
                </v:textbox>
                <w10:wrap type="square"/>
              </v:shape>
            </w:pict>
          </mc:Fallback>
        </mc:AlternateContent>
      </w:r>
    </w:p>
    <w:p w:rsidR="00A145C2" w:rsidRPr="00656370" w:rsidRDefault="00656370" w:rsidP="008B1A05">
      <w:pPr>
        <w:tabs>
          <w:tab w:val="left" w:pos="7260"/>
        </w:tabs>
        <w:rPr>
          <w:sz w:val="28"/>
        </w:rPr>
      </w:pPr>
      <w:r w:rsidRPr="00656370">
        <w:rPr>
          <w:sz w:val="28"/>
        </w:rPr>
        <w:lastRenderedPageBreak/>
        <w:t>b. More General Complex Roots</w:t>
      </w:r>
    </w:p>
    <w:p w:rsidR="00656370" w:rsidRDefault="00656370" w:rsidP="008B1A05">
      <w:pPr>
        <w:tabs>
          <w:tab w:val="left" w:pos="7260"/>
        </w:tabs>
        <w:rPr>
          <w:sz w:val="28"/>
          <w:u w:val="single"/>
        </w:rPr>
      </w:pPr>
    </w:p>
    <w:p w:rsidR="00656370" w:rsidRDefault="00656370" w:rsidP="00656370">
      <w:pPr>
        <w:tabs>
          <w:tab w:val="left" w:pos="7260"/>
        </w:tabs>
        <w:rPr>
          <w:sz w:val="24"/>
        </w:rPr>
      </w:pPr>
      <w:r>
        <w:rPr>
          <w:sz w:val="24"/>
        </w:rPr>
        <w:t>Example</w:t>
      </w:r>
    </w:p>
    <w:p w:rsidR="00656370" w:rsidRPr="00656370" w:rsidRDefault="00656370" w:rsidP="00656370">
      <w:pPr>
        <w:tabs>
          <w:tab w:val="left" w:pos="7260"/>
        </w:tabs>
        <w:rPr>
          <w:sz w:val="24"/>
        </w:rPr>
      </w:pPr>
      <w:r w:rsidRPr="00656370">
        <w:rPr>
          <w:sz w:val="24"/>
        </w:rPr>
        <w:t xml:space="preserve">Find the general solution of the differential equation </w:t>
      </w: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-6</m:t>
        </m:r>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+34y=0</m:t>
        </m:r>
      </m:oMath>
    </w:p>
    <w:p w:rsidR="00656370" w:rsidRDefault="00656370"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p>
    <w:p w:rsidR="00630DF9" w:rsidRDefault="00630DF9" w:rsidP="008B1A05">
      <w:pPr>
        <w:tabs>
          <w:tab w:val="left" w:pos="7260"/>
        </w:tabs>
        <w:rPr>
          <w:sz w:val="28"/>
          <w:u w:val="single"/>
        </w:rPr>
      </w:pPr>
      <w:r w:rsidRPr="00656370">
        <w:rPr>
          <w:noProof/>
        </w:rPr>
        <mc:AlternateContent>
          <mc:Choice Requires="wps">
            <w:drawing>
              <wp:anchor distT="45720" distB="45720" distL="114300" distR="114300" simplePos="0" relativeHeight="251670528" behindDoc="0" locked="0" layoutInCell="1" allowOverlap="1" wp14:anchorId="0739C2C1" wp14:editId="4DF1091B">
                <wp:simplePos x="0" y="0"/>
                <wp:positionH relativeFrom="column">
                  <wp:posOffset>-333375</wp:posOffset>
                </wp:positionH>
                <wp:positionV relativeFrom="paragraph">
                  <wp:posOffset>342265</wp:posOffset>
                </wp:positionV>
                <wp:extent cx="6467475" cy="1752600"/>
                <wp:effectExtent l="19050" t="1905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752600"/>
                        </a:xfrm>
                        <a:prstGeom prst="rect">
                          <a:avLst/>
                        </a:prstGeom>
                        <a:solidFill>
                          <a:srgbClr val="FFFFFF"/>
                        </a:solidFill>
                        <a:ln w="28575">
                          <a:solidFill>
                            <a:schemeClr val="accent6"/>
                          </a:solidFill>
                          <a:miter lim="800000"/>
                          <a:headEnd/>
                          <a:tailEnd/>
                        </a:ln>
                      </wps:spPr>
                      <wps:txbx>
                        <w:txbxContent>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9C2C1" id="_x0000_s1031" type="#_x0000_t202" style="position:absolute;margin-left:-26.25pt;margin-top:26.95pt;width:509.25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" strokecolor="#70ad47 [3209]" strokeweight="2.25pt">
                <v:textbox>
                  <w:txbxContent>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p w:rsidR="00AD3F2D" w:rsidRDefault="00AD3F2D" w:rsidP="00630DF9"/>
                  </w:txbxContent>
                </v:textbox>
                <w10:wrap type="square"/>
              </v:shape>
            </w:pict>
          </mc:Fallback>
        </mc:AlternateContent>
      </w:r>
    </w:p>
    <w:p w:rsidR="00630DF9" w:rsidRPr="00630DF9" w:rsidRDefault="00630DF9" w:rsidP="00630DF9">
      <w:pPr>
        <w:pStyle w:val="ListParagraph"/>
        <w:numPr>
          <w:ilvl w:val="0"/>
          <w:numId w:val="16"/>
        </w:numPr>
        <w:tabs>
          <w:tab w:val="left" w:pos="7260"/>
        </w:tabs>
        <w:rPr>
          <w:sz w:val="28"/>
          <w:u w:val="single"/>
        </w:rPr>
      </w:pPr>
      <w:r w:rsidRPr="00630DF9">
        <w:rPr>
          <w:sz w:val="28"/>
          <w:u w:val="single"/>
        </w:rPr>
        <w:lastRenderedPageBreak/>
        <w:t>Repeated Roots to Auxiliary Equation</w:t>
      </w:r>
    </w:p>
    <w:p w:rsidR="00630DF9" w:rsidRPr="00630DF9" w:rsidRDefault="00630DF9" w:rsidP="00630DF9">
      <w:pPr>
        <w:tabs>
          <w:tab w:val="left" w:pos="7260"/>
        </w:tabs>
        <w:rPr>
          <w:sz w:val="28"/>
        </w:rPr>
      </w:pPr>
      <w:r w:rsidRPr="00630DF9">
        <w:rPr>
          <w:sz w:val="28"/>
        </w:rPr>
        <w:t xml:space="preserve">Find the general solution 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-4</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+4y=0</m:t>
        </m:r>
      </m:oMath>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0533F9" w:rsidP="00630DF9">
      <w:pPr>
        <w:tabs>
          <w:tab w:val="left" w:pos="7260"/>
        </w:tabs>
        <w:rPr>
          <w:sz w:val="28"/>
        </w:rPr>
      </w:pPr>
    </w:p>
    <w:p w:rsidR="000533F9" w:rsidRDefault="00402641" w:rsidP="00630DF9">
      <w:pPr>
        <w:tabs>
          <w:tab w:val="left" w:pos="7260"/>
        </w:tabs>
        <w:rPr>
          <w:sz w:val="28"/>
        </w:rPr>
      </w:pPr>
      <w:r w:rsidRPr="00402641">
        <w:rPr>
          <w:noProof/>
        </w:rPr>
        <w:lastRenderedPageBreak/>
        <mc:AlternateContent>
          <mc:Choice Requires="wps">
            <w:drawing>
              <wp:anchor distT="45720" distB="45720" distL="114300" distR="114300" simplePos="0" relativeHeight="251672576" behindDoc="0" locked="0" layoutInCell="1" allowOverlap="1" wp14:anchorId="69B56C0D" wp14:editId="6FFF27A8">
                <wp:simplePos x="0" y="0"/>
                <wp:positionH relativeFrom="column">
                  <wp:posOffset>-361950</wp:posOffset>
                </wp:positionH>
                <wp:positionV relativeFrom="paragraph">
                  <wp:posOffset>409575</wp:posOffset>
                </wp:positionV>
                <wp:extent cx="6467475" cy="10287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028700"/>
                        </a:xfrm>
                        <a:prstGeom prst="rect">
                          <a:avLst/>
                        </a:prstGeom>
                        <a:solidFill>
                          <a:srgbClr val="FFFFFF"/>
                        </a:solidFill>
                        <a:ln w="28575">
                          <a:solidFill>
                            <a:srgbClr val="70AD47"/>
                          </a:solidFill>
                          <a:miter lim="800000"/>
                          <a:headEnd/>
                          <a:tailEnd/>
                        </a:ln>
                      </wps:spPr>
                      <wps:txbx>
                        <w:txbxContent>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56C0D" id="_x0000_s1032" type="#_x0000_t202" style="position:absolute;margin-left:-28.5pt;margin-top:32.25pt;width:509.25pt;height:8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" strokecolor="#70ad47" strokeweight="2.25pt">
                <v:textbox>
                  <w:txbxContent>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p w:rsidR="00AD3F2D" w:rsidRDefault="00AD3F2D" w:rsidP="00402641"/>
                  </w:txbxContent>
                </v:textbox>
                <w10:wrap type="square"/>
              </v:shape>
            </w:pict>
          </mc:Fallback>
        </mc:AlternateContent>
      </w:r>
    </w:p>
    <w:p w:rsidR="000533F9" w:rsidRPr="000533F9" w:rsidRDefault="000533F9" w:rsidP="000533F9">
      <w:pPr>
        <w:rPr>
          <w:sz w:val="28"/>
        </w:rPr>
      </w:pPr>
    </w:p>
    <w:p w:rsidR="000533F9" w:rsidRPr="000533F9" w:rsidRDefault="000533F9" w:rsidP="000533F9">
      <w:pPr>
        <w:rPr>
          <w:sz w:val="28"/>
        </w:rPr>
      </w:pPr>
    </w:p>
    <w:p w:rsidR="000533F9" w:rsidRDefault="000533F9" w:rsidP="000533F9">
      <w:pPr>
        <w:rPr>
          <w:sz w:val="28"/>
        </w:rPr>
      </w:pPr>
      <w:r>
        <w:rPr>
          <w:sz w:val="28"/>
        </w:rPr>
        <w:t>Quickfire Questions:</w:t>
      </w:r>
    </w:p>
    <w:p w:rsidR="000533F9" w:rsidRDefault="000533F9" w:rsidP="000533F9">
      <w:pPr>
        <w:rPr>
          <w:sz w:val="28"/>
        </w:rPr>
      </w:pPr>
    </w:p>
    <w:tbl>
      <w:tblPr>
        <w:tblW w:w="10632" w:type="dxa"/>
        <w:tblInd w:w="-861" w:type="dxa"/>
        <w:tblCellMar>
          <w:left w:w="0" w:type="dxa"/>
          <w:right w:w="0" w:type="dxa"/>
        </w:tblCellMar>
        <w:tblLook w:val="0420" w:firstRow="1" w:lastRow="0" w:firstColumn="0" w:lastColumn="0" w:noHBand="0" w:noVBand="1"/>
      </w:tblPr>
      <w:tblGrid>
        <w:gridCol w:w="3112"/>
        <w:gridCol w:w="2559"/>
        <w:gridCol w:w="4961"/>
      </w:tblGrid>
      <w:tr w:rsidR="000533F9" w:rsidRPr="000533F9" w:rsidTr="000533F9">
        <w:trPr>
          <w:trHeight w:val="584"/>
        </w:trPr>
        <w:tc>
          <w:tcPr>
            <w:tcW w:w="311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0533F9" w:rsidRPr="000533F9" w:rsidRDefault="000533F9" w:rsidP="000533F9">
            <w:pPr>
              <w:rPr>
                <w:sz w:val="28"/>
              </w:rPr>
            </w:pPr>
            <w:r w:rsidRPr="000533F9">
              <w:rPr>
                <w:b/>
                <w:bCs/>
                <w:sz w:val="28"/>
              </w:rPr>
              <w:t>Auxiliary Equation</w:t>
            </w:r>
          </w:p>
        </w:tc>
        <w:tc>
          <w:tcPr>
            <w:tcW w:w="255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0533F9" w:rsidRPr="000533F9" w:rsidRDefault="000533F9" w:rsidP="000533F9">
            <w:pPr>
              <w:rPr>
                <w:sz w:val="28"/>
              </w:rPr>
            </w:pPr>
            <w:r w:rsidRPr="000533F9">
              <w:rPr>
                <w:b/>
                <w:bCs/>
                <w:sz w:val="28"/>
              </w:rPr>
              <w:t>Roots</w:t>
            </w:r>
          </w:p>
        </w:tc>
        <w:tc>
          <w:tcPr>
            <w:tcW w:w="496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0533F9" w:rsidRPr="000533F9" w:rsidRDefault="000533F9" w:rsidP="000533F9">
            <w:pPr>
              <w:rPr>
                <w:sz w:val="28"/>
              </w:rPr>
            </w:pPr>
            <w:r w:rsidRPr="000533F9">
              <w:rPr>
                <w:b/>
                <w:bCs/>
                <w:sz w:val="28"/>
              </w:rPr>
              <w:t>General Solution</w:t>
            </w:r>
          </w:p>
        </w:tc>
      </w:tr>
      <w:tr w:rsidR="000533F9" w:rsidRPr="000533F9" w:rsidTr="000533F9">
        <w:trPr>
          <w:trHeight w:val="584"/>
        </w:trPr>
        <w:tc>
          <w:tcPr>
            <w:tcW w:w="311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+6m+8=0</m:t>
                </m:r>
              </m:oMath>
            </m:oMathPara>
          </w:p>
        </w:tc>
        <w:tc>
          <w:tcPr>
            <w:tcW w:w="255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m=-2, -4</m:t>
                </m:r>
              </m:oMath>
            </m:oMathPara>
          </w:p>
        </w:tc>
        <w:tc>
          <w:tcPr>
            <w:tcW w:w="496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-1=0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m=±1</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-2m+1=0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m=1</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+4=0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m=±2i</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+10x+25=0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m=-5</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-12m+45=0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m=6±3i</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+10=0</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m:t>
                </m:r>
                <m:rad>
                  <m:radPr>
                    <m:degHide m:val="1"/>
                    <m:ctrlPr>
                      <w:rPr>
                        <w:rFonts w:ascii="Cambria Math" w:hAnsi="Cambria Math"/>
                        <w:i/>
                        <w:iCs/>
                        <w:sz w:val="28"/>
                      </w:rPr>
                    </m:ctrlPr>
                  </m:radPr>
                  <m:deg/>
                  <m:e>
                    <m:r>
                      <w:rPr>
                        <w:rFonts w:ascii="Cambria Math" w:hAnsi="Cambria Math"/>
                        <w:sz w:val="28"/>
                      </w:rPr>
                      <m:t>10</m:t>
                    </m:r>
                  </m:e>
                </m:rad>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0533F9" w:rsidRPr="000533F9" w:rsidRDefault="000533F9" w:rsidP="000533F9">
            <w:pPr>
              <w:rPr>
                <w:sz w:val="28"/>
              </w:rPr>
            </w:pPr>
          </w:p>
        </w:tc>
      </w:tr>
      <w:tr w:rsidR="000533F9" w:rsidRPr="000533F9" w:rsidTr="000533F9">
        <w:trPr>
          <w:trHeight w:val="584"/>
        </w:trPr>
        <w:tc>
          <w:tcPr>
            <w:tcW w:w="311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6A4E77" w:rsidP="000533F9">
            <w:pPr>
              <w:rPr>
                <w:sz w:val="28"/>
              </w:rPr>
            </w:pPr>
            <m:oMathPara>
              <m:oMathParaPr>
                <m:jc m:val="centerGroup"/>
              </m:oMathParaPr>
              <m:oMath>
                <m:sSup>
                  <m:sSupPr>
                    <m:ctrlPr>
                      <w:rPr>
                        <w:rFonts w:ascii="Cambria Math" w:hAnsi="Cambria Math"/>
                        <w:i/>
                        <w:iCs/>
                        <w:sz w:val="28"/>
                      </w:rPr>
                    </m:ctrlPr>
                  </m:sSupPr>
                  <m:e>
                    <m:r>
                      <w:rPr>
                        <w:rFonts w:ascii="Cambria Math" w:hAnsi="Cambria Math"/>
                        <w:sz w:val="28"/>
                      </w:rPr>
                      <m:t>m</m:t>
                    </m:r>
                  </m:e>
                  <m:sup>
                    <m:r>
                      <w:rPr>
                        <w:rFonts w:ascii="Cambria Math" w:hAnsi="Cambria Math"/>
                        <w:sz w:val="28"/>
                      </w:rPr>
                      <m:t>2</m:t>
                    </m:r>
                  </m:sup>
                </m:sSup>
                <m:r>
                  <w:rPr>
                    <w:rFonts w:ascii="Cambria Math" w:hAnsi="Cambria Math"/>
                    <w:sz w:val="28"/>
                  </w:rPr>
                  <m:t>+2m+5</m:t>
                </m:r>
              </m:oMath>
            </m:oMathPara>
          </w:p>
        </w:tc>
        <w:tc>
          <w:tcPr>
            <w:tcW w:w="255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0533F9" w:rsidRPr="000533F9" w:rsidRDefault="000533F9" w:rsidP="000533F9">
            <w:pPr>
              <w:rPr>
                <w:sz w:val="28"/>
              </w:rPr>
            </w:pPr>
            <m:oMathPara>
              <m:oMathParaPr>
                <m:jc m:val="centerGroup"/>
              </m:oMathParaPr>
              <m:oMath>
                <m:r>
                  <w:rPr>
                    <w:rFonts w:ascii="Cambria Math" w:hAnsi="Cambria Math"/>
                    <w:sz w:val="28"/>
                  </w:rPr>
                  <m:t>m=-1±2i</m:t>
                </m:r>
              </m:oMath>
            </m:oMathPara>
          </w:p>
        </w:tc>
        <w:tc>
          <w:tcPr>
            <w:tcW w:w="496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0533F9" w:rsidRPr="000533F9" w:rsidRDefault="000533F9" w:rsidP="000533F9">
            <w:pPr>
              <w:rPr>
                <w:sz w:val="28"/>
              </w:rPr>
            </w:pPr>
          </w:p>
        </w:tc>
      </w:tr>
    </w:tbl>
    <w:p w:rsidR="000533F9" w:rsidRPr="000533F9" w:rsidRDefault="000533F9" w:rsidP="000533F9">
      <w:pPr>
        <w:rPr>
          <w:sz w:val="28"/>
        </w:rPr>
      </w:pPr>
    </w:p>
    <w:p w:rsidR="000533F9" w:rsidRPr="000533F9" w:rsidRDefault="000533F9" w:rsidP="000533F9">
      <w:pPr>
        <w:rPr>
          <w:sz w:val="28"/>
        </w:rPr>
      </w:pPr>
    </w:p>
    <w:p w:rsidR="00E045FC" w:rsidRDefault="00E045FC" w:rsidP="000533F9">
      <w:pPr>
        <w:rPr>
          <w:sz w:val="28"/>
        </w:rPr>
      </w:pPr>
    </w:p>
    <w:p w:rsidR="00E045FC" w:rsidRDefault="00E045FC" w:rsidP="000533F9">
      <w:pPr>
        <w:rPr>
          <w:sz w:val="28"/>
        </w:rPr>
      </w:pPr>
    </w:p>
    <w:p w:rsidR="00E045FC" w:rsidRDefault="00E045FC" w:rsidP="000533F9">
      <w:pPr>
        <w:rPr>
          <w:sz w:val="28"/>
        </w:rPr>
      </w:pPr>
      <w:r w:rsidRPr="00E045FC">
        <w:rPr>
          <w:noProof/>
          <w:sz w:val="28"/>
          <w:u w:val="single"/>
        </w:rPr>
        <mc:AlternateContent>
          <mc:Choice Requires="wps">
            <w:drawing>
              <wp:anchor distT="45720" distB="45720" distL="114300" distR="114300" simplePos="0" relativeHeight="251674624" behindDoc="0" locked="0" layoutInCell="1" allowOverlap="1">
                <wp:simplePos x="0" y="0"/>
                <wp:positionH relativeFrom="column">
                  <wp:posOffset>4638675</wp:posOffset>
                </wp:positionH>
                <wp:positionV relativeFrom="paragraph">
                  <wp:posOffset>-42545</wp:posOffset>
                </wp:positionV>
                <wp:extent cx="123825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rsidR="00AD3F2D" w:rsidRDefault="00AD3F2D">
                            <w:r>
                              <w:t>Ex 7B, Page 156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65.25pt;margin-top:-3.35pt;width:9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s5JgIAAE0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">
                <v:textbox style="mso-fit-shape-to-text:t">
                  <w:txbxContent>
                    <w:p w:rsidR="00AD3F2D" w:rsidRDefault="00AD3F2D">
                      <w:r>
                        <w:t>Ex 7B, Page 156</w:t>
                      </w:r>
                    </w:p>
                  </w:txbxContent>
                </v:textbox>
                <w10:wrap type="square"/>
              </v:shape>
            </w:pict>
          </mc:Fallback>
        </mc:AlternateContent>
      </w:r>
    </w:p>
    <w:p w:rsidR="0062624A" w:rsidRDefault="0062624A" w:rsidP="000533F9">
      <w:pPr>
        <w:rPr>
          <w:sz w:val="28"/>
          <w:u w:val="single"/>
        </w:rPr>
      </w:pPr>
      <w:r>
        <w:rPr>
          <w:sz w:val="28"/>
          <w:u w:val="single"/>
        </w:rPr>
        <w:lastRenderedPageBreak/>
        <w:t>Second Order Non-Homogenous DE’s</w:t>
      </w:r>
    </w:p>
    <w:p w:rsidR="0062624A" w:rsidRDefault="0062624A" w:rsidP="000533F9">
      <w:pPr>
        <w:rPr>
          <w:sz w:val="28"/>
          <w:u w:val="single"/>
        </w:rPr>
      </w:pPr>
    </w:p>
    <w:p w:rsidR="0062624A" w:rsidRPr="0062624A" w:rsidRDefault="0062624A" w:rsidP="000533F9">
      <w:pPr>
        <w:rPr>
          <w:sz w:val="24"/>
        </w:rPr>
      </w:pPr>
      <w:r w:rsidRPr="0062624A">
        <w:rPr>
          <w:sz w:val="24"/>
        </w:rPr>
        <w:t>Non – homogeneous, second order DE’s have the form</w:t>
      </w:r>
    </w:p>
    <w:p w:rsidR="0062624A" w:rsidRPr="0062624A" w:rsidRDefault="0062624A" w:rsidP="0062624A">
      <w:pPr>
        <w:rPr>
          <w:sz w:val="28"/>
        </w:rPr>
      </w:pPr>
      <m:oMathPara>
        <m:oMathParaPr>
          <m:jc m:val="centerGroup"/>
        </m:oMathParaPr>
        <m:oMath>
          <m:r>
            <w:rPr>
              <w:rFonts w:ascii="Cambria Math" w:hAnsi="Cambria Math"/>
              <w:sz w:val="28"/>
            </w:rPr>
            <m:t>a</m:t>
          </m:r>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+b</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+cy=</m:t>
          </m:r>
          <m:r>
            <m:rPr>
              <m:sty m:val="bi"/>
            </m:rPr>
            <w:rPr>
              <w:rFonts w:ascii="Cambria Math" w:hAnsi="Cambria Math"/>
              <w:sz w:val="28"/>
            </w:rPr>
            <m:t>f(x)</m:t>
          </m:r>
        </m:oMath>
      </m:oMathPara>
    </w:p>
    <w:p w:rsidR="0062624A" w:rsidRPr="0062624A" w:rsidRDefault="0062624A" w:rsidP="000533F9">
      <w:pPr>
        <w:rPr>
          <w:sz w:val="28"/>
        </w:rPr>
      </w:pPr>
    </w:p>
    <w:p w:rsidR="004344CB" w:rsidRPr="004344CB" w:rsidRDefault="004344CB" w:rsidP="004344CB">
      <w:pPr>
        <w:rPr>
          <w:sz w:val="24"/>
        </w:rPr>
      </w:pPr>
      <w:r>
        <w:rPr>
          <w:sz w:val="24"/>
        </w:rPr>
        <w:t xml:space="preserve">Question: </w:t>
      </w:r>
      <w:r w:rsidRPr="004344CB">
        <w:rPr>
          <w:sz w:val="24"/>
        </w:rPr>
        <w:t xml:space="preserve">Start by considering </w:t>
      </w:r>
      <w:r>
        <w:rPr>
          <w:sz w:val="24"/>
        </w:rPr>
        <w:t>the solution to the</w:t>
      </w:r>
      <w:r w:rsidRPr="004344CB">
        <w:rPr>
          <w:sz w:val="24"/>
        </w:rPr>
        <w:t xml:space="preserve"> 1</w:t>
      </w:r>
      <w:r w:rsidRPr="004344CB">
        <w:rPr>
          <w:sz w:val="24"/>
          <w:vertAlign w:val="superscript"/>
        </w:rPr>
        <w:t>st</w:t>
      </w:r>
      <w:r w:rsidRPr="004344CB">
        <w:rPr>
          <w:sz w:val="24"/>
        </w:rPr>
        <w:t xml:space="preserve"> order DE:             </w:t>
      </w:r>
      <m:oMath>
        <m:f>
          <m:fPr>
            <m:ctrlPr>
              <w:rPr>
                <w:rFonts w:ascii="Cambria Math" w:hAnsi="Cambria Math"/>
                <w:i/>
                <w:iCs/>
                <w:sz w:val="24"/>
              </w:rPr>
            </m:ctrlPr>
          </m:fPr>
          <m:num>
            <m:r>
              <w:rPr>
                <w:rFonts w:ascii="Cambria Math" w:hAnsi="Cambria Math"/>
                <w:sz w:val="24"/>
              </w:rPr>
              <m:t> dy</m:t>
            </m:r>
          </m:num>
          <m:den>
            <m:r>
              <w:rPr>
                <w:rFonts w:ascii="Cambria Math" w:hAnsi="Cambria Math"/>
                <w:sz w:val="24"/>
              </w:rPr>
              <m:t>dx</m:t>
            </m:r>
          </m:den>
        </m:f>
        <m:r>
          <w:rPr>
            <w:rFonts w:ascii="Cambria Math" w:hAnsi="Cambria Math"/>
            <w:sz w:val="24"/>
          </w:rPr>
          <m:t>+2y=</m:t>
        </m:r>
        <m:r>
          <m:rPr>
            <m:sty m:val="bi"/>
          </m:rPr>
          <w:rPr>
            <w:rFonts w:ascii="Cambria Math" w:hAnsi="Cambria Math"/>
            <w:sz w:val="24"/>
          </w:rPr>
          <m:t>3</m:t>
        </m:r>
        <m:r>
          <m:rPr>
            <m:sty m:val="bi"/>
          </m:rPr>
          <w:rPr>
            <w:rFonts w:ascii="Cambria Math" w:hAnsi="Cambria Math"/>
            <w:sz w:val="24"/>
          </w:rPr>
          <m:t>x-1</m:t>
        </m:r>
      </m:oMath>
      <w:r w:rsidRPr="004344CB">
        <w:rPr>
          <w:sz w:val="24"/>
        </w:rPr>
        <w:t xml:space="preserve"> </w:t>
      </w:r>
    </w:p>
    <w:p w:rsidR="00E045FC" w:rsidRDefault="00E045FC" w:rsidP="000533F9">
      <w:pPr>
        <w:rPr>
          <w:sz w:val="28"/>
          <w:u w:val="single"/>
        </w:rPr>
      </w:pPr>
    </w:p>
    <w:p w:rsidR="00E045FC" w:rsidRDefault="00E045FC"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sz w:val="28"/>
          <w:u w:val="single"/>
        </w:rPr>
      </w:pPr>
    </w:p>
    <w:p w:rsidR="004344CB" w:rsidRDefault="004344CB" w:rsidP="000533F9">
      <w:pPr>
        <w:rPr>
          <w:rFonts w:eastAsiaTheme="minorEastAsia"/>
          <w:b/>
          <w:bCs/>
          <w:iCs/>
          <w:sz w:val="24"/>
        </w:rPr>
      </w:pPr>
      <w:r w:rsidRPr="004344CB">
        <w:rPr>
          <w:sz w:val="24"/>
        </w:rPr>
        <w:lastRenderedPageBreak/>
        <w:t xml:space="preserve">Consider another example with the same LHS:        </w:t>
      </w:r>
      <m:oMath>
        <m:f>
          <m:fPr>
            <m:ctrlPr>
              <w:rPr>
                <w:rFonts w:ascii="Cambria Math" w:hAnsi="Cambria Math"/>
                <w:i/>
                <w:iCs/>
                <w:sz w:val="24"/>
              </w:rPr>
            </m:ctrlPr>
          </m:fPr>
          <m:num>
            <m:r>
              <w:rPr>
                <w:rFonts w:ascii="Cambria Math" w:hAnsi="Cambria Math"/>
                <w:sz w:val="24"/>
              </w:rPr>
              <m:t> dy</m:t>
            </m:r>
          </m:num>
          <m:den>
            <m:r>
              <w:rPr>
                <w:rFonts w:ascii="Cambria Math" w:hAnsi="Cambria Math"/>
                <w:sz w:val="24"/>
              </w:rPr>
              <m:t>dx</m:t>
            </m:r>
          </m:den>
        </m:f>
        <m:r>
          <w:rPr>
            <w:rFonts w:ascii="Cambria Math" w:hAnsi="Cambria Math"/>
            <w:sz w:val="24"/>
          </w:rPr>
          <m:t>+2y=</m:t>
        </m:r>
        <m:sSup>
          <m:sSupPr>
            <m:ctrlPr>
              <w:rPr>
                <w:rFonts w:ascii="Cambria Math" w:hAnsi="Cambria Math"/>
                <w:b/>
                <w:bCs/>
                <w:i/>
                <w:iCs/>
                <w:sz w:val="24"/>
              </w:rPr>
            </m:ctrlPr>
          </m:sSupPr>
          <m:e>
            <m:r>
              <m:rPr>
                <m:sty m:val="bi"/>
              </m:rPr>
              <w:rPr>
                <w:rFonts w:ascii="Cambria Math" w:hAnsi="Cambria Math"/>
                <w:sz w:val="24"/>
              </w:rPr>
              <m:t>e</m:t>
            </m:r>
          </m:e>
          <m:sup>
            <m:r>
              <m:rPr>
                <m:sty m:val="bi"/>
              </m:rPr>
              <w:rPr>
                <w:rFonts w:ascii="Cambria Math" w:hAnsi="Cambria Math"/>
                <w:sz w:val="24"/>
              </w:rPr>
              <m:t>3</m:t>
            </m:r>
            <m:r>
              <m:rPr>
                <m:sty m:val="bi"/>
              </m:rPr>
              <w:rPr>
                <w:rFonts w:ascii="Cambria Math" w:hAnsi="Cambria Math"/>
                <w:sz w:val="24"/>
              </w:rPr>
              <m:t>x</m:t>
            </m:r>
          </m:sup>
        </m:sSup>
      </m:oMath>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p>
    <w:p w:rsidR="004344CB" w:rsidRDefault="004344CB" w:rsidP="000533F9">
      <w:pPr>
        <w:rPr>
          <w:sz w:val="24"/>
        </w:rPr>
      </w:pPr>
      <w:r w:rsidRPr="004344CB">
        <w:rPr>
          <w:noProof/>
          <w:sz w:val="28"/>
          <w:u w:val="single"/>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499110</wp:posOffset>
                </wp:positionV>
                <wp:extent cx="5581650" cy="20764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076450"/>
                        </a:xfrm>
                        <a:prstGeom prst="rect">
                          <a:avLst/>
                        </a:prstGeom>
                        <a:solidFill>
                          <a:srgbClr val="FFFFFF"/>
                        </a:solidFill>
                        <a:ln w="9525">
                          <a:solidFill>
                            <a:srgbClr val="000000"/>
                          </a:solidFill>
                          <a:miter lim="800000"/>
                          <a:headEnd/>
                          <a:tailEnd/>
                        </a:ln>
                      </wps:spPr>
                      <wps:txbx>
                        <w:txbxContent>
                          <w:p w:rsidR="00AD3F2D" w:rsidRDefault="00AD3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39.3pt;width:439.5pt;height:163.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">
                <v:textbox>
                  <w:txbxContent>
                    <w:p w:rsidR="00AD3F2D" w:rsidRDefault="00AD3F2D"/>
                  </w:txbxContent>
                </v:textbox>
                <w10:wrap type="square" anchorx="margin"/>
              </v:shape>
            </w:pict>
          </mc:Fallback>
        </mc:AlternateContent>
      </w:r>
    </w:p>
    <w:p w:rsidR="004344CB" w:rsidRDefault="00EE0BE3" w:rsidP="000533F9">
      <w:pPr>
        <w:rPr>
          <w:sz w:val="28"/>
          <w:u w:val="single"/>
        </w:rPr>
      </w:pPr>
      <w:r>
        <w:rPr>
          <w:sz w:val="28"/>
          <w:u w:val="single"/>
        </w:rPr>
        <w:lastRenderedPageBreak/>
        <w:t>Solving a Second Order, Non – Homogeneous DE</w:t>
      </w:r>
    </w:p>
    <w:p w:rsidR="00EE0BE3" w:rsidRDefault="00EE0BE3" w:rsidP="000533F9">
      <w:pPr>
        <w:rPr>
          <w:sz w:val="28"/>
          <w:u w:val="single"/>
        </w:rPr>
      </w:pPr>
    </w:p>
    <w:p w:rsidR="00EE0BE3" w:rsidRDefault="00EE0BE3" w:rsidP="000533F9">
      <w:pPr>
        <w:rPr>
          <w:sz w:val="28"/>
          <w:u w:val="single"/>
        </w:rPr>
      </w:pPr>
      <w:r w:rsidRPr="00EE0BE3">
        <w:rPr>
          <w:noProof/>
        </w:rPr>
        <w:drawing>
          <wp:inline distT="0" distB="0" distL="0" distR="0" wp14:anchorId="136CF778" wp14:editId="49E2722C">
            <wp:extent cx="5731510" cy="36957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4956" b="4445"/>
                    <a:stretch/>
                  </pic:blipFill>
                  <pic:spPr bwMode="auto">
                    <a:xfrm>
                      <a:off x="0" y="0"/>
                      <a:ext cx="5731510" cy="3695700"/>
                    </a:xfrm>
                    <a:prstGeom prst="rect">
                      <a:avLst/>
                    </a:prstGeom>
                    <a:ln>
                      <a:noFill/>
                    </a:ln>
                    <a:extLst>
                      <a:ext uri="{53640926-AAD7-44D8-BBD7-CCE9431645EC}">
                        <a14:shadowObscured xmlns:a14="http://schemas.microsoft.com/office/drawing/2010/main"/>
                      </a:ext>
                    </a:extLst>
                  </pic:spPr>
                </pic:pic>
              </a:graphicData>
            </a:graphic>
          </wp:inline>
        </w:drawing>
      </w:r>
    </w:p>
    <w:p w:rsidR="00EE0BE3" w:rsidRDefault="00EE0BE3" w:rsidP="000533F9">
      <w:pPr>
        <w:rPr>
          <w:sz w:val="28"/>
          <w:u w:val="single"/>
        </w:rPr>
      </w:pPr>
    </w:p>
    <w:p w:rsidR="00EE0BE3" w:rsidRDefault="00EE0BE3" w:rsidP="000533F9">
      <w:pPr>
        <w:rPr>
          <w:sz w:val="28"/>
          <w:u w:val="single"/>
        </w:rPr>
      </w:pPr>
      <w:r>
        <w:rPr>
          <w:sz w:val="28"/>
          <w:u w:val="single"/>
        </w:rPr>
        <w:t>How do we find the Particular Integral?</w:t>
      </w:r>
    </w:p>
    <w:p w:rsidR="00EE0BE3" w:rsidRPr="00EE0BE3" w:rsidRDefault="00EE0BE3" w:rsidP="00EE0BE3">
      <w:pPr>
        <w:rPr>
          <w:sz w:val="24"/>
        </w:rPr>
      </w:pPr>
      <w:r w:rsidRPr="00EE0BE3">
        <w:rPr>
          <w:sz w:val="24"/>
        </w:rPr>
        <w:t xml:space="preserve">To find a particular integral you need to establish a </w:t>
      </w:r>
      <w:r w:rsidRPr="00AD3F2D">
        <w:rPr>
          <w:b/>
          <w:sz w:val="24"/>
        </w:rPr>
        <w:t>trial function</w:t>
      </w:r>
      <w:r w:rsidRPr="00EE0BE3">
        <w:rPr>
          <w:sz w:val="24"/>
        </w:rPr>
        <w:t xml:space="preserve"> whose form depends on the form of </w:t>
      </w:r>
      <m:oMath>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m:t>
        </m:r>
      </m:oMath>
    </w:p>
    <w:tbl>
      <w:tblPr>
        <w:tblStyle w:val="TableGrid"/>
        <w:tblW w:w="0" w:type="auto"/>
        <w:tblLook w:val="04A0" w:firstRow="1" w:lastRow="0" w:firstColumn="1" w:lastColumn="0" w:noHBand="0" w:noVBand="1"/>
      </w:tblPr>
      <w:tblGrid>
        <w:gridCol w:w="4508"/>
        <w:gridCol w:w="4508"/>
      </w:tblGrid>
      <w:tr w:rsidR="00EE0BE3" w:rsidTr="00EE0BE3">
        <w:tc>
          <w:tcPr>
            <w:tcW w:w="4508" w:type="dxa"/>
          </w:tcPr>
          <w:p w:rsidR="00EE0BE3" w:rsidRDefault="00EE0BE3" w:rsidP="000533F9">
            <w:pPr>
              <w:rPr>
                <w:sz w:val="24"/>
              </w:rPr>
            </w:pPr>
            <w:r>
              <w:rPr>
                <w:sz w:val="24"/>
              </w:rPr>
              <w:t>Function (</w:t>
            </w:r>
            <m:oMath>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m:t>
              </m:r>
            </m:oMath>
          </w:p>
        </w:tc>
        <w:tc>
          <w:tcPr>
            <w:tcW w:w="4508" w:type="dxa"/>
          </w:tcPr>
          <w:p w:rsidR="00EE0BE3" w:rsidRDefault="00AD3F2D" w:rsidP="000533F9">
            <w:pPr>
              <w:rPr>
                <w:sz w:val="24"/>
              </w:rPr>
            </w:pPr>
            <w:r>
              <w:rPr>
                <w:sz w:val="24"/>
              </w:rPr>
              <w:t>F</w:t>
            </w:r>
            <w:r w:rsidR="00EE0BE3">
              <w:rPr>
                <w:sz w:val="24"/>
              </w:rPr>
              <w:t>orm of Particular Integral</w:t>
            </w:r>
          </w:p>
        </w:tc>
      </w:tr>
      <w:tr w:rsidR="00EE0BE3" w:rsidTr="00EE0BE3">
        <w:tc>
          <w:tcPr>
            <w:tcW w:w="4508" w:type="dxa"/>
          </w:tcPr>
          <w:p w:rsidR="00EE0BE3" w:rsidRDefault="00EE0BE3" w:rsidP="000533F9">
            <w:pPr>
              <w:rPr>
                <w:sz w:val="24"/>
              </w:rPr>
            </w:pPr>
            <m:oMathPara>
              <m:oMath>
                <m:r>
                  <w:rPr>
                    <w:rFonts w:ascii="Cambria Math" w:hAnsi="Cambria Math"/>
                    <w:sz w:val="24"/>
                  </w:rPr>
                  <m:t>p</m:t>
                </m:r>
              </m:oMath>
            </m:oMathPara>
          </w:p>
        </w:tc>
        <w:tc>
          <w:tcPr>
            <w:tcW w:w="4508" w:type="dxa"/>
          </w:tcPr>
          <w:p w:rsidR="00EE0BE3" w:rsidRDefault="009B7764" w:rsidP="000533F9">
            <w:pPr>
              <w:rPr>
                <w:sz w:val="24"/>
              </w:rPr>
            </w:pPr>
            <m:oMathPara>
              <m:oMath>
                <m:r>
                  <w:rPr>
                    <w:rFonts w:ascii="Cambria Math" w:hAnsi="Cambria Math"/>
                    <w:sz w:val="24"/>
                  </w:rPr>
                  <m:t>λ</m:t>
                </m:r>
              </m:oMath>
            </m:oMathPara>
          </w:p>
        </w:tc>
      </w:tr>
      <w:tr w:rsidR="00EE0BE3" w:rsidTr="00EE0BE3">
        <w:tc>
          <w:tcPr>
            <w:tcW w:w="4508" w:type="dxa"/>
          </w:tcPr>
          <w:p w:rsidR="00EE0BE3" w:rsidRDefault="00EE0BE3" w:rsidP="000533F9">
            <w:pPr>
              <w:rPr>
                <w:sz w:val="24"/>
              </w:rPr>
            </w:pPr>
            <m:oMathPara>
              <m:oMath>
                <m:r>
                  <w:rPr>
                    <w:rFonts w:ascii="Cambria Math" w:hAnsi="Cambria Math"/>
                    <w:sz w:val="24"/>
                  </w:rPr>
                  <m:t>p+qx</m:t>
                </m:r>
              </m:oMath>
            </m:oMathPara>
          </w:p>
        </w:tc>
        <w:tc>
          <w:tcPr>
            <w:tcW w:w="4508" w:type="dxa"/>
          </w:tcPr>
          <w:p w:rsidR="00EE0BE3" w:rsidRDefault="009B7764" w:rsidP="000533F9">
            <w:pPr>
              <w:rPr>
                <w:sz w:val="24"/>
              </w:rPr>
            </w:pPr>
            <m:oMathPara>
              <m:oMath>
                <m:r>
                  <w:rPr>
                    <w:rFonts w:ascii="Cambria Math" w:hAnsi="Cambria Math"/>
                    <w:sz w:val="24"/>
                  </w:rPr>
                  <m:t>λ+µx</m:t>
                </m:r>
              </m:oMath>
            </m:oMathPara>
          </w:p>
        </w:tc>
      </w:tr>
      <w:tr w:rsidR="00EE0BE3" w:rsidTr="00EE0BE3">
        <w:tc>
          <w:tcPr>
            <w:tcW w:w="4508" w:type="dxa"/>
          </w:tcPr>
          <w:p w:rsidR="00EE0BE3" w:rsidRDefault="00EE0BE3" w:rsidP="000533F9">
            <w:pPr>
              <w:rPr>
                <w:sz w:val="24"/>
              </w:rPr>
            </w:pPr>
            <m:oMathPara>
              <m:oMath>
                <m:r>
                  <w:rPr>
                    <w:rFonts w:ascii="Cambria Math" w:hAnsi="Cambria Math"/>
                    <w:sz w:val="24"/>
                  </w:rPr>
                  <m:t>p+qx+r</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m:oMathPara>
          </w:p>
        </w:tc>
        <w:tc>
          <w:tcPr>
            <w:tcW w:w="4508" w:type="dxa"/>
          </w:tcPr>
          <w:p w:rsidR="00EE0BE3" w:rsidRDefault="009B7764" w:rsidP="000533F9">
            <w:pPr>
              <w:rPr>
                <w:sz w:val="24"/>
              </w:rPr>
            </w:pPr>
            <m:oMathPara>
              <m:oMath>
                <m:r>
                  <w:rPr>
                    <w:rFonts w:ascii="Cambria Math" w:hAnsi="Cambria Math"/>
                    <w:sz w:val="24"/>
                  </w:rPr>
                  <m:t>λ+µx+v</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m:oMathPara>
          </w:p>
        </w:tc>
      </w:tr>
      <w:tr w:rsidR="00EE0BE3" w:rsidTr="00EE0BE3">
        <w:tc>
          <w:tcPr>
            <w:tcW w:w="4508" w:type="dxa"/>
          </w:tcPr>
          <w:p w:rsidR="00EE0BE3" w:rsidRDefault="00EE0BE3" w:rsidP="000533F9">
            <w:pPr>
              <w:rPr>
                <w:sz w:val="24"/>
              </w:rPr>
            </w:pPr>
            <m:oMathPara>
              <m:oMath>
                <m:r>
                  <w:rPr>
                    <w:rFonts w:ascii="Cambria Math" w:hAnsi="Cambria Math"/>
                    <w:sz w:val="24"/>
                  </w:rPr>
                  <m:t>p</m:t>
                </m:r>
                <m:sSup>
                  <m:sSupPr>
                    <m:ctrlPr>
                      <w:rPr>
                        <w:rFonts w:ascii="Cambria Math" w:hAnsi="Cambria Math"/>
                        <w:i/>
                        <w:sz w:val="24"/>
                      </w:rPr>
                    </m:ctrlPr>
                  </m:sSupPr>
                  <m:e>
                    <m:r>
                      <w:rPr>
                        <w:rFonts w:ascii="Cambria Math" w:hAnsi="Cambria Math"/>
                        <w:sz w:val="24"/>
                      </w:rPr>
                      <m:t>e</m:t>
                    </m:r>
                  </m:e>
                  <m:sup>
                    <m:r>
                      <w:rPr>
                        <w:rFonts w:ascii="Cambria Math" w:hAnsi="Cambria Math"/>
                        <w:sz w:val="24"/>
                      </w:rPr>
                      <m:t>kx</m:t>
                    </m:r>
                  </m:sup>
                </m:sSup>
              </m:oMath>
            </m:oMathPara>
          </w:p>
        </w:tc>
        <w:tc>
          <w:tcPr>
            <w:tcW w:w="4508" w:type="dxa"/>
          </w:tcPr>
          <w:p w:rsidR="00EE0BE3" w:rsidRDefault="009B7764" w:rsidP="000533F9">
            <w:pPr>
              <w:rPr>
                <w:sz w:val="24"/>
              </w:rPr>
            </w:pPr>
            <m:oMathPara>
              <m:oMath>
                <m:r>
                  <w:rPr>
                    <w:rFonts w:ascii="Cambria Math" w:hAnsi="Cambria Math"/>
                    <w:sz w:val="24"/>
                  </w:rPr>
                  <m:t>λ</m:t>
                </m:r>
                <m:sSup>
                  <m:sSupPr>
                    <m:ctrlPr>
                      <w:rPr>
                        <w:rFonts w:ascii="Cambria Math" w:hAnsi="Cambria Math"/>
                        <w:i/>
                        <w:sz w:val="24"/>
                      </w:rPr>
                    </m:ctrlPr>
                  </m:sSupPr>
                  <m:e>
                    <m:r>
                      <w:rPr>
                        <w:rFonts w:ascii="Cambria Math" w:hAnsi="Cambria Math"/>
                        <w:sz w:val="24"/>
                      </w:rPr>
                      <m:t>e</m:t>
                    </m:r>
                  </m:e>
                  <m:sup>
                    <m:r>
                      <w:rPr>
                        <w:rFonts w:ascii="Cambria Math" w:hAnsi="Cambria Math"/>
                        <w:sz w:val="24"/>
                      </w:rPr>
                      <m:t>kx</m:t>
                    </m:r>
                  </m:sup>
                </m:sSup>
              </m:oMath>
            </m:oMathPara>
          </w:p>
        </w:tc>
      </w:tr>
      <w:tr w:rsidR="00EE0BE3" w:rsidTr="00EE0BE3">
        <w:tc>
          <w:tcPr>
            <w:tcW w:w="4508" w:type="dxa"/>
          </w:tcPr>
          <w:p w:rsidR="00EE0BE3" w:rsidRDefault="00EE0BE3" w:rsidP="000533F9">
            <w:pPr>
              <w:rPr>
                <w:sz w:val="24"/>
              </w:rPr>
            </w:pPr>
            <m:oMathPara>
              <m:oMath>
                <m:r>
                  <w:rPr>
                    <w:rFonts w:ascii="Cambria Math" w:hAnsi="Cambria Math"/>
                    <w:sz w:val="24"/>
                  </w:rPr>
                  <m:t>pcosωx+qsinωx</m:t>
                </m:r>
              </m:oMath>
            </m:oMathPara>
          </w:p>
        </w:tc>
        <w:tc>
          <w:tcPr>
            <w:tcW w:w="4508" w:type="dxa"/>
          </w:tcPr>
          <w:p w:rsidR="00EE0BE3" w:rsidRDefault="009B7764" w:rsidP="000533F9">
            <w:pPr>
              <w:rPr>
                <w:sz w:val="24"/>
              </w:rPr>
            </w:pPr>
            <m:oMathPara>
              <m:oMath>
                <m:r>
                  <w:rPr>
                    <w:rFonts w:ascii="Cambria Math" w:hAnsi="Cambria Math"/>
                    <w:sz w:val="24"/>
                  </w:rPr>
                  <m:t>λcosωx+µsinωx</m:t>
                </m:r>
              </m:oMath>
            </m:oMathPara>
          </w:p>
        </w:tc>
      </w:tr>
      <w:tr w:rsidR="006A4E77" w:rsidTr="00EE0BE3">
        <w:tc>
          <w:tcPr>
            <w:tcW w:w="4508" w:type="dxa"/>
          </w:tcPr>
          <w:p w:rsidR="006A4E77" w:rsidRDefault="006A4E77" w:rsidP="000533F9">
            <w:pPr>
              <w:rPr>
                <w:rFonts w:ascii="Calibri" w:eastAsia="Calibri" w:hAnsi="Calibri" w:cs="Times New Roman"/>
                <w:sz w:val="24"/>
              </w:rPr>
            </w:pPr>
            <m:oMathPara>
              <m:oMath>
                <m:r>
                  <w:rPr>
                    <w:rFonts w:ascii="Cambria Math" w:hAnsi="Cambria Math"/>
                    <w:sz w:val="24"/>
                  </w:rPr>
                  <m:t>pcosωx</m:t>
                </m:r>
              </m:oMath>
            </m:oMathPara>
          </w:p>
        </w:tc>
        <w:tc>
          <w:tcPr>
            <w:tcW w:w="4508" w:type="dxa"/>
          </w:tcPr>
          <w:p w:rsidR="006A4E77" w:rsidRDefault="006A4E77" w:rsidP="000533F9">
            <w:pPr>
              <w:rPr>
                <w:rFonts w:ascii="Calibri" w:eastAsia="Calibri" w:hAnsi="Calibri" w:cs="Times New Roman"/>
                <w:sz w:val="24"/>
              </w:rPr>
            </w:pPr>
            <m:oMathPara>
              <m:oMath>
                <m:r>
                  <w:rPr>
                    <w:rFonts w:ascii="Cambria Math" w:hAnsi="Cambria Math"/>
                    <w:sz w:val="24"/>
                  </w:rPr>
                  <m:t>λcosωx+µsinωx</m:t>
                </m:r>
              </m:oMath>
            </m:oMathPara>
          </w:p>
        </w:tc>
      </w:tr>
    </w:tbl>
    <w:p w:rsidR="00EE0BE3" w:rsidRPr="00EE0BE3" w:rsidRDefault="00EE0BE3" w:rsidP="000533F9">
      <w:pPr>
        <w:rPr>
          <w:sz w:val="24"/>
        </w:rPr>
      </w:pPr>
    </w:p>
    <w:p w:rsidR="00EE0BE3" w:rsidRDefault="00AD3F2D" w:rsidP="000533F9">
      <w:pPr>
        <w:rPr>
          <w:sz w:val="24"/>
        </w:rPr>
      </w:pPr>
      <w:r w:rsidRPr="00AD3F2D">
        <w:rPr>
          <w:sz w:val="24"/>
        </w:rPr>
        <w:t>The Particular Integral is a function which satisfies the original DE.</w:t>
      </w:r>
      <w:r>
        <w:rPr>
          <w:sz w:val="24"/>
        </w:rPr>
        <w:t xml:space="preserve"> We take our trial form and sub it back into the DE to find the value of the coefficients. </w:t>
      </w:r>
    </w:p>
    <w:p w:rsidR="00AD3F2D" w:rsidRDefault="00AD3F2D" w:rsidP="000533F9">
      <w:pPr>
        <w:rPr>
          <w:sz w:val="24"/>
        </w:rPr>
      </w:pPr>
      <w:bookmarkStart w:id="0" w:name="_GoBack"/>
      <w:bookmarkEnd w:id="0"/>
    </w:p>
    <w:p w:rsidR="00AD3F2D" w:rsidRDefault="00AD3F2D" w:rsidP="000533F9">
      <w:pPr>
        <w:rPr>
          <w:sz w:val="24"/>
        </w:rPr>
      </w:pPr>
    </w:p>
    <w:p w:rsidR="00AD3F2D" w:rsidRDefault="00AD3F2D" w:rsidP="000533F9">
      <w:pPr>
        <w:rPr>
          <w:sz w:val="24"/>
        </w:rPr>
      </w:pPr>
    </w:p>
    <w:p w:rsidR="00AD3F2D" w:rsidRPr="00AD3F2D" w:rsidRDefault="00AD3F2D" w:rsidP="000533F9">
      <w:pPr>
        <w:rPr>
          <w:sz w:val="24"/>
        </w:rPr>
      </w:pPr>
    </w:p>
    <w:p w:rsidR="00EE0BE3" w:rsidRDefault="00EE0BE3" w:rsidP="000533F9">
      <w:pPr>
        <w:rPr>
          <w:sz w:val="28"/>
          <w:u w:val="single"/>
        </w:rPr>
      </w:pPr>
      <w:r>
        <w:rPr>
          <w:sz w:val="28"/>
          <w:u w:val="single"/>
        </w:rPr>
        <w:t>Example</w:t>
      </w:r>
    </w:p>
    <w:p w:rsidR="00EE0BE3" w:rsidRPr="00EE0BE3" w:rsidRDefault="00EE0BE3" w:rsidP="00EE0BE3">
      <w:pPr>
        <w:rPr>
          <w:sz w:val="28"/>
        </w:rPr>
      </w:pPr>
      <w:r w:rsidRPr="00EE0BE3">
        <w:rPr>
          <w:sz w:val="28"/>
        </w:rPr>
        <w:t xml:space="preserve">Find the </w:t>
      </w:r>
      <w:r w:rsidRPr="00EE0BE3">
        <w:rPr>
          <w:b/>
          <w:bCs/>
          <w:sz w:val="28"/>
        </w:rPr>
        <w:t xml:space="preserve">particular integral </w:t>
      </w:r>
      <w:r w:rsidRPr="00EE0BE3">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+6y=</m:t>
        </m:r>
        <m:r>
          <m:rPr>
            <m:sty m:val="bi"/>
          </m:rPr>
          <w:rPr>
            <w:rFonts w:ascii="Cambria Math" w:hAnsi="Cambria Math"/>
            <w:sz w:val="28"/>
          </w:rPr>
          <m:t>3</m:t>
        </m:r>
      </m:oMath>
    </w:p>
    <w:p w:rsidR="00EE0BE3" w:rsidRDefault="00EE0BE3"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r>
        <w:rPr>
          <w:sz w:val="28"/>
          <w:u w:val="single"/>
        </w:rPr>
        <w:t>Example:</w:t>
      </w:r>
    </w:p>
    <w:p w:rsidR="00AD3F2D" w:rsidRPr="00AD3F2D" w:rsidRDefault="00AD3F2D" w:rsidP="00AD3F2D">
      <w:pPr>
        <w:rPr>
          <w:sz w:val="28"/>
        </w:rPr>
      </w:pPr>
      <w:r w:rsidRPr="00AD3F2D">
        <w:rPr>
          <w:sz w:val="28"/>
        </w:rPr>
        <w:t xml:space="preserve">Find the </w:t>
      </w:r>
      <w:r w:rsidRPr="00AD3F2D">
        <w:rPr>
          <w:b/>
          <w:bCs/>
          <w:sz w:val="28"/>
        </w:rPr>
        <w:t xml:space="preserve">general solution </w:t>
      </w:r>
      <w:r w:rsidRPr="00AD3F2D">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+6y=</m:t>
        </m:r>
        <m:r>
          <m:rPr>
            <m:sty m:val="bi"/>
          </m:rPr>
          <w:rPr>
            <w:rFonts w:ascii="Cambria Math" w:hAnsi="Cambria Math"/>
            <w:sz w:val="28"/>
          </w:rPr>
          <m:t>2</m:t>
        </m:r>
        <m:r>
          <m:rPr>
            <m:sty m:val="bi"/>
          </m:rPr>
          <w:rPr>
            <w:rFonts w:ascii="Cambria Math" w:hAnsi="Cambria Math"/>
            <w:sz w:val="28"/>
          </w:rPr>
          <m:t>x</m:t>
        </m:r>
      </m:oMath>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p>
    <w:p w:rsidR="00AD3F2D" w:rsidRDefault="00AD3F2D" w:rsidP="000533F9">
      <w:pPr>
        <w:rPr>
          <w:sz w:val="28"/>
          <w:u w:val="single"/>
        </w:rPr>
      </w:pPr>
      <w:r>
        <w:rPr>
          <w:sz w:val="28"/>
          <w:u w:val="single"/>
        </w:rPr>
        <w:t>Example:</w:t>
      </w:r>
    </w:p>
    <w:p w:rsidR="00AD3F2D" w:rsidRPr="00AD3F2D" w:rsidRDefault="00AD3F2D" w:rsidP="00AD3F2D">
      <w:pPr>
        <w:rPr>
          <w:sz w:val="28"/>
        </w:rPr>
      </w:pPr>
      <w:r w:rsidRPr="00AD3F2D">
        <w:rPr>
          <w:sz w:val="28"/>
        </w:rPr>
        <w:t xml:space="preserve">Find the </w:t>
      </w:r>
      <w:r w:rsidRPr="00AD3F2D">
        <w:rPr>
          <w:b/>
          <w:bCs/>
          <w:sz w:val="28"/>
        </w:rPr>
        <w:t xml:space="preserve">general solution </w:t>
      </w:r>
      <w:r w:rsidRPr="00AD3F2D">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+6y=</m:t>
        </m:r>
        <m:r>
          <m:rPr>
            <m:sty m:val="bi"/>
          </m:rPr>
          <w:rPr>
            <w:rFonts w:ascii="Cambria Math" w:hAnsi="Cambria Math"/>
            <w:sz w:val="28"/>
          </w:rPr>
          <m:t>3</m:t>
        </m:r>
        <m:sSup>
          <m:sSupPr>
            <m:ctrlPr>
              <w:rPr>
                <w:rFonts w:ascii="Cambria Math" w:hAnsi="Cambria Math"/>
                <w:b/>
                <w:bCs/>
                <w:i/>
                <w:iCs/>
                <w:sz w:val="28"/>
              </w:rPr>
            </m:ctrlPr>
          </m:sSupPr>
          <m:e>
            <m:r>
              <m:rPr>
                <m:sty m:val="bi"/>
              </m:rPr>
              <w:rPr>
                <w:rFonts w:ascii="Cambria Math" w:hAnsi="Cambria Math"/>
                <w:sz w:val="28"/>
              </w:rPr>
              <m:t>x</m:t>
            </m:r>
          </m:e>
          <m:sup>
            <m:r>
              <m:rPr>
                <m:sty m:val="bi"/>
              </m:rPr>
              <w:rPr>
                <w:rFonts w:ascii="Cambria Math" w:hAnsi="Cambria Math"/>
                <w:sz w:val="28"/>
              </w:rPr>
              <m:t>2</m:t>
            </m:r>
          </m:sup>
        </m:sSup>
      </m:oMath>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p>
    <w:p w:rsidR="00AD3F2D" w:rsidRDefault="00AD3F2D" w:rsidP="000533F9">
      <w:pPr>
        <w:rPr>
          <w:sz w:val="28"/>
        </w:rPr>
      </w:pPr>
      <w:r>
        <w:rPr>
          <w:sz w:val="28"/>
        </w:rPr>
        <w:t>Example:</w:t>
      </w:r>
    </w:p>
    <w:p w:rsidR="00AD3F2D" w:rsidRPr="00AD3F2D" w:rsidRDefault="00AD3F2D" w:rsidP="00AD3F2D">
      <w:pPr>
        <w:rPr>
          <w:sz w:val="28"/>
        </w:rPr>
      </w:pPr>
      <w:r w:rsidRPr="00AD3F2D">
        <w:rPr>
          <w:sz w:val="28"/>
        </w:rPr>
        <w:t xml:space="preserve">Find the </w:t>
      </w:r>
      <w:r w:rsidRPr="00AD3F2D">
        <w:rPr>
          <w:b/>
          <w:bCs/>
          <w:sz w:val="28"/>
        </w:rPr>
        <w:t xml:space="preserve">general solution </w:t>
      </w:r>
      <w:r w:rsidRPr="00AD3F2D">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+6y=</m:t>
        </m:r>
        <m:sSup>
          <m:sSupPr>
            <m:ctrlPr>
              <w:rPr>
                <w:rFonts w:ascii="Cambria Math" w:hAnsi="Cambria Math"/>
                <w:b/>
                <w:bCs/>
                <w:i/>
                <w:iCs/>
                <w:sz w:val="28"/>
              </w:rPr>
            </m:ctrlPr>
          </m:sSupPr>
          <m:e>
            <m:r>
              <m:rPr>
                <m:sty m:val="bi"/>
              </m:rPr>
              <w:rPr>
                <w:rFonts w:ascii="Cambria Math" w:hAnsi="Cambria Math"/>
                <w:sz w:val="28"/>
              </w:rPr>
              <m:t>e</m:t>
            </m:r>
          </m:e>
          <m:sup>
            <m:r>
              <m:rPr>
                <m:sty m:val="bi"/>
              </m:rPr>
              <w:rPr>
                <w:rFonts w:ascii="Cambria Math" w:hAnsi="Cambria Math"/>
                <w:sz w:val="28"/>
              </w:rPr>
              <m:t>x</m:t>
            </m:r>
          </m:sup>
        </m:sSup>
      </m:oMath>
    </w:p>
    <w:p w:rsidR="00AD3F2D" w:rsidRDefault="00AD3F2D"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Pr="00A71DC6" w:rsidRDefault="00A71DC6" w:rsidP="00A71DC6">
      <w:pPr>
        <w:rPr>
          <w:b/>
          <w:sz w:val="28"/>
          <w:u w:val="single"/>
        </w:rPr>
      </w:pPr>
      <w:r w:rsidRPr="00A71DC6">
        <w:rPr>
          <w:b/>
          <w:sz w:val="28"/>
          <w:u w:val="single"/>
        </w:rPr>
        <w:t>Interesting</w:t>
      </w:r>
      <w:r>
        <w:rPr>
          <w:b/>
          <w:sz w:val="28"/>
          <w:u w:val="single"/>
        </w:rPr>
        <w:t xml:space="preserve"> (and important)</w:t>
      </w:r>
      <w:r w:rsidRPr="00A71DC6">
        <w:rPr>
          <w:b/>
          <w:sz w:val="28"/>
          <w:u w:val="single"/>
        </w:rPr>
        <w:t xml:space="preserve"> Example!</w:t>
      </w:r>
    </w:p>
    <w:p w:rsidR="00A71DC6" w:rsidRPr="00A71DC6" w:rsidRDefault="00A71DC6" w:rsidP="00A71DC6">
      <w:pPr>
        <w:rPr>
          <w:sz w:val="28"/>
        </w:rPr>
      </w:pPr>
      <w:r w:rsidRPr="00A71DC6">
        <w:rPr>
          <w:sz w:val="28"/>
        </w:rPr>
        <w:t xml:space="preserve">Find the </w:t>
      </w:r>
      <w:r w:rsidRPr="00A71DC6">
        <w:rPr>
          <w:b/>
          <w:bCs/>
          <w:sz w:val="28"/>
        </w:rPr>
        <w:t xml:space="preserve">general solution </w:t>
      </w:r>
      <w:r w:rsidRPr="00A71DC6">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+6y=</m:t>
        </m:r>
        <m:sSup>
          <m:sSupPr>
            <m:ctrlPr>
              <w:rPr>
                <w:rFonts w:ascii="Cambria Math" w:hAnsi="Cambria Math"/>
                <w:b/>
                <w:bCs/>
                <w:i/>
                <w:iCs/>
                <w:sz w:val="28"/>
              </w:rPr>
            </m:ctrlPr>
          </m:sSupPr>
          <m:e>
            <m:r>
              <m:rPr>
                <m:sty m:val="bi"/>
              </m:rPr>
              <w:rPr>
                <w:rFonts w:ascii="Cambria Math" w:hAnsi="Cambria Math"/>
                <w:sz w:val="28"/>
              </w:rPr>
              <m:t>e</m:t>
            </m:r>
          </m:e>
          <m:sup>
            <m:r>
              <m:rPr>
                <m:sty m:val="bi"/>
              </m:rPr>
              <w:rPr>
                <w:rFonts w:ascii="Cambria Math" w:hAnsi="Cambria Math"/>
                <w:sz w:val="28"/>
              </w:rPr>
              <m:t>2</m:t>
            </m:r>
            <m:r>
              <m:rPr>
                <m:sty m:val="bi"/>
              </m:rPr>
              <w:rPr>
                <w:rFonts w:ascii="Cambria Math" w:hAnsi="Cambria Math"/>
                <w:sz w:val="28"/>
              </w:rPr>
              <m:t>x</m:t>
            </m:r>
          </m:sup>
        </m:sSup>
      </m:oMath>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r w:rsidRPr="00A71DC6">
        <w:rPr>
          <w:noProof/>
          <w:sz w:val="28"/>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3175</wp:posOffset>
                </wp:positionV>
                <wp:extent cx="5972175" cy="22383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38375"/>
                        </a:xfrm>
                        <a:prstGeom prst="rect">
                          <a:avLst/>
                        </a:prstGeom>
                        <a:solidFill>
                          <a:srgbClr val="FFFFFF"/>
                        </a:solidFill>
                        <a:ln w="9525">
                          <a:solidFill>
                            <a:srgbClr val="000000"/>
                          </a:solidFill>
                          <a:miter lim="800000"/>
                          <a:headEnd/>
                          <a:tailEnd/>
                        </a:ln>
                      </wps:spPr>
                      <wps:txbx>
                        <w:txbxContent>
                          <w:p w:rsidR="00A71DC6" w:rsidRDefault="00A71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9.05pt;margin-top:.25pt;width:470.25pt;height:176.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">
                <v:textbox>
                  <w:txbxContent>
                    <w:p w:rsidR="00A71DC6" w:rsidRDefault="00A71DC6"/>
                  </w:txbxContent>
                </v:textbox>
                <w10:wrap type="square" anchorx="margin"/>
              </v:shape>
            </w:pict>
          </mc:Fallback>
        </mc:AlternateContent>
      </w:r>
    </w:p>
    <w:p w:rsidR="00A71DC6" w:rsidRDefault="00A71DC6" w:rsidP="000533F9">
      <w:pPr>
        <w:rPr>
          <w:sz w:val="28"/>
        </w:rPr>
      </w:pPr>
      <w:r>
        <w:rPr>
          <w:sz w:val="28"/>
        </w:rPr>
        <w:t>Example:</w:t>
      </w:r>
    </w:p>
    <w:p w:rsidR="00A71DC6" w:rsidRPr="00A71DC6" w:rsidRDefault="00A71DC6" w:rsidP="00A71DC6">
      <w:pPr>
        <w:rPr>
          <w:sz w:val="28"/>
        </w:rPr>
      </w:pPr>
      <w:r w:rsidRPr="00A71DC6">
        <w:rPr>
          <w:sz w:val="28"/>
        </w:rPr>
        <w:t xml:space="preserve">Find the </w:t>
      </w:r>
      <w:r w:rsidRPr="00A71DC6">
        <w:rPr>
          <w:b/>
          <w:bCs/>
          <w:sz w:val="28"/>
        </w:rPr>
        <w:t xml:space="preserve">general solution </w:t>
      </w:r>
      <w:r w:rsidRPr="00A71DC6">
        <w:rPr>
          <w:sz w:val="28"/>
        </w:rPr>
        <w:t xml:space="preserve">of the differential equation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-2</m:t>
        </m:r>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m:t>
        </m:r>
        <m:r>
          <m:rPr>
            <m:sty m:val="bi"/>
          </m:rPr>
          <w:rPr>
            <w:rFonts w:ascii="Cambria Math" w:hAnsi="Cambria Math"/>
            <w:sz w:val="28"/>
          </w:rPr>
          <m:t>3</m:t>
        </m:r>
      </m:oMath>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71DC6" w:rsidRDefault="00A71DC6" w:rsidP="000533F9">
      <w:pPr>
        <w:rPr>
          <w:sz w:val="28"/>
        </w:rPr>
      </w:pPr>
    </w:p>
    <w:p w:rsidR="00AE52C1" w:rsidRPr="00AE52C1" w:rsidRDefault="00AE52C1" w:rsidP="00AE52C1">
      <w:pPr>
        <w:rPr>
          <w:sz w:val="28"/>
          <w:u w:val="single"/>
        </w:rPr>
      </w:pPr>
      <w:r w:rsidRPr="00AE52C1">
        <w:rPr>
          <w:sz w:val="28"/>
          <w:u w:val="single"/>
        </w:rPr>
        <w:t>Boundary Conditions</w:t>
      </w:r>
    </w:p>
    <w:p w:rsidR="00AE52C1" w:rsidRDefault="00AE52C1" w:rsidP="00AE52C1">
      <w:pPr>
        <w:rPr>
          <w:sz w:val="28"/>
        </w:rPr>
      </w:pPr>
      <w:r>
        <w:rPr>
          <w:sz w:val="28"/>
        </w:rPr>
        <w:t>Example</w:t>
      </w:r>
    </w:p>
    <w:p w:rsidR="00AE52C1" w:rsidRDefault="00AE52C1" w:rsidP="00AE52C1">
      <w:pPr>
        <w:rPr>
          <w:sz w:val="28"/>
        </w:rPr>
      </w:pPr>
      <w:r w:rsidRPr="00AE52C1">
        <w:rPr>
          <w:sz w:val="28"/>
        </w:rPr>
        <w:t xml:space="preserve">Find </w:t>
      </w:r>
      <m:oMath>
        <m:r>
          <w:rPr>
            <w:rFonts w:ascii="Cambria Math" w:hAnsi="Cambria Math"/>
            <w:sz w:val="28"/>
          </w:rPr>
          <m:t>y</m:t>
        </m:r>
      </m:oMath>
      <w:r w:rsidRPr="00AE52C1">
        <w:rPr>
          <w:sz w:val="28"/>
        </w:rPr>
        <w:t xml:space="preserve"> in terms of </w:t>
      </w:r>
      <m:oMath>
        <m:r>
          <w:rPr>
            <w:rFonts w:ascii="Cambria Math" w:hAnsi="Cambria Math"/>
            <w:sz w:val="28"/>
          </w:rPr>
          <m:t>x</m:t>
        </m:r>
      </m:oMath>
      <w:r w:rsidRPr="00AE52C1">
        <w:rPr>
          <w:sz w:val="28"/>
        </w:rPr>
        <w:t xml:space="preserve">, given that </w:t>
      </w: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y</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2</m:t>
                </m:r>
              </m:sup>
            </m:sSup>
          </m:den>
        </m:f>
        <m:r>
          <w:rPr>
            <w:rFonts w:ascii="Cambria Math" w:hAnsi="Cambria Math"/>
            <w:sz w:val="28"/>
          </w:rPr>
          <m:t>-y=2</m:t>
        </m:r>
        <m:sSup>
          <m:sSupPr>
            <m:ctrlPr>
              <w:rPr>
                <w:rFonts w:ascii="Cambria Math" w:hAnsi="Cambria Math"/>
                <w:i/>
                <w:iCs/>
                <w:sz w:val="28"/>
              </w:rPr>
            </m:ctrlPr>
          </m:sSupPr>
          <m:e>
            <m:r>
              <w:rPr>
                <w:rFonts w:ascii="Cambria Math" w:hAnsi="Cambria Math"/>
                <w:sz w:val="28"/>
              </w:rPr>
              <m:t>e</m:t>
            </m:r>
          </m:e>
          <m:sup>
            <m:r>
              <w:rPr>
                <w:rFonts w:ascii="Cambria Math" w:hAnsi="Cambria Math"/>
                <w:sz w:val="28"/>
              </w:rPr>
              <m:t>x</m:t>
            </m:r>
          </m:sup>
        </m:sSup>
      </m:oMath>
      <w:r w:rsidRPr="00AE52C1">
        <w:rPr>
          <w:sz w:val="28"/>
        </w:rPr>
        <w:t xml:space="preserve">, and that </w:t>
      </w:r>
      <m:oMath>
        <m:f>
          <m:fPr>
            <m:ctrlPr>
              <w:rPr>
                <w:rFonts w:ascii="Cambria Math" w:hAnsi="Cambria Math"/>
                <w:i/>
                <w:iCs/>
                <w:sz w:val="28"/>
              </w:rPr>
            </m:ctrlPr>
          </m:fPr>
          <m:num>
            <m:r>
              <w:rPr>
                <w:rFonts w:ascii="Cambria Math" w:hAnsi="Cambria Math"/>
                <w:sz w:val="28"/>
              </w:rPr>
              <m:t>dy</m:t>
            </m:r>
          </m:num>
          <m:den>
            <m:r>
              <w:rPr>
                <w:rFonts w:ascii="Cambria Math" w:hAnsi="Cambria Math"/>
                <w:sz w:val="28"/>
              </w:rPr>
              <m:t>dx</m:t>
            </m:r>
          </m:den>
        </m:f>
        <m:r>
          <w:rPr>
            <w:rFonts w:ascii="Cambria Math" w:hAnsi="Cambria Math"/>
            <w:sz w:val="28"/>
          </w:rPr>
          <m:t>=0</m:t>
        </m:r>
      </m:oMath>
      <w:r w:rsidRPr="00AE52C1">
        <w:rPr>
          <w:sz w:val="28"/>
        </w:rPr>
        <w:t xml:space="preserve"> and </w:t>
      </w:r>
      <m:oMath>
        <m:r>
          <w:rPr>
            <w:rFonts w:ascii="Cambria Math" w:hAnsi="Cambria Math"/>
            <w:sz w:val="28"/>
          </w:rPr>
          <m:t>y=0</m:t>
        </m:r>
      </m:oMath>
      <w:r w:rsidRPr="00AE52C1">
        <w:rPr>
          <w:sz w:val="28"/>
        </w:rPr>
        <w:t xml:space="preserve"> at </w:t>
      </w:r>
      <m:oMath>
        <m:r>
          <w:rPr>
            <w:rFonts w:ascii="Cambria Math" w:hAnsi="Cambria Math"/>
            <w:sz w:val="28"/>
          </w:rPr>
          <m:t>x=0</m:t>
        </m:r>
      </m:oMath>
      <w:r w:rsidRPr="00AE52C1">
        <w:rPr>
          <w:sz w:val="28"/>
        </w:rPr>
        <w:t>.</w:t>
      </w: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Default="00AE52C1" w:rsidP="00AE52C1">
      <w:pPr>
        <w:rPr>
          <w:sz w:val="28"/>
        </w:rPr>
      </w:pPr>
    </w:p>
    <w:p w:rsidR="00AE52C1" w:rsidRPr="00AE52C1" w:rsidRDefault="00AE52C1" w:rsidP="00AE52C1">
      <w:pPr>
        <w:rPr>
          <w:sz w:val="28"/>
        </w:rPr>
      </w:pPr>
    </w:p>
    <w:p w:rsidR="00A71DC6" w:rsidRDefault="00A71DC6" w:rsidP="000533F9">
      <w:pPr>
        <w:rPr>
          <w:sz w:val="28"/>
        </w:rPr>
      </w:pPr>
      <w:r>
        <w:rPr>
          <w:sz w:val="28"/>
        </w:rPr>
        <w:t>Test Your Understanding</w:t>
      </w:r>
    </w:p>
    <w:p w:rsidR="00A71DC6" w:rsidRPr="00AE52C1" w:rsidRDefault="00A71DC6" w:rsidP="00AE52C1">
      <w:pPr>
        <w:pStyle w:val="ListParagraph"/>
        <w:numPr>
          <w:ilvl w:val="0"/>
          <w:numId w:val="19"/>
        </w:numPr>
        <w:rPr>
          <w:sz w:val="28"/>
        </w:rPr>
      </w:pPr>
    </w:p>
    <w:p w:rsidR="00054EC8" w:rsidRPr="00A71DC6" w:rsidRDefault="00AE52C1" w:rsidP="00A71DC6">
      <w:pPr>
        <w:numPr>
          <w:ilvl w:val="0"/>
          <w:numId w:val="18"/>
        </w:numPr>
        <w:rPr>
          <w:sz w:val="24"/>
        </w:rPr>
      </w:pPr>
      <w:r w:rsidRPr="00A71DC6">
        <w:rPr>
          <w:sz w:val="24"/>
        </w:rPr>
        <w:t xml:space="preserve">Find the value of </w:t>
      </w:r>
      <m:oMath>
        <m:r>
          <w:rPr>
            <w:rFonts w:ascii="Cambria Math" w:hAnsi="Cambria Math"/>
            <w:sz w:val="24"/>
          </w:rPr>
          <m:t>λ</m:t>
        </m:r>
      </m:oMath>
      <w:r w:rsidRPr="00A71DC6">
        <w:rPr>
          <w:sz w:val="24"/>
        </w:rPr>
        <w:t xml:space="preserve"> for which </w:t>
      </w:r>
      <m:oMath>
        <m:r>
          <w:rPr>
            <w:rFonts w:ascii="Cambria Math" w:hAnsi="Cambria Math"/>
            <w:sz w:val="24"/>
          </w:rPr>
          <m:t>y=λx</m:t>
        </m:r>
        <m:func>
          <m:funcPr>
            <m:ctrlPr>
              <w:rPr>
                <w:rFonts w:ascii="Cambria Math" w:hAnsi="Cambria Math"/>
                <w:i/>
                <w:iCs/>
                <w:sz w:val="24"/>
              </w:rPr>
            </m:ctrlPr>
          </m:funcPr>
          <m:fName>
            <m:r>
              <m:rPr>
                <m:sty m:val="p"/>
              </m:rPr>
              <w:rPr>
                <w:rFonts w:ascii="Cambria Math" w:hAnsi="Cambria Math"/>
                <w:sz w:val="24"/>
              </w:rPr>
              <m:t>sin</m:t>
            </m:r>
          </m:fName>
          <m:e>
            <m:r>
              <w:rPr>
                <w:rFonts w:ascii="Cambria Math" w:hAnsi="Cambria Math"/>
                <w:sz w:val="24"/>
              </w:rPr>
              <m:t>5x</m:t>
            </m:r>
          </m:e>
        </m:func>
      </m:oMath>
      <w:r w:rsidRPr="00A71DC6">
        <w:rPr>
          <w:sz w:val="24"/>
        </w:rPr>
        <w:t xml:space="preserve"> is a particular integral of the differential equation </w:t>
      </w:r>
      <w:r w:rsidRPr="00A71DC6">
        <w:rPr>
          <w:sz w:val="24"/>
        </w:rPr>
        <w:tab/>
      </w:r>
      <w:r w:rsidRPr="00A71DC6">
        <w:rPr>
          <w:sz w:val="24"/>
        </w:rPr>
        <w:tab/>
      </w:r>
      <w:r w:rsidRPr="00A71DC6">
        <w:rPr>
          <w:sz w:val="24"/>
        </w:rPr>
        <w:tab/>
      </w:r>
      <w:r w:rsidRPr="00A71DC6">
        <w:rPr>
          <w:sz w:val="24"/>
        </w:rPr>
        <w:tab/>
      </w:r>
      <w:r w:rsidRPr="00A71DC6">
        <w:rPr>
          <w:sz w:val="24"/>
        </w:rPr>
        <w:tab/>
      </w:r>
      <w:r w:rsidRPr="00A71DC6">
        <w:rPr>
          <w:sz w:val="24"/>
        </w:rPr>
        <w:tab/>
      </w:r>
      <w:r w:rsidRPr="00A71DC6">
        <w:rPr>
          <w:b/>
          <w:bCs/>
          <w:sz w:val="24"/>
        </w:rPr>
        <w:t>(4 marks)</w:t>
      </w:r>
      <w:r w:rsidRPr="00A71DC6">
        <w:rPr>
          <w:b/>
          <w:bCs/>
          <w:sz w:val="24"/>
        </w:rPr>
        <w:br/>
      </w:r>
      <m:oMathPara>
        <m:oMathParaPr>
          <m:jc m:val="centerGroup"/>
        </m:oMathParaP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+25y=3</m:t>
          </m:r>
          <m:func>
            <m:funcPr>
              <m:ctrlPr>
                <w:rPr>
                  <w:rFonts w:ascii="Cambria Math" w:hAnsi="Cambria Math"/>
                  <w:i/>
                  <w:iCs/>
                  <w:sz w:val="24"/>
                </w:rPr>
              </m:ctrlPr>
            </m:funcPr>
            <m:fName>
              <m:r>
                <m:rPr>
                  <m:sty m:val="p"/>
                </m:rPr>
                <w:rPr>
                  <w:rFonts w:ascii="Cambria Math" w:hAnsi="Cambria Math"/>
                  <w:sz w:val="24"/>
                </w:rPr>
                <m:t>cos</m:t>
              </m:r>
            </m:fName>
            <m:e>
              <m:r>
                <w:rPr>
                  <w:rFonts w:ascii="Cambria Math" w:hAnsi="Cambria Math"/>
                  <w:sz w:val="24"/>
                </w:rPr>
                <m:t>5x</m:t>
              </m:r>
            </m:e>
          </m:func>
        </m:oMath>
      </m:oMathPara>
    </w:p>
    <w:p w:rsidR="00054EC8" w:rsidRPr="00AE52C1" w:rsidRDefault="00AE52C1" w:rsidP="00A71DC6">
      <w:pPr>
        <w:numPr>
          <w:ilvl w:val="0"/>
          <w:numId w:val="18"/>
        </w:numPr>
        <w:rPr>
          <w:sz w:val="24"/>
        </w:rPr>
      </w:pPr>
      <w:r w:rsidRPr="00A71DC6">
        <w:rPr>
          <w:sz w:val="24"/>
        </w:rPr>
        <w:t xml:space="preserve">Using your answer to part (a), find the general solution of the differential equation </w:t>
      </w:r>
      <w:r w:rsidRPr="00A71DC6">
        <w:rPr>
          <w:sz w:val="24"/>
        </w:rPr>
        <w:tab/>
      </w:r>
      <w:r w:rsidRPr="00A71DC6">
        <w:rPr>
          <w:sz w:val="24"/>
        </w:rPr>
        <w:tab/>
      </w:r>
      <w:r w:rsidRPr="00A71DC6">
        <w:rPr>
          <w:sz w:val="24"/>
        </w:rPr>
        <w:tab/>
      </w:r>
      <w:r w:rsidRPr="00A71DC6">
        <w:rPr>
          <w:sz w:val="24"/>
        </w:rPr>
        <w:tab/>
      </w:r>
      <w:r w:rsidRPr="00A71DC6">
        <w:rPr>
          <w:sz w:val="24"/>
        </w:rPr>
        <w:tab/>
      </w:r>
      <w:r w:rsidRPr="00A71DC6">
        <w:rPr>
          <w:sz w:val="24"/>
        </w:rPr>
        <w:tab/>
      </w:r>
      <w:r w:rsidRPr="00A71DC6">
        <w:rPr>
          <w:sz w:val="24"/>
        </w:rPr>
        <w:tab/>
      </w:r>
      <w:r w:rsidRPr="00A71DC6">
        <w:rPr>
          <w:b/>
          <w:bCs/>
          <w:sz w:val="24"/>
        </w:rPr>
        <w:t>(3 marks)</w:t>
      </w:r>
      <w:r w:rsidRPr="00A71DC6">
        <w:rPr>
          <w:sz w:val="24"/>
        </w:rPr>
        <w:br/>
      </w:r>
      <m:oMathPara>
        <m:oMathParaPr>
          <m:jc m:val="centerGroup"/>
        </m:oMathParaP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+25y=3</m:t>
          </m:r>
          <m:func>
            <m:funcPr>
              <m:ctrlPr>
                <w:rPr>
                  <w:rFonts w:ascii="Cambria Math" w:hAnsi="Cambria Math"/>
                  <w:i/>
                  <w:iCs/>
                  <w:sz w:val="24"/>
                </w:rPr>
              </m:ctrlPr>
            </m:funcPr>
            <m:fName>
              <m:r>
                <m:rPr>
                  <m:sty m:val="p"/>
                </m:rPr>
                <w:rPr>
                  <w:rFonts w:ascii="Cambria Math" w:hAnsi="Cambria Math"/>
                  <w:sz w:val="24"/>
                </w:rPr>
                <m:t>cos</m:t>
              </m:r>
            </m:fName>
            <m:e>
              <m:r>
                <w:rPr>
                  <w:rFonts w:ascii="Cambria Math" w:hAnsi="Cambria Math"/>
                  <w:sz w:val="24"/>
                </w:rPr>
                <m:t>5x</m:t>
              </m:r>
            </m:e>
          </m:func>
        </m:oMath>
      </m:oMathPara>
    </w:p>
    <w:p w:rsidR="00AE52C1" w:rsidRPr="00AE52C1" w:rsidRDefault="00AE52C1" w:rsidP="00AE52C1">
      <w:pPr>
        <w:ind w:left="360"/>
        <w:rPr>
          <w:sz w:val="24"/>
        </w:rPr>
      </w:pPr>
      <w:r w:rsidRPr="00AE52C1">
        <w:rPr>
          <w:sz w:val="24"/>
        </w:rPr>
        <w:t xml:space="preserve"> (c) Given that at </w:t>
      </w:r>
      <m:oMath>
        <m:r>
          <w:rPr>
            <w:rFonts w:ascii="Cambria Math" w:hAnsi="Cambria Math"/>
            <w:sz w:val="24"/>
          </w:rPr>
          <m:t>x=0, y=0</m:t>
        </m:r>
      </m:oMath>
      <w:r w:rsidRPr="00AE52C1">
        <w:rPr>
          <w:sz w:val="24"/>
        </w:rPr>
        <w:t xml:space="preserve"> and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dx</m:t>
            </m:r>
          </m:den>
        </m:f>
        <m:r>
          <w:rPr>
            <w:rFonts w:ascii="Cambria Math" w:hAnsi="Cambria Math"/>
            <w:sz w:val="24"/>
          </w:rPr>
          <m:t>=5</m:t>
        </m:r>
      </m:oMath>
      <w:r w:rsidRPr="00AE52C1">
        <w:rPr>
          <w:sz w:val="24"/>
        </w:rPr>
        <w:t xml:space="preserve">, find the particular solution to this differential equation, giving your solution in the form </w:t>
      </w:r>
      <m:oMath>
        <m:r>
          <w:rPr>
            <w:rFonts w:ascii="Cambria Math" w:hAnsi="Cambria Math"/>
            <w:sz w:val="24"/>
          </w:rPr>
          <m:t>y=f(x)</m:t>
        </m:r>
      </m:oMath>
      <w:r w:rsidRPr="00AE52C1">
        <w:rPr>
          <w:sz w:val="24"/>
        </w:rPr>
        <w:t xml:space="preserve">                     </w:t>
      </w:r>
      <w:r w:rsidRPr="00AE52C1">
        <w:rPr>
          <w:sz w:val="24"/>
        </w:rPr>
        <w:tab/>
      </w:r>
      <w:r w:rsidRPr="00AE52C1">
        <w:rPr>
          <w:sz w:val="24"/>
        </w:rPr>
        <w:tab/>
      </w:r>
      <w:r w:rsidRPr="00AE52C1">
        <w:rPr>
          <w:b/>
          <w:bCs/>
          <w:sz w:val="24"/>
        </w:rPr>
        <w:t>(5)</w:t>
      </w:r>
    </w:p>
    <w:p w:rsidR="00AE52C1" w:rsidRPr="00AE52C1" w:rsidRDefault="00AE52C1" w:rsidP="00AE52C1">
      <w:pPr>
        <w:ind w:firstLine="360"/>
        <w:rPr>
          <w:sz w:val="24"/>
        </w:rPr>
      </w:pPr>
      <w:r w:rsidRPr="00AE52C1">
        <w:rPr>
          <w:sz w:val="24"/>
        </w:rPr>
        <w:t xml:space="preserve">(d) Sketch the curve with equation </w:t>
      </w:r>
      <m:oMath>
        <m:r>
          <w:rPr>
            <w:rFonts w:ascii="Cambria Math" w:hAnsi="Cambria Math"/>
            <w:sz w:val="24"/>
          </w:rPr>
          <m:t>y=f(x)</m:t>
        </m:r>
      </m:oMath>
      <w:r w:rsidRPr="00AE52C1">
        <w:rPr>
          <w:sz w:val="24"/>
        </w:rPr>
        <w:t xml:space="preserve"> for </w:t>
      </w:r>
      <m:oMath>
        <m:r>
          <w:rPr>
            <w:rFonts w:ascii="Cambria Math" w:hAnsi="Cambria Math"/>
            <w:sz w:val="24"/>
          </w:rPr>
          <m:t>0≤x≤π</m:t>
        </m:r>
      </m:oMath>
      <w:r w:rsidRPr="00AE52C1">
        <w:rPr>
          <w:sz w:val="24"/>
        </w:rPr>
        <w:tab/>
      </w:r>
      <w:r w:rsidRPr="00AE52C1">
        <w:rPr>
          <w:sz w:val="24"/>
        </w:rPr>
        <w:tab/>
      </w:r>
      <w:r w:rsidRPr="00AE52C1">
        <w:rPr>
          <w:b/>
          <w:bCs/>
          <w:sz w:val="24"/>
        </w:rPr>
        <w:t>(2)</w:t>
      </w:r>
    </w:p>
    <w:p w:rsidR="00AE52C1" w:rsidRPr="00A71DC6" w:rsidRDefault="00AE52C1" w:rsidP="00AE52C1">
      <w:pPr>
        <w:rPr>
          <w:sz w:val="24"/>
        </w:rPr>
      </w:pPr>
    </w:p>
    <w:p w:rsidR="00A71DC6" w:rsidRDefault="00A71DC6" w:rsidP="000533F9">
      <w:pPr>
        <w:rPr>
          <w:sz w:val="28"/>
        </w:rPr>
      </w:pPr>
    </w:p>
    <w:p w:rsidR="00A71DC6" w:rsidRDefault="00A71DC6"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0533F9">
      <w:pPr>
        <w:rPr>
          <w:sz w:val="28"/>
        </w:rPr>
      </w:pPr>
    </w:p>
    <w:p w:rsidR="00AE52C1" w:rsidRDefault="00AE52C1" w:rsidP="00AE52C1">
      <w:pPr>
        <w:pStyle w:val="ListParagraph"/>
        <w:numPr>
          <w:ilvl w:val="0"/>
          <w:numId w:val="19"/>
        </w:numPr>
        <w:rPr>
          <w:sz w:val="28"/>
        </w:rPr>
      </w:pPr>
      <w:r w:rsidRPr="00AE52C1">
        <w:rPr>
          <w:sz w:val="28"/>
        </w:rPr>
        <w:t>Find the general solution of the differential equation</w:t>
      </w:r>
    </w:p>
    <w:p w:rsidR="00AE52C1" w:rsidRPr="00AE52C1" w:rsidRDefault="00AE52C1" w:rsidP="00AE52C1">
      <w:pPr>
        <w:pStyle w:val="ListParagraph"/>
        <w:rPr>
          <w:sz w:val="28"/>
        </w:rPr>
      </w:pPr>
    </w:p>
    <w:p w:rsidR="00AE52C1" w:rsidRPr="00AE52C1" w:rsidRDefault="006A4E77" w:rsidP="00AE52C1">
      <w:pPr>
        <w:pStyle w:val="ListParagraph"/>
        <w:rPr>
          <w:sz w:val="28"/>
        </w:rPr>
      </w:pPr>
      <m:oMathPara>
        <m:oMathParaPr>
          <m:jc m:val="centerGroup"/>
        </m:oMathParaPr>
        <m:oMath>
          <m:f>
            <m:fPr>
              <m:ctrlPr>
                <w:rPr>
                  <w:rFonts w:ascii="Cambria Math" w:hAnsi="Cambria Math"/>
                  <w:i/>
                  <w:iCs/>
                  <w:sz w:val="28"/>
                </w:rPr>
              </m:ctrlPr>
            </m:fPr>
            <m:num>
              <m:sSup>
                <m:sSupPr>
                  <m:ctrlPr>
                    <w:rPr>
                      <w:rFonts w:ascii="Cambria Math" w:hAnsi="Cambria Math"/>
                      <w:i/>
                      <w:iCs/>
                      <w:sz w:val="28"/>
                    </w:rPr>
                  </m:ctrlPr>
                </m:sSupPr>
                <m:e>
                  <m:r>
                    <w:rPr>
                      <w:rFonts w:ascii="Cambria Math" w:hAnsi="Cambria Math"/>
                      <w:sz w:val="28"/>
                    </w:rPr>
                    <m:t>d</m:t>
                  </m:r>
                </m:e>
                <m:sup>
                  <m:r>
                    <w:rPr>
                      <w:rFonts w:ascii="Cambria Math" w:hAnsi="Cambria Math"/>
                      <w:sz w:val="28"/>
                    </w:rPr>
                    <m:t>2</m:t>
                  </m:r>
                </m:sup>
              </m:sSup>
              <m:r>
                <w:rPr>
                  <w:rFonts w:ascii="Cambria Math" w:hAnsi="Cambria Math"/>
                  <w:sz w:val="28"/>
                </w:rPr>
                <m:t>x</m:t>
              </m:r>
            </m:num>
            <m:den>
              <m:r>
                <w:rPr>
                  <w:rFonts w:ascii="Cambria Math" w:hAnsi="Cambria Math"/>
                  <w:sz w:val="28"/>
                </w:rPr>
                <m:t>d</m:t>
              </m:r>
              <m:sSup>
                <m:sSupPr>
                  <m:ctrlPr>
                    <w:rPr>
                      <w:rFonts w:ascii="Cambria Math" w:hAnsi="Cambria Math"/>
                      <w:i/>
                      <w:iCs/>
                      <w:sz w:val="28"/>
                    </w:rPr>
                  </m:ctrlPr>
                </m:sSupPr>
                <m:e>
                  <m:r>
                    <w:rPr>
                      <w:rFonts w:ascii="Cambria Math" w:hAnsi="Cambria Math"/>
                      <w:sz w:val="28"/>
                    </w:rPr>
                    <m:t>t</m:t>
                  </m:r>
                </m:e>
                <m:sup>
                  <m:r>
                    <w:rPr>
                      <w:rFonts w:ascii="Cambria Math" w:hAnsi="Cambria Math"/>
                      <w:sz w:val="28"/>
                    </w:rPr>
                    <m:t>2</m:t>
                  </m:r>
                </m:sup>
              </m:sSup>
            </m:den>
          </m:f>
          <m:r>
            <w:rPr>
              <w:rFonts w:ascii="Cambria Math" w:hAnsi="Cambria Math"/>
              <w:sz w:val="28"/>
            </w:rPr>
            <m:t>+5</m:t>
          </m:r>
          <m:f>
            <m:fPr>
              <m:ctrlPr>
                <w:rPr>
                  <w:rFonts w:ascii="Cambria Math" w:hAnsi="Cambria Math"/>
                  <w:i/>
                  <w:iCs/>
                  <w:sz w:val="28"/>
                </w:rPr>
              </m:ctrlPr>
            </m:fPr>
            <m:num>
              <m:r>
                <w:rPr>
                  <w:rFonts w:ascii="Cambria Math" w:hAnsi="Cambria Math"/>
                  <w:sz w:val="28"/>
                </w:rPr>
                <m:t>dx</m:t>
              </m:r>
            </m:num>
            <m:den>
              <m:r>
                <w:rPr>
                  <w:rFonts w:ascii="Cambria Math" w:hAnsi="Cambria Math"/>
                  <w:sz w:val="28"/>
                </w:rPr>
                <m:t>dt</m:t>
              </m:r>
            </m:den>
          </m:f>
          <m:r>
            <w:rPr>
              <w:rFonts w:ascii="Cambria Math" w:hAnsi="Cambria Math"/>
              <w:sz w:val="28"/>
            </w:rPr>
            <m:t>+6x=2</m:t>
          </m:r>
          <m:func>
            <m:funcPr>
              <m:ctrlPr>
                <w:rPr>
                  <w:rFonts w:ascii="Cambria Math" w:hAnsi="Cambria Math"/>
                  <w:i/>
                  <w:iCs/>
                  <w:sz w:val="28"/>
                </w:rPr>
              </m:ctrlPr>
            </m:funcPr>
            <m:fName>
              <m:r>
                <m:rPr>
                  <m:sty m:val="p"/>
                </m:rPr>
                <w:rPr>
                  <w:rFonts w:ascii="Cambria Math" w:hAnsi="Cambria Math"/>
                  <w:sz w:val="28"/>
                </w:rPr>
                <m:t>cos</m:t>
              </m:r>
            </m:fName>
            <m:e>
              <m:r>
                <w:rPr>
                  <w:rFonts w:ascii="Cambria Math" w:hAnsi="Cambria Math"/>
                  <w:sz w:val="28"/>
                </w:rPr>
                <m:t>t</m:t>
              </m:r>
            </m:e>
          </m:func>
          <m:r>
            <w:rPr>
              <w:rFonts w:ascii="Cambria Math" w:hAnsi="Cambria Math"/>
              <w:sz w:val="28"/>
            </w:rPr>
            <m:t>-</m:t>
          </m:r>
          <m:func>
            <m:funcPr>
              <m:ctrlPr>
                <w:rPr>
                  <w:rFonts w:ascii="Cambria Math" w:hAnsi="Cambria Math"/>
                  <w:i/>
                  <w:iCs/>
                  <w:sz w:val="28"/>
                </w:rPr>
              </m:ctrlPr>
            </m:funcPr>
            <m:fName>
              <m:r>
                <m:rPr>
                  <m:sty m:val="p"/>
                </m:rPr>
                <w:rPr>
                  <w:rFonts w:ascii="Cambria Math" w:hAnsi="Cambria Math"/>
                  <w:sz w:val="28"/>
                </w:rPr>
                <m:t>sin</m:t>
              </m:r>
            </m:fName>
            <m:e>
              <m:r>
                <w:rPr>
                  <w:rFonts w:ascii="Cambria Math" w:hAnsi="Cambria Math"/>
                  <w:sz w:val="28"/>
                </w:rPr>
                <m:t>t</m:t>
              </m:r>
            </m:e>
          </m:func>
        </m:oMath>
      </m:oMathPara>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rPr>
      </w:pPr>
    </w:p>
    <w:p w:rsidR="00AE52C1" w:rsidRDefault="00AE52C1" w:rsidP="00AE52C1">
      <w:pPr>
        <w:pStyle w:val="ListParagraph"/>
        <w:rPr>
          <w:sz w:val="28"/>
          <w:u w:val="single"/>
        </w:rPr>
      </w:pPr>
    </w:p>
    <w:p w:rsidR="00AE52C1" w:rsidRPr="00AE52C1" w:rsidRDefault="00AE52C1" w:rsidP="00AE52C1">
      <w:pPr>
        <w:pStyle w:val="ListParagraph"/>
        <w:rPr>
          <w:sz w:val="28"/>
          <w:u w:val="single"/>
        </w:rPr>
      </w:pPr>
      <w:r w:rsidRPr="00AE52C1">
        <w:rPr>
          <w:noProof/>
          <w:sz w:val="28"/>
          <w:u w:val="single"/>
        </w:rPr>
        <mc:AlternateContent>
          <mc:Choice Requires="wps">
            <w:drawing>
              <wp:anchor distT="45720" distB="45720" distL="114300" distR="114300" simplePos="0" relativeHeight="251680768" behindDoc="0" locked="0" layoutInCell="1" allowOverlap="1">
                <wp:simplePos x="0" y="0"/>
                <wp:positionH relativeFrom="column">
                  <wp:posOffset>5048250</wp:posOffset>
                </wp:positionH>
                <wp:positionV relativeFrom="paragraph">
                  <wp:posOffset>-370840</wp:posOffset>
                </wp:positionV>
                <wp:extent cx="1040765" cy="1404620"/>
                <wp:effectExtent l="0" t="0" r="2603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404620"/>
                        </a:xfrm>
                        <a:prstGeom prst="rect">
                          <a:avLst/>
                        </a:prstGeom>
                        <a:solidFill>
                          <a:srgbClr val="FFFFFF"/>
                        </a:solidFill>
                        <a:ln w="9525">
                          <a:solidFill>
                            <a:srgbClr val="000000"/>
                          </a:solidFill>
                          <a:miter lim="800000"/>
                          <a:headEnd/>
                          <a:tailEnd/>
                        </a:ln>
                      </wps:spPr>
                      <wps:txbx>
                        <w:txbxContent>
                          <w:p w:rsidR="00AE52C1" w:rsidRDefault="00AE52C1">
                            <w:r>
                              <w:t>Ex7C/ D and Mixed 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97.5pt;margin-top:-29.2pt;width:81.9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">
                <v:textbox style="mso-fit-shape-to-text:t">
                  <w:txbxContent>
                    <w:p w:rsidR="00AE52C1" w:rsidRDefault="00AE52C1">
                      <w:r>
                        <w:t>Ex7C/ D and Mixed Ex</w:t>
                      </w:r>
                    </w:p>
                  </w:txbxContent>
                </v:textbox>
                <w10:wrap type="square"/>
              </v:shape>
            </w:pict>
          </mc:Fallback>
        </mc:AlternateContent>
      </w:r>
    </w:p>
    <w:sectPr w:rsidR="00AE52C1" w:rsidRPr="00AE5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1F4"/>
    <w:multiLevelType w:val="hybridMultilevel"/>
    <w:tmpl w:val="DB1E9D2E"/>
    <w:lvl w:ilvl="0" w:tplc="FD54331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CCF"/>
    <w:multiLevelType w:val="hybridMultilevel"/>
    <w:tmpl w:val="8F148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111AA"/>
    <w:multiLevelType w:val="hybridMultilevel"/>
    <w:tmpl w:val="90DCF3DE"/>
    <w:lvl w:ilvl="0" w:tplc="36BACC10">
      <w:start w:val="1"/>
      <w:numFmt w:val="decimal"/>
      <w:lvlText w:val="%1."/>
      <w:lvlJc w:val="left"/>
      <w:pPr>
        <w:tabs>
          <w:tab w:val="num" w:pos="720"/>
        </w:tabs>
        <w:ind w:left="720" w:hanging="360"/>
      </w:pPr>
    </w:lvl>
    <w:lvl w:ilvl="1" w:tplc="3386E6DC" w:tentative="1">
      <w:start w:val="1"/>
      <w:numFmt w:val="decimal"/>
      <w:lvlText w:val="%2."/>
      <w:lvlJc w:val="left"/>
      <w:pPr>
        <w:tabs>
          <w:tab w:val="num" w:pos="1440"/>
        </w:tabs>
        <w:ind w:left="1440" w:hanging="360"/>
      </w:pPr>
    </w:lvl>
    <w:lvl w:ilvl="2" w:tplc="0DC8243A" w:tentative="1">
      <w:start w:val="1"/>
      <w:numFmt w:val="decimal"/>
      <w:lvlText w:val="%3."/>
      <w:lvlJc w:val="left"/>
      <w:pPr>
        <w:tabs>
          <w:tab w:val="num" w:pos="2160"/>
        </w:tabs>
        <w:ind w:left="2160" w:hanging="360"/>
      </w:pPr>
    </w:lvl>
    <w:lvl w:ilvl="3" w:tplc="4E86F01A" w:tentative="1">
      <w:start w:val="1"/>
      <w:numFmt w:val="decimal"/>
      <w:lvlText w:val="%4."/>
      <w:lvlJc w:val="left"/>
      <w:pPr>
        <w:tabs>
          <w:tab w:val="num" w:pos="2880"/>
        </w:tabs>
        <w:ind w:left="2880" w:hanging="360"/>
      </w:pPr>
    </w:lvl>
    <w:lvl w:ilvl="4" w:tplc="AFFE5208" w:tentative="1">
      <w:start w:val="1"/>
      <w:numFmt w:val="decimal"/>
      <w:lvlText w:val="%5."/>
      <w:lvlJc w:val="left"/>
      <w:pPr>
        <w:tabs>
          <w:tab w:val="num" w:pos="3600"/>
        </w:tabs>
        <w:ind w:left="3600" w:hanging="360"/>
      </w:pPr>
    </w:lvl>
    <w:lvl w:ilvl="5" w:tplc="65029124" w:tentative="1">
      <w:start w:val="1"/>
      <w:numFmt w:val="decimal"/>
      <w:lvlText w:val="%6."/>
      <w:lvlJc w:val="left"/>
      <w:pPr>
        <w:tabs>
          <w:tab w:val="num" w:pos="4320"/>
        </w:tabs>
        <w:ind w:left="4320" w:hanging="360"/>
      </w:pPr>
    </w:lvl>
    <w:lvl w:ilvl="6" w:tplc="8326B84E" w:tentative="1">
      <w:start w:val="1"/>
      <w:numFmt w:val="decimal"/>
      <w:lvlText w:val="%7."/>
      <w:lvlJc w:val="left"/>
      <w:pPr>
        <w:tabs>
          <w:tab w:val="num" w:pos="5040"/>
        </w:tabs>
        <w:ind w:left="5040" w:hanging="360"/>
      </w:pPr>
    </w:lvl>
    <w:lvl w:ilvl="7" w:tplc="0240BD08" w:tentative="1">
      <w:start w:val="1"/>
      <w:numFmt w:val="decimal"/>
      <w:lvlText w:val="%8."/>
      <w:lvlJc w:val="left"/>
      <w:pPr>
        <w:tabs>
          <w:tab w:val="num" w:pos="5760"/>
        </w:tabs>
        <w:ind w:left="5760" w:hanging="360"/>
      </w:pPr>
    </w:lvl>
    <w:lvl w:ilvl="8" w:tplc="565A3E66" w:tentative="1">
      <w:start w:val="1"/>
      <w:numFmt w:val="decimal"/>
      <w:lvlText w:val="%9."/>
      <w:lvlJc w:val="left"/>
      <w:pPr>
        <w:tabs>
          <w:tab w:val="num" w:pos="6480"/>
        </w:tabs>
        <w:ind w:left="6480" w:hanging="360"/>
      </w:pPr>
    </w:lvl>
  </w:abstractNum>
  <w:abstractNum w:abstractNumId="3" w15:restartNumberingAfterBreak="0">
    <w:nsid w:val="176532B5"/>
    <w:multiLevelType w:val="hybridMultilevel"/>
    <w:tmpl w:val="5914B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11114"/>
    <w:multiLevelType w:val="hybridMultilevel"/>
    <w:tmpl w:val="AD8450EA"/>
    <w:lvl w:ilvl="0" w:tplc="74CC5550">
      <w:start w:val="1"/>
      <w:numFmt w:val="lowerLetter"/>
      <w:lvlText w:val="(%1)"/>
      <w:lvlJc w:val="left"/>
      <w:pPr>
        <w:tabs>
          <w:tab w:val="num" w:pos="720"/>
        </w:tabs>
        <w:ind w:left="720" w:hanging="360"/>
      </w:pPr>
    </w:lvl>
    <w:lvl w:ilvl="1" w:tplc="4186369A" w:tentative="1">
      <w:start w:val="1"/>
      <w:numFmt w:val="lowerLetter"/>
      <w:lvlText w:val="(%2)"/>
      <w:lvlJc w:val="left"/>
      <w:pPr>
        <w:tabs>
          <w:tab w:val="num" w:pos="1440"/>
        </w:tabs>
        <w:ind w:left="1440" w:hanging="360"/>
      </w:pPr>
    </w:lvl>
    <w:lvl w:ilvl="2" w:tplc="14FED9C4" w:tentative="1">
      <w:start w:val="1"/>
      <w:numFmt w:val="lowerLetter"/>
      <w:lvlText w:val="(%3)"/>
      <w:lvlJc w:val="left"/>
      <w:pPr>
        <w:tabs>
          <w:tab w:val="num" w:pos="2160"/>
        </w:tabs>
        <w:ind w:left="2160" w:hanging="360"/>
      </w:pPr>
    </w:lvl>
    <w:lvl w:ilvl="3" w:tplc="F472713A" w:tentative="1">
      <w:start w:val="1"/>
      <w:numFmt w:val="lowerLetter"/>
      <w:lvlText w:val="(%4)"/>
      <w:lvlJc w:val="left"/>
      <w:pPr>
        <w:tabs>
          <w:tab w:val="num" w:pos="2880"/>
        </w:tabs>
        <w:ind w:left="2880" w:hanging="360"/>
      </w:pPr>
    </w:lvl>
    <w:lvl w:ilvl="4" w:tplc="427AAA64" w:tentative="1">
      <w:start w:val="1"/>
      <w:numFmt w:val="lowerLetter"/>
      <w:lvlText w:val="(%5)"/>
      <w:lvlJc w:val="left"/>
      <w:pPr>
        <w:tabs>
          <w:tab w:val="num" w:pos="3600"/>
        </w:tabs>
        <w:ind w:left="3600" w:hanging="360"/>
      </w:pPr>
    </w:lvl>
    <w:lvl w:ilvl="5" w:tplc="34B2DFC6" w:tentative="1">
      <w:start w:val="1"/>
      <w:numFmt w:val="lowerLetter"/>
      <w:lvlText w:val="(%6)"/>
      <w:lvlJc w:val="left"/>
      <w:pPr>
        <w:tabs>
          <w:tab w:val="num" w:pos="4320"/>
        </w:tabs>
        <w:ind w:left="4320" w:hanging="360"/>
      </w:pPr>
    </w:lvl>
    <w:lvl w:ilvl="6" w:tplc="6C42A576" w:tentative="1">
      <w:start w:val="1"/>
      <w:numFmt w:val="lowerLetter"/>
      <w:lvlText w:val="(%7)"/>
      <w:lvlJc w:val="left"/>
      <w:pPr>
        <w:tabs>
          <w:tab w:val="num" w:pos="5040"/>
        </w:tabs>
        <w:ind w:left="5040" w:hanging="360"/>
      </w:pPr>
    </w:lvl>
    <w:lvl w:ilvl="7" w:tplc="28640108" w:tentative="1">
      <w:start w:val="1"/>
      <w:numFmt w:val="lowerLetter"/>
      <w:lvlText w:val="(%8)"/>
      <w:lvlJc w:val="left"/>
      <w:pPr>
        <w:tabs>
          <w:tab w:val="num" w:pos="5760"/>
        </w:tabs>
        <w:ind w:left="5760" w:hanging="360"/>
      </w:pPr>
    </w:lvl>
    <w:lvl w:ilvl="8" w:tplc="E49CF90E" w:tentative="1">
      <w:start w:val="1"/>
      <w:numFmt w:val="lowerLetter"/>
      <w:lvlText w:val="(%9)"/>
      <w:lvlJc w:val="left"/>
      <w:pPr>
        <w:tabs>
          <w:tab w:val="num" w:pos="6480"/>
        </w:tabs>
        <w:ind w:left="6480" w:hanging="360"/>
      </w:pPr>
    </w:lvl>
  </w:abstractNum>
  <w:abstractNum w:abstractNumId="5" w15:restartNumberingAfterBreak="0">
    <w:nsid w:val="184F4F58"/>
    <w:multiLevelType w:val="hybridMultilevel"/>
    <w:tmpl w:val="881C3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608A0"/>
    <w:multiLevelType w:val="hybridMultilevel"/>
    <w:tmpl w:val="0714CB66"/>
    <w:lvl w:ilvl="0" w:tplc="A5343A0E">
      <w:start w:val="1"/>
      <w:numFmt w:val="bullet"/>
      <w:lvlText w:val=""/>
      <w:lvlJc w:val="left"/>
      <w:pPr>
        <w:tabs>
          <w:tab w:val="num" w:pos="720"/>
        </w:tabs>
        <w:ind w:left="720" w:hanging="360"/>
      </w:pPr>
      <w:rPr>
        <w:rFonts w:ascii="Wingdings" w:hAnsi="Wingdings" w:hint="default"/>
      </w:rPr>
    </w:lvl>
    <w:lvl w:ilvl="1" w:tplc="86AA92B6" w:tentative="1">
      <w:start w:val="1"/>
      <w:numFmt w:val="bullet"/>
      <w:lvlText w:val=""/>
      <w:lvlJc w:val="left"/>
      <w:pPr>
        <w:tabs>
          <w:tab w:val="num" w:pos="1440"/>
        </w:tabs>
        <w:ind w:left="1440" w:hanging="360"/>
      </w:pPr>
      <w:rPr>
        <w:rFonts w:ascii="Wingdings" w:hAnsi="Wingdings" w:hint="default"/>
      </w:rPr>
    </w:lvl>
    <w:lvl w:ilvl="2" w:tplc="CF0C77E8" w:tentative="1">
      <w:start w:val="1"/>
      <w:numFmt w:val="bullet"/>
      <w:lvlText w:val=""/>
      <w:lvlJc w:val="left"/>
      <w:pPr>
        <w:tabs>
          <w:tab w:val="num" w:pos="2160"/>
        </w:tabs>
        <w:ind w:left="2160" w:hanging="360"/>
      </w:pPr>
      <w:rPr>
        <w:rFonts w:ascii="Wingdings" w:hAnsi="Wingdings" w:hint="default"/>
      </w:rPr>
    </w:lvl>
    <w:lvl w:ilvl="3" w:tplc="96688A54" w:tentative="1">
      <w:start w:val="1"/>
      <w:numFmt w:val="bullet"/>
      <w:lvlText w:val=""/>
      <w:lvlJc w:val="left"/>
      <w:pPr>
        <w:tabs>
          <w:tab w:val="num" w:pos="2880"/>
        </w:tabs>
        <w:ind w:left="2880" w:hanging="360"/>
      </w:pPr>
      <w:rPr>
        <w:rFonts w:ascii="Wingdings" w:hAnsi="Wingdings" w:hint="default"/>
      </w:rPr>
    </w:lvl>
    <w:lvl w:ilvl="4" w:tplc="20A829A0" w:tentative="1">
      <w:start w:val="1"/>
      <w:numFmt w:val="bullet"/>
      <w:lvlText w:val=""/>
      <w:lvlJc w:val="left"/>
      <w:pPr>
        <w:tabs>
          <w:tab w:val="num" w:pos="3600"/>
        </w:tabs>
        <w:ind w:left="3600" w:hanging="360"/>
      </w:pPr>
      <w:rPr>
        <w:rFonts w:ascii="Wingdings" w:hAnsi="Wingdings" w:hint="default"/>
      </w:rPr>
    </w:lvl>
    <w:lvl w:ilvl="5" w:tplc="6B4A87E0" w:tentative="1">
      <w:start w:val="1"/>
      <w:numFmt w:val="bullet"/>
      <w:lvlText w:val=""/>
      <w:lvlJc w:val="left"/>
      <w:pPr>
        <w:tabs>
          <w:tab w:val="num" w:pos="4320"/>
        </w:tabs>
        <w:ind w:left="4320" w:hanging="360"/>
      </w:pPr>
      <w:rPr>
        <w:rFonts w:ascii="Wingdings" w:hAnsi="Wingdings" w:hint="default"/>
      </w:rPr>
    </w:lvl>
    <w:lvl w:ilvl="6" w:tplc="2758CE30" w:tentative="1">
      <w:start w:val="1"/>
      <w:numFmt w:val="bullet"/>
      <w:lvlText w:val=""/>
      <w:lvlJc w:val="left"/>
      <w:pPr>
        <w:tabs>
          <w:tab w:val="num" w:pos="5040"/>
        </w:tabs>
        <w:ind w:left="5040" w:hanging="360"/>
      </w:pPr>
      <w:rPr>
        <w:rFonts w:ascii="Wingdings" w:hAnsi="Wingdings" w:hint="default"/>
      </w:rPr>
    </w:lvl>
    <w:lvl w:ilvl="7" w:tplc="BA421354" w:tentative="1">
      <w:start w:val="1"/>
      <w:numFmt w:val="bullet"/>
      <w:lvlText w:val=""/>
      <w:lvlJc w:val="left"/>
      <w:pPr>
        <w:tabs>
          <w:tab w:val="num" w:pos="5760"/>
        </w:tabs>
        <w:ind w:left="5760" w:hanging="360"/>
      </w:pPr>
      <w:rPr>
        <w:rFonts w:ascii="Wingdings" w:hAnsi="Wingdings" w:hint="default"/>
      </w:rPr>
    </w:lvl>
    <w:lvl w:ilvl="8" w:tplc="BD46C7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959CB"/>
    <w:multiLevelType w:val="hybridMultilevel"/>
    <w:tmpl w:val="0F266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45701"/>
    <w:multiLevelType w:val="hybridMultilevel"/>
    <w:tmpl w:val="EEDE7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D4300"/>
    <w:multiLevelType w:val="hybridMultilevel"/>
    <w:tmpl w:val="EDD4859A"/>
    <w:lvl w:ilvl="0" w:tplc="B3160812">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852461"/>
    <w:multiLevelType w:val="hybridMultilevel"/>
    <w:tmpl w:val="13448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A696C"/>
    <w:multiLevelType w:val="hybridMultilevel"/>
    <w:tmpl w:val="276CA37E"/>
    <w:lvl w:ilvl="0" w:tplc="A7226B84">
      <w:start w:val="1"/>
      <w:numFmt w:val="bullet"/>
      <w:lvlText w:val=""/>
      <w:lvlJc w:val="left"/>
      <w:pPr>
        <w:tabs>
          <w:tab w:val="num" w:pos="720"/>
        </w:tabs>
        <w:ind w:left="720" w:hanging="360"/>
      </w:pPr>
      <w:rPr>
        <w:rFonts w:ascii="Wingdings" w:hAnsi="Wingdings" w:hint="default"/>
      </w:rPr>
    </w:lvl>
    <w:lvl w:ilvl="1" w:tplc="31A87754" w:tentative="1">
      <w:start w:val="1"/>
      <w:numFmt w:val="bullet"/>
      <w:lvlText w:val=""/>
      <w:lvlJc w:val="left"/>
      <w:pPr>
        <w:tabs>
          <w:tab w:val="num" w:pos="1440"/>
        </w:tabs>
        <w:ind w:left="1440" w:hanging="360"/>
      </w:pPr>
      <w:rPr>
        <w:rFonts w:ascii="Wingdings" w:hAnsi="Wingdings" w:hint="default"/>
      </w:rPr>
    </w:lvl>
    <w:lvl w:ilvl="2" w:tplc="3456529C" w:tentative="1">
      <w:start w:val="1"/>
      <w:numFmt w:val="bullet"/>
      <w:lvlText w:val=""/>
      <w:lvlJc w:val="left"/>
      <w:pPr>
        <w:tabs>
          <w:tab w:val="num" w:pos="2160"/>
        </w:tabs>
        <w:ind w:left="2160" w:hanging="360"/>
      </w:pPr>
      <w:rPr>
        <w:rFonts w:ascii="Wingdings" w:hAnsi="Wingdings" w:hint="default"/>
      </w:rPr>
    </w:lvl>
    <w:lvl w:ilvl="3" w:tplc="BE8EE2D4" w:tentative="1">
      <w:start w:val="1"/>
      <w:numFmt w:val="bullet"/>
      <w:lvlText w:val=""/>
      <w:lvlJc w:val="left"/>
      <w:pPr>
        <w:tabs>
          <w:tab w:val="num" w:pos="2880"/>
        </w:tabs>
        <w:ind w:left="2880" w:hanging="360"/>
      </w:pPr>
      <w:rPr>
        <w:rFonts w:ascii="Wingdings" w:hAnsi="Wingdings" w:hint="default"/>
      </w:rPr>
    </w:lvl>
    <w:lvl w:ilvl="4" w:tplc="882C7792" w:tentative="1">
      <w:start w:val="1"/>
      <w:numFmt w:val="bullet"/>
      <w:lvlText w:val=""/>
      <w:lvlJc w:val="left"/>
      <w:pPr>
        <w:tabs>
          <w:tab w:val="num" w:pos="3600"/>
        </w:tabs>
        <w:ind w:left="3600" w:hanging="360"/>
      </w:pPr>
      <w:rPr>
        <w:rFonts w:ascii="Wingdings" w:hAnsi="Wingdings" w:hint="default"/>
      </w:rPr>
    </w:lvl>
    <w:lvl w:ilvl="5" w:tplc="A154994C" w:tentative="1">
      <w:start w:val="1"/>
      <w:numFmt w:val="bullet"/>
      <w:lvlText w:val=""/>
      <w:lvlJc w:val="left"/>
      <w:pPr>
        <w:tabs>
          <w:tab w:val="num" w:pos="4320"/>
        </w:tabs>
        <w:ind w:left="4320" w:hanging="360"/>
      </w:pPr>
      <w:rPr>
        <w:rFonts w:ascii="Wingdings" w:hAnsi="Wingdings" w:hint="default"/>
      </w:rPr>
    </w:lvl>
    <w:lvl w:ilvl="6" w:tplc="8F2055FA" w:tentative="1">
      <w:start w:val="1"/>
      <w:numFmt w:val="bullet"/>
      <w:lvlText w:val=""/>
      <w:lvlJc w:val="left"/>
      <w:pPr>
        <w:tabs>
          <w:tab w:val="num" w:pos="5040"/>
        </w:tabs>
        <w:ind w:left="5040" w:hanging="360"/>
      </w:pPr>
      <w:rPr>
        <w:rFonts w:ascii="Wingdings" w:hAnsi="Wingdings" w:hint="default"/>
      </w:rPr>
    </w:lvl>
    <w:lvl w:ilvl="7" w:tplc="CAACAFA2" w:tentative="1">
      <w:start w:val="1"/>
      <w:numFmt w:val="bullet"/>
      <w:lvlText w:val=""/>
      <w:lvlJc w:val="left"/>
      <w:pPr>
        <w:tabs>
          <w:tab w:val="num" w:pos="5760"/>
        </w:tabs>
        <w:ind w:left="5760" w:hanging="360"/>
      </w:pPr>
      <w:rPr>
        <w:rFonts w:ascii="Wingdings" w:hAnsi="Wingdings" w:hint="default"/>
      </w:rPr>
    </w:lvl>
    <w:lvl w:ilvl="8" w:tplc="626C4E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03DB1"/>
    <w:multiLevelType w:val="hybridMultilevel"/>
    <w:tmpl w:val="40CA0E7E"/>
    <w:lvl w:ilvl="0" w:tplc="CEE25CB6">
      <w:start w:val="1"/>
      <w:numFmt w:val="bullet"/>
      <w:lvlText w:val=""/>
      <w:lvlJc w:val="left"/>
      <w:pPr>
        <w:ind w:left="720" w:hanging="360"/>
      </w:pPr>
      <w:rPr>
        <w:rFonts w:ascii="Symbol" w:eastAsiaTheme="minorHAnsi" w:hAnsi="Symbol" w:cstheme="minorBid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B2A18"/>
    <w:multiLevelType w:val="hybridMultilevel"/>
    <w:tmpl w:val="24BA6B7E"/>
    <w:lvl w:ilvl="0" w:tplc="1B0AD46A">
      <w:start w:val="1"/>
      <w:numFmt w:val="bullet"/>
      <w:lvlText w:val=""/>
      <w:lvlJc w:val="left"/>
      <w:pPr>
        <w:tabs>
          <w:tab w:val="num" w:pos="720"/>
        </w:tabs>
        <w:ind w:left="720" w:hanging="360"/>
      </w:pPr>
      <w:rPr>
        <w:rFonts w:ascii="Wingdings" w:hAnsi="Wingdings" w:hint="default"/>
      </w:rPr>
    </w:lvl>
    <w:lvl w:ilvl="1" w:tplc="94840DF2" w:tentative="1">
      <w:start w:val="1"/>
      <w:numFmt w:val="bullet"/>
      <w:lvlText w:val=""/>
      <w:lvlJc w:val="left"/>
      <w:pPr>
        <w:tabs>
          <w:tab w:val="num" w:pos="1440"/>
        </w:tabs>
        <w:ind w:left="1440" w:hanging="360"/>
      </w:pPr>
      <w:rPr>
        <w:rFonts w:ascii="Wingdings" w:hAnsi="Wingdings" w:hint="default"/>
      </w:rPr>
    </w:lvl>
    <w:lvl w:ilvl="2" w:tplc="55E22F80" w:tentative="1">
      <w:start w:val="1"/>
      <w:numFmt w:val="bullet"/>
      <w:lvlText w:val=""/>
      <w:lvlJc w:val="left"/>
      <w:pPr>
        <w:tabs>
          <w:tab w:val="num" w:pos="2160"/>
        </w:tabs>
        <w:ind w:left="2160" w:hanging="360"/>
      </w:pPr>
      <w:rPr>
        <w:rFonts w:ascii="Wingdings" w:hAnsi="Wingdings" w:hint="default"/>
      </w:rPr>
    </w:lvl>
    <w:lvl w:ilvl="3" w:tplc="C8DC4206" w:tentative="1">
      <w:start w:val="1"/>
      <w:numFmt w:val="bullet"/>
      <w:lvlText w:val=""/>
      <w:lvlJc w:val="left"/>
      <w:pPr>
        <w:tabs>
          <w:tab w:val="num" w:pos="2880"/>
        </w:tabs>
        <w:ind w:left="2880" w:hanging="360"/>
      </w:pPr>
      <w:rPr>
        <w:rFonts w:ascii="Wingdings" w:hAnsi="Wingdings" w:hint="default"/>
      </w:rPr>
    </w:lvl>
    <w:lvl w:ilvl="4" w:tplc="4E5C9DCA" w:tentative="1">
      <w:start w:val="1"/>
      <w:numFmt w:val="bullet"/>
      <w:lvlText w:val=""/>
      <w:lvlJc w:val="left"/>
      <w:pPr>
        <w:tabs>
          <w:tab w:val="num" w:pos="3600"/>
        </w:tabs>
        <w:ind w:left="3600" w:hanging="360"/>
      </w:pPr>
      <w:rPr>
        <w:rFonts w:ascii="Wingdings" w:hAnsi="Wingdings" w:hint="default"/>
      </w:rPr>
    </w:lvl>
    <w:lvl w:ilvl="5" w:tplc="DE10BFCC" w:tentative="1">
      <w:start w:val="1"/>
      <w:numFmt w:val="bullet"/>
      <w:lvlText w:val=""/>
      <w:lvlJc w:val="left"/>
      <w:pPr>
        <w:tabs>
          <w:tab w:val="num" w:pos="4320"/>
        </w:tabs>
        <w:ind w:left="4320" w:hanging="360"/>
      </w:pPr>
      <w:rPr>
        <w:rFonts w:ascii="Wingdings" w:hAnsi="Wingdings" w:hint="default"/>
      </w:rPr>
    </w:lvl>
    <w:lvl w:ilvl="6" w:tplc="A94E9D10" w:tentative="1">
      <w:start w:val="1"/>
      <w:numFmt w:val="bullet"/>
      <w:lvlText w:val=""/>
      <w:lvlJc w:val="left"/>
      <w:pPr>
        <w:tabs>
          <w:tab w:val="num" w:pos="5040"/>
        </w:tabs>
        <w:ind w:left="5040" w:hanging="360"/>
      </w:pPr>
      <w:rPr>
        <w:rFonts w:ascii="Wingdings" w:hAnsi="Wingdings" w:hint="default"/>
      </w:rPr>
    </w:lvl>
    <w:lvl w:ilvl="7" w:tplc="EEBAE23A" w:tentative="1">
      <w:start w:val="1"/>
      <w:numFmt w:val="bullet"/>
      <w:lvlText w:val=""/>
      <w:lvlJc w:val="left"/>
      <w:pPr>
        <w:tabs>
          <w:tab w:val="num" w:pos="5760"/>
        </w:tabs>
        <w:ind w:left="5760" w:hanging="360"/>
      </w:pPr>
      <w:rPr>
        <w:rFonts w:ascii="Wingdings" w:hAnsi="Wingdings" w:hint="default"/>
      </w:rPr>
    </w:lvl>
    <w:lvl w:ilvl="8" w:tplc="4AF87D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054B02"/>
    <w:multiLevelType w:val="hybridMultilevel"/>
    <w:tmpl w:val="8FB0D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F659D5"/>
    <w:multiLevelType w:val="hybridMultilevel"/>
    <w:tmpl w:val="313879FC"/>
    <w:lvl w:ilvl="0" w:tplc="5A98EA96">
      <w:start w:val="1"/>
      <w:numFmt w:val="bullet"/>
      <w:lvlText w:val=""/>
      <w:lvlJc w:val="left"/>
      <w:pPr>
        <w:tabs>
          <w:tab w:val="num" w:pos="720"/>
        </w:tabs>
        <w:ind w:left="720" w:hanging="360"/>
      </w:pPr>
      <w:rPr>
        <w:rFonts w:ascii="Wingdings" w:hAnsi="Wingdings" w:hint="default"/>
      </w:rPr>
    </w:lvl>
    <w:lvl w:ilvl="1" w:tplc="3530C730" w:tentative="1">
      <w:start w:val="1"/>
      <w:numFmt w:val="bullet"/>
      <w:lvlText w:val=""/>
      <w:lvlJc w:val="left"/>
      <w:pPr>
        <w:tabs>
          <w:tab w:val="num" w:pos="1440"/>
        </w:tabs>
        <w:ind w:left="1440" w:hanging="360"/>
      </w:pPr>
      <w:rPr>
        <w:rFonts w:ascii="Wingdings" w:hAnsi="Wingdings" w:hint="default"/>
      </w:rPr>
    </w:lvl>
    <w:lvl w:ilvl="2" w:tplc="20B2C088" w:tentative="1">
      <w:start w:val="1"/>
      <w:numFmt w:val="bullet"/>
      <w:lvlText w:val=""/>
      <w:lvlJc w:val="left"/>
      <w:pPr>
        <w:tabs>
          <w:tab w:val="num" w:pos="2160"/>
        </w:tabs>
        <w:ind w:left="2160" w:hanging="360"/>
      </w:pPr>
      <w:rPr>
        <w:rFonts w:ascii="Wingdings" w:hAnsi="Wingdings" w:hint="default"/>
      </w:rPr>
    </w:lvl>
    <w:lvl w:ilvl="3" w:tplc="A9281116" w:tentative="1">
      <w:start w:val="1"/>
      <w:numFmt w:val="bullet"/>
      <w:lvlText w:val=""/>
      <w:lvlJc w:val="left"/>
      <w:pPr>
        <w:tabs>
          <w:tab w:val="num" w:pos="2880"/>
        </w:tabs>
        <w:ind w:left="2880" w:hanging="360"/>
      </w:pPr>
      <w:rPr>
        <w:rFonts w:ascii="Wingdings" w:hAnsi="Wingdings" w:hint="default"/>
      </w:rPr>
    </w:lvl>
    <w:lvl w:ilvl="4" w:tplc="E2C40DD2" w:tentative="1">
      <w:start w:val="1"/>
      <w:numFmt w:val="bullet"/>
      <w:lvlText w:val=""/>
      <w:lvlJc w:val="left"/>
      <w:pPr>
        <w:tabs>
          <w:tab w:val="num" w:pos="3600"/>
        </w:tabs>
        <w:ind w:left="3600" w:hanging="360"/>
      </w:pPr>
      <w:rPr>
        <w:rFonts w:ascii="Wingdings" w:hAnsi="Wingdings" w:hint="default"/>
      </w:rPr>
    </w:lvl>
    <w:lvl w:ilvl="5" w:tplc="979CE002" w:tentative="1">
      <w:start w:val="1"/>
      <w:numFmt w:val="bullet"/>
      <w:lvlText w:val=""/>
      <w:lvlJc w:val="left"/>
      <w:pPr>
        <w:tabs>
          <w:tab w:val="num" w:pos="4320"/>
        </w:tabs>
        <w:ind w:left="4320" w:hanging="360"/>
      </w:pPr>
      <w:rPr>
        <w:rFonts w:ascii="Wingdings" w:hAnsi="Wingdings" w:hint="default"/>
      </w:rPr>
    </w:lvl>
    <w:lvl w:ilvl="6" w:tplc="6C2418C6" w:tentative="1">
      <w:start w:val="1"/>
      <w:numFmt w:val="bullet"/>
      <w:lvlText w:val=""/>
      <w:lvlJc w:val="left"/>
      <w:pPr>
        <w:tabs>
          <w:tab w:val="num" w:pos="5040"/>
        </w:tabs>
        <w:ind w:left="5040" w:hanging="360"/>
      </w:pPr>
      <w:rPr>
        <w:rFonts w:ascii="Wingdings" w:hAnsi="Wingdings" w:hint="default"/>
      </w:rPr>
    </w:lvl>
    <w:lvl w:ilvl="7" w:tplc="B0927278" w:tentative="1">
      <w:start w:val="1"/>
      <w:numFmt w:val="bullet"/>
      <w:lvlText w:val=""/>
      <w:lvlJc w:val="left"/>
      <w:pPr>
        <w:tabs>
          <w:tab w:val="num" w:pos="5760"/>
        </w:tabs>
        <w:ind w:left="5760" w:hanging="360"/>
      </w:pPr>
      <w:rPr>
        <w:rFonts w:ascii="Wingdings" w:hAnsi="Wingdings" w:hint="default"/>
      </w:rPr>
    </w:lvl>
    <w:lvl w:ilvl="8" w:tplc="EE4ED1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4879"/>
    <w:multiLevelType w:val="hybridMultilevel"/>
    <w:tmpl w:val="90E62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04389"/>
    <w:multiLevelType w:val="hybridMultilevel"/>
    <w:tmpl w:val="814A6512"/>
    <w:lvl w:ilvl="0" w:tplc="87C641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B6F6B"/>
    <w:multiLevelType w:val="hybridMultilevel"/>
    <w:tmpl w:val="4380D6B6"/>
    <w:lvl w:ilvl="0" w:tplc="18E45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0"/>
  </w:num>
  <w:num w:numId="3">
    <w:abstractNumId w:val="12"/>
  </w:num>
  <w:num w:numId="4">
    <w:abstractNumId w:val="2"/>
  </w:num>
  <w:num w:numId="5">
    <w:abstractNumId w:val="3"/>
  </w:num>
  <w:num w:numId="6">
    <w:abstractNumId w:val="7"/>
  </w:num>
  <w:num w:numId="7">
    <w:abstractNumId w:val="17"/>
  </w:num>
  <w:num w:numId="8">
    <w:abstractNumId w:val="14"/>
  </w:num>
  <w:num w:numId="9">
    <w:abstractNumId w:val="1"/>
  </w:num>
  <w:num w:numId="10">
    <w:abstractNumId w:val="5"/>
  </w:num>
  <w:num w:numId="11">
    <w:abstractNumId w:val="13"/>
  </w:num>
  <w:num w:numId="12">
    <w:abstractNumId w:val="6"/>
  </w:num>
  <w:num w:numId="13">
    <w:abstractNumId w:val="15"/>
  </w:num>
  <w:num w:numId="14">
    <w:abstractNumId w:val="11"/>
  </w:num>
  <w:num w:numId="15">
    <w:abstractNumId w:val="9"/>
  </w:num>
  <w:num w:numId="16">
    <w:abstractNumId w:val="10"/>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99"/>
    <w:rsid w:val="00000D8A"/>
    <w:rsid w:val="000150E7"/>
    <w:rsid w:val="00032308"/>
    <w:rsid w:val="000533F9"/>
    <w:rsid w:val="00054EC8"/>
    <w:rsid w:val="002A0F1B"/>
    <w:rsid w:val="002D04FF"/>
    <w:rsid w:val="0039585A"/>
    <w:rsid w:val="00402641"/>
    <w:rsid w:val="004344CB"/>
    <w:rsid w:val="004F761A"/>
    <w:rsid w:val="00580C9C"/>
    <w:rsid w:val="0062624A"/>
    <w:rsid w:val="00630DF9"/>
    <w:rsid w:val="00656370"/>
    <w:rsid w:val="00673E4D"/>
    <w:rsid w:val="006A4E77"/>
    <w:rsid w:val="006B0325"/>
    <w:rsid w:val="008B1A05"/>
    <w:rsid w:val="00997B99"/>
    <w:rsid w:val="009B7764"/>
    <w:rsid w:val="00A145C2"/>
    <w:rsid w:val="00A71DC6"/>
    <w:rsid w:val="00AD3F2D"/>
    <w:rsid w:val="00AE52C1"/>
    <w:rsid w:val="00D63277"/>
    <w:rsid w:val="00E045FC"/>
    <w:rsid w:val="00E2000A"/>
    <w:rsid w:val="00E27442"/>
    <w:rsid w:val="00EE0BE3"/>
    <w:rsid w:val="00F0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2B3D-7CD8-421F-B42D-3FB4B242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99"/>
    <w:pPr>
      <w:ind w:left="720"/>
      <w:contextualSpacing/>
    </w:pPr>
  </w:style>
  <w:style w:type="paragraph" w:styleId="NormalWeb">
    <w:name w:val="Normal (Web)"/>
    <w:basedOn w:val="Normal"/>
    <w:uiPriority w:val="99"/>
    <w:semiHidden/>
    <w:unhideWhenUsed/>
    <w:rsid w:val="00673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32308"/>
    <w:rPr>
      <w:color w:val="808080"/>
    </w:rPr>
  </w:style>
  <w:style w:type="paragraph" w:styleId="BalloonText">
    <w:name w:val="Balloon Text"/>
    <w:basedOn w:val="Normal"/>
    <w:link w:val="BalloonTextChar"/>
    <w:uiPriority w:val="99"/>
    <w:semiHidden/>
    <w:unhideWhenUsed/>
    <w:rsid w:val="00A14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C2"/>
    <w:rPr>
      <w:rFonts w:ascii="Segoe UI" w:hAnsi="Segoe UI" w:cs="Segoe UI"/>
      <w:sz w:val="18"/>
      <w:szCs w:val="18"/>
    </w:rPr>
  </w:style>
  <w:style w:type="table" w:styleId="TableGrid">
    <w:name w:val="Table Grid"/>
    <w:basedOn w:val="TableNormal"/>
    <w:uiPriority w:val="39"/>
    <w:rsid w:val="00EE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8332">
      <w:bodyDiv w:val="1"/>
      <w:marLeft w:val="0"/>
      <w:marRight w:val="0"/>
      <w:marTop w:val="0"/>
      <w:marBottom w:val="0"/>
      <w:divBdr>
        <w:top w:val="none" w:sz="0" w:space="0" w:color="auto"/>
        <w:left w:val="none" w:sz="0" w:space="0" w:color="auto"/>
        <w:bottom w:val="none" w:sz="0" w:space="0" w:color="auto"/>
        <w:right w:val="none" w:sz="0" w:space="0" w:color="auto"/>
      </w:divBdr>
    </w:div>
    <w:div w:id="88353541">
      <w:bodyDiv w:val="1"/>
      <w:marLeft w:val="0"/>
      <w:marRight w:val="0"/>
      <w:marTop w:val="0"/>
      <w:marBottom w:val="0"/>
      <w:divBdr>
        <w:top w:val="none" w:sz="0" w:space="0" w:color="auto"/>
        <w:left w:val="none" w:sz="0" w:space="0" w:color="auto"/>
        <w:bottom w:val="none" w:sz="0" w:space="0" w:color="auto"/>
        <w:right w:val="none" w:sz="0" w:space="0" w:color="auto"/>
      </w:divBdr>
    </w:div>
    <w:div w:id="129641030">
      <w:bodyDiv w:val="1"/>
      <w:marLeft w:val="0"/>
      <w:marRight w:val="0"/>
      <w:marTop w:val="0"/>
      <w:marBottom w:val="0"/>
      <w:divBdr>
        <w:top w:val="none" w:sz="0" w:space="0" w:color="auto"/>
        <w:left w:val="none" w:sz="0" w:space="0" w:color="auto"/>
        <w:bottom w:val="none" w:sz="0" w:space="0" w:color="auto"/>
        <w:right w:val="none" w:sz="0" w:space="0" w:color="auto"/>
      </w:divBdr>
    </w:div>
    <w:div w:id="144781552">
      <w:bodyDiv w:val="1"/>
      <w:marLeft w:val="0"/>
      <w:marRight w:val="0"/>
      <w:marTop w:val="0"/>
      <w:marBottom w:val="0"/>
      <w:divBdr>
        <w:top w:val="none" w:sz="0" w:space="0" w:color="auto"/>
        <w:left w:val="none" w:sz="0" w:space="0" w:color="auto"/>
        <w:bottom w:val="none" w:sz="0" w:space="0" w:color="auto"/>
        <w:right w:val="none" w:sz="0" w:space="0" w:color="auto"/>
      </w:divBdr>
    </w:div>
    <w:div w:id="217590362">
      <w:bodyDiv w:val="1"/>
      <w:marLeft w:val="0"/>
      <w:marRight w:val="0"/>
      <w:marTop w:val="0"/>
      <w:marBottom w:val="0"/>
      <w:divBdr>
        <w:top w:val="none" w:sz="0" w:space="0" w:color="auto"/>
        <w:left w:val="none" w:sz="0" w:space="0" w:color="auto"/>
        <w:bottom w:val="none" w:sz="0" w:space="0" w:color="auto"/>
        <w:right w:val="none" w:sz="0" w:space="0" w:color="auto"/>
      </w:divBdr>
    </w:div>
    <w:div w:id="229120567">
      <w:bodyDiv w:val="1"/>
      <w:marLeft w:val="0"/>
      <w:marRight w:val="0"/>
      <w:marTop w:val="0"/>
      <w:marBottom w:val="0"/>
      <w:divBdr>
        <w:top w:val="none" w:sz="0" w:space="0" w:color="auto"/>
        <w:left w:val="none" w:sz="0" w:space="0" w:color="auto"/>
        <w:bottom w:val="none" w:sz="0" w:space="0" w:color="auto"/>
        <w:right w:val="none" w:sz="0" w:space="0" w:color="auto"/>
      </w:divBdr>
    </w:div>
    <w:div w:id="255604173">
      <w:bodyDiv w:val="1"/>
      <w:marLeft w:val="0"/>
      <w:marRight w:val="0"/>
      <w:marTop w:val="0"/>
      <w:marBottom w:val="0"/>
      <w:divBdr>
        <w:top w:val="none" w:sz="0" w:space="0" w:color="auto"/>
        <w:left w:val="none" w:sz="0" w:space="0" w:color="auto"/>
        <w:bottom w:val="none" w:sz="0" w:space="0" w:color="auto"/>
        <w:right w:val="none" w:sz="0" w:space="0" w:color="auto"/>
      </w:divBdr>
    </w:div>
    <w:div w:id="258366838">
      <w:bodyDiv w:val="1"/>
      <w:marLeft w:val="0"/>
      <w:marRight w:val="0"/>
      <w:marTop w:val="0"/>
      <w:marBottom w:val="0"/>
      <w:divBdr>
        <w:top w:val="none" w:sz="0" w:space="0" w:color="auto"/>
        <w:left w:val="none" w:sz="0" w:space="0" w:color="auto"/>
        <w:bottom w:val="none" w:sz="0" w:space="0" w:color="auto"/>
        <w:right w:val="none" w:sz="0" w:space="0" w:color="auto"/>
      </w:divBdr>
    </w:div>
    <w:div w:id="499539803">
      <w:bodyDiv w:val="1"/>
      <w:marLeft w:val="0"/>
      <w:marRight w:val="0"/>
      <w:marTop w:val="0"/>
      <w:marBottom w:val="0"/>
      <w:divBdr>
        <w:top w:val="none" w:sz="0" w:space="0" w:color="auto"/>
        <w:left w:val="none" w:sz="0" w:space="0" w:color="auto"/>
        <w:bottom w:val="none" w:sz="0" w:space="0" w:color="auto"/>
        <w:right w:val="none" w:sz="0" w:space="0" w:color="auto"/>
      </w:divBdr>
    </w:div>
    <w:div w:id="538590262">
      <w:bodyDiv w:val="1"/>
      <w:marLeft w:val="0"/>
      <w:marRight w:val="0"/>
      <w:marTop w:val="0"/>
      <w:marBottom w:val="0"/>
      <w:divBdr>
        <w:top w:val="none" w:sz="0" w:space="0" w:color="auto"/>
        <w:left w:val="none" w:sz="0" w:space="0" w:color="auto"/>
        <w:bottom w:val="none" w:sz="0" w:space="0" w:color="auto"/>
        <w:right w:val="none" w:sz="0" w:space="0" w:color="auto"/>
      </w:divBdr>
    </w:div>
    <w:div w:id="565530932">
      <w:bodyDiv w:val="1"/>
      <w:marLeft w:val="0"/>
      <w:marRight w:val="0"/>
      <w:marTop w:val="0"/>
      <w:marBottom w:val="0"/>
      <w:divBdr>
        <w:top w:val="none" w:sz="0" w:space="0" w:color="auto"/>
        <w:left w:val="none" w:sz="0" w:space="0" w:color="auto"/>
        <w:bottom w:val="none" w:sz="0" w:space="0" w:color="auto"/>
        <w:right w:val="none" w:sz="0" w:space="0" w:color="auto"/>
      </w:divBdr>
    </w:div>
    <w:div w:id="569119223">
      <w:bodyDiv w:val="1"/>
      <w:marLeft w:val="0"/>
      <w:marRight w:val="0"/>
      <w:marTop w:val="0"/>
      <w:marBottom w:val="0"/>
      <w:divBdr>
        <w:top w:val="none" w:sz="0" w:space="0" w:color="auto"/>
        <w:left w:val="none" w:sz="0" w:space="0" w:color="auto"/>
        <w:bottom w:val="none" w:sz="0" w:space="0" w:color="auto"/>
        <w:right w:val="none" w:sz="0" w:space="0" w:color="auto"/>
      </w:divBdr>
    </w:div>
    <w:div w:id="572740534">
      <w:bodyDiv w:val="1"/>
      <w:marLeft w:val="0"/>
      <w:marRight w:val="0"/>
      <w:marTop w:val="0"/>
      <w:marBottom w:val="0"/>
      <w:divBdr>
        <w:top w:val="none" w:sz="0" w:space="0" w:color="auto"/>
        <w:left w:val="none" w:sz="0" w:space="0" w:color="auto"/>
        <w:bottom w:val="none" w:sz="0" w:space="0" w:color="auto"/>
        <w:right w:val="none" w:sz="0" w:space="0" w:color="auto"/>
      </w:divBdr>
    </w:div>
    <w:div w:id="602230370">
      <w:bodyDiv w:val="1"/>
      <w:marLeft w:val="0"/>
      <w:marRight w:val="0"/>
      <w:marTop w:val="0"/>
      <w:marBottom w:val="0"/>
      <w:divBdr>
        <w:top w:val="none" w:sz="0" w:space="0" w:color="auto"/>
        <w:left w:val="none" w:sz="0" w:space="0" w:color="auto"/>
        <w:bottom w:val="none" w:sz="0" w:space="0" w:color="auto"/>
        <w:right w:val="none" w:sz="0" w:space="0" w:color="auto"/>
      </w:divBdr>
    </w:div>
    <w:div w:id="605885106">
      <w:bodyDiv w:val="1"/>
      <w:marLeft w:val="0"/>
      <w:marRight w:val="0"/>
      <w:marTop w:val="0"/>
      <w:marBottom w:val="0"/>
      <w:divBdr>
        <w:top w:val="none" w:sz="0" w:space="0" w:color="auto"/>
        <w:left w:val="none" w:sz="0" w:space="0" w:color="auto"/>
        <w:bottom w:val="none" w:sz="0" w:space="0" w:color="auto"/>
        <w:right w:val="none" w:sz="0" w:space="0" w:color="auto"/>
      </w:divBdr>
    </w:div>
    <w:div w:id="673192498">
      <w:bodyDiv w:val="1"/>
      <w:marLeft w:val="0"/>
      <w:marRight w:val="0"/>
      <w:marTop w:val="0"/>
      <w:marBottom w:val="0"/>
      <w:divBdr>
        <w:top w:val="none" w:sz="0" w:space="0" w:color="auto"/>
        <w:left w:val="none" w:sz="0" w:space="0" w:color="auto"/>
        <w:bottom w:val="none" w:sz="0" w:space="0" w:color="auto"/>
        <w:right w:val="none" w:sz="0" w:space="0" w:color="auto"/>
      </w:divBdr>
    </w:div>
    <w:div w:id="743839527">
      <w:bodyDiv w:val="1"/>
      <w:marLeft w:val="0"/>
      <w:marRight w:val="0"/>
      <w:marTop w:val="0"/>
      <w:marBottom w:val="0"/>
      <w:divBdr>
        <w:top w:val="none" w:sz="0" w:space="0" w:color="auto"/>
        <w:left w:val="none" w:sz="0" w:space="0" w:color="auto"/>
        <w:bottom w:val="none" w:sz="0" w:space="0" w:color="auto"/>
        <w:right w:val="none" w:sz="0" w:space="0" w:color="auto"/>
      </w:divBdr>
    </w:div>
    <w:div w:id="794756866">
      <w:bodyDiv w:val="1"/>
      <w:marLeft w:val="0"/>
      <w:marRight w:val="0"/>
      <w:marTop w:val="0"/>
      <w:marBottom w:val="0"/>
      <w:divBdr>
        <w:top w:val="none" w:sz="0" w:space="0" w:color="auto"/>
        <w:left w:val="none" w:sz="0" w:space="0" w:color="auto"/>
        <w:bottom w:val="none" w:sz="0" w:space="0" w:color="auto"/>
        <w:right w:val="none" w:sz="0" w:space="0" w:color="auto"/>
      </w:divBdr>
    </w:div>
    <w:div w:id="812214742">
      <w:bodyDiv w:val="1"/>
      <w:marLeft w:val="0"/>
      <w:marRight w:val="0"/>
      <w:marTop w:val="0"/>
      <w:marBottom w:val="0"/>
      <w:divBdr>
        <w:top w:val="none" w:sz="0" w:space="0" w:color="auto"/>
        <w:left w:val="none" w:sz="0" w:space="0" w:color="auto"/>
        <w:bottom w:val="none" w:sz="0" w:space="0" w:color="auto"/>
        <w:right w:val="none" w:sz="0" w:space="0" w:color="auto"/>
      </w:divBdr>
    </w:div>
    <w:div w:id="827130906">
      <w:bodyDiv w:val="1"/>
      <w:marLeft w:val="0"/>
      <w:marRight w:val="0"/>
      <w:marTop w:val="0"/>
      <w:marBottom w:val="0"/>
      <w:divBdr>
        <w:top w:val="none" w:sz="0" w:space="0" w:color="auto"/>
        <w:left w:val="none" w:sz="0" w:space="0" w:color="auto"/>
        <w:bottom w:val="none" w:sz="0" w:space="0" w:color="auto"/>
        <w:right w:val="none" w:sz="0" w:space="0" w:color="auto"/>
      </w:divBdr>
    </w:div>
    <w:div w:id="888496811">
      <w:bodyDiv w:val="1"/>
      <w:marLeft w:val="0"/>
      <w:marRight w:val="0"/>
      <w:marTop w:val="0"/>
      <w:marBottom w:val="0"/>
      <w:divBdr>
        <w:top w:val="none" w:sz="0" w:space="0" w:color="auto"/>
        <w:left w:val="none" w:sz="0" w:space="0" w:color="auto"/>
        <w:bottom w:val="none" w:sz="0" w:space="0" w:color="auto"/>
        <w:right w:val="none" w:sz="0" w:space="0" w:color="auto"/>
      </w:divBdr>
    </w:div>
    <w:div w:id="908540309">
      <w:bodyDiv w:val="1"/>
      <w:marLeft w:val="0"/>
      <w:marRight w:val="0"/>
      <w:marTop w:val="0"/>
      <w:marBottom w:val="0"/>
      <w:divBdr>
        <w:top w:val="none" w:sz="0" w:space="0" w:color="auto"/>
        <w:left w:val="none" w:sz="0" w:space="0" w:color="auto"/>
        <w:bottom w:val="none" w:sz="0" w:space="0" w:color="auto"/>
        <w:right w:val="none" w:sz="0" w:space="0" w:color="auto"/>
      </w:divBdr>
    </w:div>
    <w:div w:id="979849346">
      <w:bodyDiv w:val="1"/>
      <w:marLeft w:val="0"/>
      <w:marRight w:val="0"/>
      <w:marTop w:val="0"/>
      <w:marBottom w:val="0"/>
      <w:divBdr>
        <w:top w:val="none" w:sz="0" w:space="0" w:color="auto"/>
        <w:left w:val="none" w:sz="0" w:space="0" w:color="auto"/>
        <w:bottom w:val="none" w:sz="0" w:space="0" w:color="auto"/>
        <w:right w:val="none" w:sz="0" w:space="0" w:color="auto"/>
      </w:divBdr>
      <w:divsChild>
        <w:div w:id="1426074392">
          <w:marLeft w:val="547"/>
          <w:marRight w:val="0"/>
          <w:marTop w:val="0"/>
          <w:marBottom w:val="0"/>
          <w:divBdr>
            <w:top w:val="none" w:sz="0" w:space="0" w:color="auto"/>
            <w:left w:val="none" w:sz="0" w:space="0" w:color="auto"/>
            <w:bottom w:val="none" w:sz="0" w:space="0" w:color="auto"/>
            <w:right w:val="none" w:sz="0" w:space="0" w:color="auto"/>
          </w:divBdr>
        </w:div>
        <w:div w:id="603653164">
          <w:marLeft w:val="547"/>
          <w:marRight w:val="0"/>
          <w:marTop w:val="0"/>
          <w:marBottom w:val="0"/>
          <w:divBdr>
            <w:top w:val="none" w:sz="0" w:space="0" w:color="auto"/>
            <w:left w:val="none" w:sz="0" w:space="0" w:color="auto"/>
            <w:bottom w:val="none" w:sz="0" w:space="0" w:color="auto"/>
            <w:right w:val="none" w:sz="0" w:space="0" w:color="auto"/>
          </w:divBdr>
        </w:div>
        <w:div w:id="394938555">
          <w:marLeft w:val="547"/>
          <w:marRight w:val="0"/>
          <w:marTop w:val="0"/>
          <w:marBottom w:val="0"/>
          <w:divBdr>
            <w:top w:val="none" w:sz="0" w:space="0" w:color="auto"/>
            <w:left w:val="none" w:sz="0" w:space="0" w:color="auto"/>
            <w:bottom w:val="none" w:sz="0" w:space="0" w:color="auto"/>
            <w:right w:val="none" w:sz="0" w:space="0" w:color="auto"/>
          </w:divBdr>
        </w:div>
      </w:divsChild>
    </w:div>
    <w:div w:id="1006253170">
      <w:bodyDiv w:val="1"/>
      <w:marLeft w:val="0"/>
      <w:marRight w:val="0"/>
      <w:marTop w:val="0"/>
      <w:marBottom w:val="0"/>
      <w:divBdr>
        <w:top w:val="none" w:sz="0" w:space="0" w:color="auto"/>
        <w:left w:val="none" w:sz="0" w:space="0" w:color="auto"/>
        <w:bottom w:val="none" w:sz="0" w:space="0" w:color="auto"/>
        <w:right w:val="none" w:sz="0" w:space="0" w:color="auto"/>
      </w:divBdr>
    </w:div>
    <w:div w:id="1057317883">
      <w:bodyDiv w:val="1"/>
      <w:marLeft w:val="0"/>
      <w:marRight w:val="0"/>
      <w:marTop w:val="0"/>
      <w:marBottom w:val="0"/>
      <w:divBdr>
        <w:top w:val="none" w:sz="0" w:space="0" w:color="auto"/>
        <w:left w:val="none" w:sz="0" w:space="0" w:color="auto"/>
        <w:bottom w:val="none" w:sz="0" w:space="0" w:color="auto"/>
        <w:right w:val="none" w:sz="0" w:space="0" w:color="auto"/>
      </w:divBdr>
    </w:div>
    <w:div w:id="1134982151">
      <w:bodyDiv w:val="1"/>
      <w:marLeft w:val="0"/>
      <w:marRight w:val="0"/>
      <w:marTop w:val="0"/>
      <w:marBottom w:val="0"/>
      <w:divBdr>
        <w:top w:val="none" w:sz="0" w:space="0" w:color="auto"/>
        <w:left w:val="none" w:sz="0" w:space="0" w:color="auto"/>
        <w:bottom w:val="none" w:sz="0" w:space="0" w:color="auto"/>
        <w:right w:val="none" w:sz="0" w:space="0" w:color="auto"/>
      </w:divBdr>
      <w:divsChild>
        <w:div w:id="2093159181">
          <w:marLeft w:val="446"/>
          <w:marRight w:val="0"/>
          <w:marTop w:val="0"/>
          <w:marBottom w:val="0"/>
          <w:divBdr>
            <w:top w:val="none" w:sz="0" w:space="0" w:color="auto"/>
            <w:left w:val="none" w:sz="0" w:space="0" w:color="auto"/>
            <w:bottom w:val="none" w:sz="0" w:space="0" w:color="auto"/>
            <w:right w:val="none" w:sz="0" w:space="0" w:color="auto"/>
          </w:divBdr>
        </w:div>
        <w:div w:id="1467117741">
          <w:marLeft w:val="547"/>
          <w:marRight w:val="0"/>
          <w:marTop w:val="0"/>
          <w:marBottom w:val="0"/>
          <w:divBdr>
            <w:top w:val="none" w:sz="0" w:space="0" w:color="auto"/>
            <w:left w:val="none" w:sz="0" w:space="0" w:color="auto"/>
            <w:bottom w:val="none" w:sz="0" w:space="0" w:color="auto"/>
            <w:right w:val="none" w:sz="0" w:space="0" w:color="auto"/>
          </w:divBdr>
        </w:div>
      </w:divsChild>
    </w:div>
    <w:div w:id="1155300026">
      <w:bodyDiv w:val="1"/>
      <w:marLeft w:val="0"/>
      <w:marRight w:val="0"/>
      <w:marTop w:val="0"/>
      <w:marBottom w:val="0"/>
      <w:divBdr>
        <w:top w:val="none" w:sz="0" w:space="0" w:color="auto"/>
        <w:left w:val="none" w:sz="0" w:space="0" w:color="auto"/>
        <w:bottom w:val="none" w:sz="0" w:space="0" w:color="auto"/>
        <w:right w:val="none" w:sz="0" w:space="0" w:color="auto"/>
      </w:divBdr>
    </w:div>
    <w:div w:id="1178616258">
      <w:bodyDiv w:val="1"/>
      <w:marLeft w:val="0"/>
      <w:marRight w:val="0"/>
      <w:marTop w:val="0"/>
      <w:marBottom w:val="0"/>
      <w:divBdr>
        <w:top w:val="none" w:sz="0" w:space="0" w:color="auto"/>
        <w:left w:val="none" w:sz="0" w:space="0" w:color="auto"/>
        <w:bottom w:val="none" w:sz="0" w:space="0" w:color="auto"/>
        <w:right w:val="none" w:sz="0" w:space="0" w:color="auto"/>
      </w:divBdr>
    </w:div>
    <w:div w:id="1354459684">
      <w:bodyDiv w:val="1"/>
      <w:marLeft w:val="0"/>
      <w:marRight w:val="0"/>
      <w:marTop w:val="0"/>
      <w:marBottom w:val="0"/>
      <w:divBdr>
        <w:top w:val="none" w:sz="0" w:space="0" w:color="auto"/>
        <w:left w:val="none" w:sz="0" w:space="0" w:color="auto"/>
        <w:bottom w:val="none" w:sz="0" w:space="0" w:color="auto"/>
        <w:right w:val="none" w:sz="0" w:space="0" w:color="auto"/>
      </w:divBdr>
    </w:div>
    <w:div w:id="1463112078">
      <w:bodyDiv w:val="1"/>
      <w:marLeft w:val="0"/>
      <w:marRight w:val="0"/>
      <w:marTop w:val="0"/>
      <w:marBottom w:val="0"/>
      <w:divBdr>
        <w:top w:val="none" w:sz="0" w:space="0" w:color="auto"/>
        <w:left w:val="none" w:sz="0" w:space="0" w:color="auto"/>
        <w:bottom w:val="none" w:sz="0" w:space="0" w:color="auto"/>
        <w:right w:val="none" w:sz="0" w:space="0" w:color="auto"/>
      </w:divBdr>
    </w:div>
    <w:div w:id="1520043916">
      <w:bodyDiv w:val="1"/>
      <w:marLeft w:val="0"/>
      <w:marRight w:val="0"/>
      <w:marTop w:val="0"/>
      <w:marBottom w:val="0"/>
      <w:divBdr>
        <w:top w:val="none" w:sz="0" w:space="0" w:color="auto"/>
        <w:left w:val="none" w:sz="0" w:space="0" w:color="auto"/>
        <w:bottom w:val="none" w:sz="0" w:space="0" w:color="auto"/>
        <w:right w:val="none" w:sz="0" w:space="0" w:color="auto"/>
      </w:divBdr>
    </w:div>
    <w:div w:id="1568763733">
      <w:bodyDiv w:val="1"/>
      <w:marLeft w:val="0"/>
      <w:marRight w:val="0"/>
      <w:marTop w:val="0"/>
      <w:marBottom w:val="0"/>
      <w:divBdr>
        <w:top w:val="none" w:sz="0" w:space="0" w:color="auto"/>
        <w:left w:val="none" w:sz="0" w:space="0" w:color="auto"/>
        <w:bottom w:val="none" w:sz="0" w:space="0" w:color="auto"/>
        <w:right w:val="none" w:sz="0" w:space="0" w:color="auto"/>
      </w:divBdr>
    </w:div>
    <w:div w:id="1576285327">
      <w:bodyDiv w:val="1"/>
      <w:marLeft w:val="0"/>
      <w:marRight w:val="0"/>
      <w:marTop w:val="0"/>
      <w:marBottom w:val="0"/>
      <w:divBdr>
        <w:top w:val="none" w:sz="0" w:space="0" w:color="auto"/>
        <w:left w:val="none" w:sz="0" w:space="0" w:color="auto"/>
        <w:bottom w:val="none" w:sz="0" w:space="0" w:color="auto"/>
        <w:right w:val="none" w:sz="0" w:space="0" w:color="auto"/>
      </w:divBdr>
    </w:div>
    <w:div w:id="1631469833">
      <w:bodyDiv w:val="1"/>
      <w:marLeft w:val="0"/>
      <w:marRight w:val="0"/>
      <w:marTop w:val="0"/>
      <w:marBottom w:val="0"/>
      <w:divBdr>
        <w:top w:val="none" w:sz="0" w:space="0" w:color="auto"/>
        <w:left w:val="none" w:sz="0" w:space="0" w:color="auto"/>
        <w:bottom w:val="none" w:sz="0" w:space="0" w:color="auto"/>
        <w:right w:val="none" w:sz="0" w:space="0" w:color="auto"/>
      </w:divBdr>
    </w:div>
    <w:div w:id="1668171371">
      <w:bodyDiv w:val="1"/>
      <w:marLeft w:val="0"/>
      <w:marRight w:val="0"/>
      <w:marTop w:val="0"/>
      <w:marBottom w:val="0"/>
      <w:divBdr>
        <w:top w:val="none" w:sz="0" w:space="0" w:color="auto"/>
        <w:left w:val="none" w:sz="0" w:space="0" w:color="auto"/>
        <w:bottom w:val="none" w:sz="0" w:space="0" w:color="auto"/>
        <w:right w:val="none" w:sz="0" w:space="0" w:color="auto"/>
      </w:divBdr>
      <w:divsChild>
        <w:div w:id="698623303">
          <w:marLeft w:val="547"/>
          <w:marRight w:val="0"/>
          <w:marTop w:val="0"/>
          <w:marBottom w:val="0"/>
          <w:divBdr>
            <w:top w:val="none" w:sz="0" w:space="0" w:color="auto"/>
            <w:left w:val="none" w:sz="0" w:space="0" w:color="auto"/>
            <w:bottom w:val="none" w:sz="0" w:space="0" w:color="auto"/>
            <w:right w:val="none" w:sz="0" w:space="0" w:color="auto"/>
          </w:divBdr>
        </w:div>
        <w:div w:id="255328729">
          <w:marLeft w:val="547"/>
          <w:marRight w:val="0"/>
          <w:marTop w:val="0"/>
          <w:marBottom w:val="0"/>
          <w:divBdr>
            <w:top w:val="none" w:sz="0" w:space="0" w:color="auto"/>
            <w:left w:val="none" w:sz="0" w:space="0" w:color="auto"/>
            <w:bottom w:val="none" w:sz="0" w:space="0" w:color="auto"/>
            <w:right w:val="none" w:sz="0" w:space="0" w:color="auto"/>
          </w:divBdr>
        </w:div>
      </w:divsChild>
    </w:div>
    <w:div w:id="1759448209">
      <w:bodyDiv w:val="1"/>
      <w:marLeft w:val="0"/>
      <w:marRight w:val="0"/>
      <w:marTop w:val="0"/>
      <w:marBottom w:val="0"/>
      <w:divBdr>
        <w:top w:val="none" w:sz="0" w:space="0" w:color="auto"/>
        <w:left w:val="none" w:sz="0" w:space="0" w:color="auto"/>
        <w:bottom w:val="none" w:sz="0" w:space="0" w:color="auto"/>
        <w:right w:val="none" w:sz="0" w:space="0" w:color="auto"/>
      </w:divBdr>
    </w:div>
    <w:div w:id="1800952511">
      <w:bodyDiv w:val="1"/>
      <w:marLeft w:val="0"/>
      <w:marRight w:val="0"/>
      <w:marTop w:val="0"/>
      <w:marBottom w:val="0"/>
      <w:divBdr>
        <w:top w:val="none" w:sz="0" w:space="0" w:color="auto"/>
        <w:left w:val="none" w:sz="0" w:space="0" w:color="auto"/>
        <w:bottom w:val="none" w:sz="0" w:space="0" w:color="auto"/>
        <w:right w:val="none" w:sz="0" w:space="0" w:color="auto"/>
      </w:divBdr>
    </w:div>
    <w:div w:id="1931311360">
      <w:bodyDiv w:val="1"/>
      <w:marLeft w:val="0"/>
      <w:marRight w:val="0"/>
      <w:marTop w:val="0"/>
      <w:marBottom w:val="0"/>
      <w:divBdr>
        <w:top w:val="none" w:sz="0" w:space="0" w:color="auto"/>
        <w:left w:val="none" w:sz="0" w:space="0" w:color="auto"/>
        <w:bottom w:val="none" w:sz="0" w:space="0" w:color="auto"/>
        <w:right w:val="none" w:sz="0" w:space="0" w:color="auto"/>
      </w:divBdr>
    </w:div>
    <w:div w:id="1975863648">
      <w:bodyDiv w:val="1"/>
      <w:marLeft w:val="0"/>
      <w:marRight w:val="0"/>
      <w:marTop w:val="0"/>
      <w:marBottom w:val="0"/>
      <w:divBdr>
        <w:top w:val="none" w:sz="0" w:space="0" w:color="auto"/>
        <w:left w:val="none" w:sz="0" w:space="0" w:color="auto"/>
        <w:bottom w:val="none" w:sz="0" w:space="0" w:color="auto"/>
        <w:right w:val="none" w:sz="0" w:space="0" w:color="auto"/>
      </w:divBdr>
    </w:div>
    <w:div w:id="2086956129">
      <w:bodyDiv w:val="1"/>
      <w:marLeft w:val="0"/>
      <w:marRight w:val="0"/>
      <w:marTop w:val="0"/>
      <w:marBottom w:val="0"/>
      <w:divBdr>
        <w:top w:val="none" w:sz="0" w:space="0" w:color="auto"/>
        <w:left w:val="none" w:sz="0" w:space="0" w:color="auto"/>
        <w:bottom w:val="none" w:sz="0" w:space="0" w:color="auto"/>
        <w:right w:val="none" w:sz="0" w:space="0" w:color="auto"/>
      </w:divBdr>
    </w:div>
    <w:div w:id="2123567646">
      <w:bodyDiv w:val="1"/>
      <w:marLeft w:val="0"/>
      <w:marRight w:val="0"/>
      <w:marTop w:val="0"/>
      <w:marBottom w:val="0"/>
      <w:divBdr>
        <w:top w:val="none" w:sz="0" w:space="0" w:color="auto"/>
        <w:left w:val="none" w:sz="0" w:space="0" w:color="auto"/>
        <w:bottom w:val="none" w:sz="0" w:space="0" w:color="auto"/>
        <w:right w:val="none" w:sz="0" w:space="0" w:color="auto"/>
      </w:divBdr>
    </w:div>
    <w:div w:id="21296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Claire Lanceley</cp:lastModifiedBy>
  <cp:revision>8</cp:revision>
  <cp:lastPrinted>2020-01-09T10:56:00Z</cp:lastPrinted>
  <dcterms:created xsi:type="dcterms:W3CDTF">2020-01-08T18:34:00Z</dcterms:created>
  <dcterms:modified xsi:type="dcterms:W3CDTF">2020-02-06T15:33:00Z</dcterms:modified>
</cp:coreProperties>
</file>