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9F4F7" w14:textId="77777777" w:rsidR="00F10B0A" w:rsidRPr="00B2276F" w:rsidRDefault="00F10B0A" w:rsidP="00F10B0A">
      <w:pPr>
        <w:jc w:val="center"/>
        <w:rPr>
          <w:b/>
          <w:sz w:val="44"/>
          <w:szCs w:val="44"/>
          <w:u w:val="single"/>
        </w:rPr>
      </w:pPr>
      <w:r w:rsidRPr="00B2276F">
        <w:rPr>
          <w:b/>
          <w:sz w:val="44"/>
          <w:szCs w:val="44"/>
          <w:u w:val="single"/>
        </w:rPr>
        <w:t>Core Pure 1</w:t>
      </w:r>
    </w:p>
    <w:p w14:paraId="5EA77B0D" w14:textId="77777777" w:rsidR="00F10B0A" w:rsidRPr="00B2276F" w:rsidRDefault="00F10B0A" w:rsidP="00F10B0A">
      <w:pPr>
        <w:jc w:val="center"/>
        <w:rPr>
          <w:b/>
          <w:sz w:val="44"/>
          <w:szCs w:val="44"/>
          <w:u w:val="single"/>
        </w:rPr>
      </w:pPr>
      <w:r w:rsidRPr="00B2276F">
        <w:rPr>
          <w:b/>
          <w:sz w:val="44"/>
          <w:szCs w:val="44"/>
          <w:u w:val="single"/>
        </w:rPr>
        <w:t>Roots of Polynomials</w:t>
      </w:r>
    </w:p>
    <w:p w14:paraId="5A287AF6" w14:textId="77777777" w:rsidR="00F10B0A" w:rsidRDefault="00F10B0A" w:rsidP="00F10B0A"/>
    <w:p w14:paraId="5E021604" w14:textId="77777777" w:rsidR="00F10B0A" w:rsidRPr="00EC5A9A" w:rsidRDefault="00F10B0A" w:rsidP="00F10B0A">
      <w:pPr>
        <w:rPr>
          <w:i/>
          <w:sz w:val="36"/>
          <w:szCs w:val="36"/>
          <w:u w:val="single"/>
        </w:rPr>
      </w:pPr>
      <w:r w:rsidRPr="00EC5A9A">
        <w:rPr>
          <w:i/>
          <w:sz w:val="36"/>
          <w:szCs w:val="36"/>
          <w:u w:val="single"/>
        </w:rPr>
        <w:t>Course Overview</w:t>
      </w:r>
    </w:p>
    <w:p w14:paraId="111391D0" w14:textId="77777777" w:rsidR="00F10B0A" w:rsidRPr="00B5686F" w:rsidRDefault="00F10B0A" w:rsidP="00F10B0A">
      <w:pPr>
        <w:rPr>
          <w:sz w:val="32"/>
        </w:rPr>
      </w:pPr>
      <w:r w:rsidRPr="00B5686F">
        <w:rPr>
          <w:sz w:val="32"/>
        </w:rPr>
        <w:t>1. Use relationships between coefficients and roots of a quadratic, cubic or quartic equation.</w:t>
      </w:r>
    </w:p>
    <w:p w14:paraId="36CDA3CB" w14:textId="77777777" w:rsidR="00F10B0A" w:rsidRPr="00B5686F" w:rsidRDefault="00F10B0A" w:rsidP="00F10B0A">
      <w:pPr>
        <w:rPr>
          <w:sz w:val="32"/>
        </w:rPr>
      </w:pPr>
      <w:r w:rsidRPr="00B5686F">
        <w:rPr>
          <w:sz w:val="32"/>
        </w:rPr>
        <w:t>2. Find the value of expressions based on the roots of a polynomial.</w:t>
      </w:r>
    </w:p>
    <w:p w14:paraId="0A116450" w14:textId="77777777" w:rsidR="00F10B0A" w:rsidRPr="00B5686F" w:rsidRDefault="00F10B0A" w:rsidP="00F10B0A">
      <w:pPr>
        <w:rPr>
          <w:sz w:val="32"/>
        </w:rPr>
      </w:pPr>
      <w:r w:rsidRPr="00B5686F">
        <w:rPr>
          <w:sz w:val="32"/>
        </w:rPr>
        <w:t>3.</w:t>
      </w:r>
      <w:r w:rsidRPr="00B5686F">
        <w:rPr>
          <w:rFonts w:eastAsiaTheme="minorEastAsia" w:hAnsi="Calibri"/>
          <w:color w:val="FFFFFF" w:themeColor="light1"/>
          <w:kern w:val="24"/>
          <w:sz w:val="48"/>
          <w:szCs w:val="36"/>
        </w:rPr>
        <w:t xml:space="preserve"> </w:t>
      </w:r>
      <w:r w:rsidRPr="00B5686F">
        <w:rPr>
          <w:sz w:val="32"/>
        </w:rPr>
        <w:t>Find the new polynomial when the roots undergo a linear transformation.</w:t>
      </w:r>
    </w:p>
    <w:p w14:paraId="58420210" w14:textId="77777777" w:rsidR="00F10B0A" w:rsidRDefault="00F10B0A" w:rsidP="00F10B0A"/>
    <w:p w14:paraId="77561812" w14:textId="77777777" w:rsidR="00F10B0A" w:rsidRDefault="00F10B0A" w:rsidP="00F10B0A">
      <w:r w:rsidRPr="00B5686F">
        <w:rPr>
          <w:noProof/>
          <w:lang w:eastAsia="en-GB"/>
        </w:rPr>
        <w:drawing>
          <wp:inline distT="0" distB="0" distL="0" distR="0" wp14:anchorId="6902B813" wp14:editId="285CA964">
            <wp:extent cx="5731510" cy="2510947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658D6" w14:textId="77777777" w:rsidR="00F10B0A" w:rsidRDefault="00F10B0A" w:rsidP="00F10B0A"/>
    <w:p w14:paraId="6BEACB9A" w14:textId="77777777" w:rsidR="00F10B0A" w:rsidRDefault="00F10B0A" w:rsidP="00F10B0A"/>
    <w:p w14:paraId="2991C630" w14:textId="77777777" w:rsidR="00F10B0A" w:rsidRDefault="00F10B0A" w:rsidP="00F10B0A"/>
    <w:p w14:paraId="586CE100" w14:textId="77777777" w:rsidR="00F10B0A" w:rsidRDefault="00F10B0A" w:rsidP="00F10B0A"/>
    <w:p w14:paraId="6400945D" w14:textId="77777777" w:rsidR="00F10B0A" w:rsidRDefault="00F10B0A" w:rsidP="00F10B0A"/>
    <w:p w14:paraId="0548AC0D" w14:textId="77777777" w:rsidR="00F10B0A" w:rsidRDefault="00F10B0A" w:rsidP="00F10B0A"/>
    <w:p w14:paraId="4FFD104A" w14:textId="77777777" w:rsidR="00F10B0A" w:rsidRDefault="00F10B0A" w:rsidP="00F10B0A"/>
    <w:p w14:paraId="3A66CF1C" w14:textId="77777777" w:rsidR="00F10B0A" w:rsidRDefault="00F10B0A" w:rsidP="00F10B0A"/>
    <w:p w14:paraId="1524320D" w14:textId="77777777" w:rsidR="00F10B0A" w:rsidRDefault="00F10B0A" w:rsidP="00F10B0A"/>
    <w:p w14:paraId="28A0DE23" w14:textId="77777777" w:rsidR="00F10B0A" w:rsidRPr="00B2276F" w:rsidRDefault="00F10B0A" w:rsidP="00F10B0A">
      <w:pPr>
        <w:rPr>
          <w:b/>
          <w:sz w:val="44"/>
          <w:szCs w:val="44"/>
          <w:u w:val="single"/>
        </w:rPr>
      </w:pPr>
      <w:r w:rsidRPr="00B2276F">
        <w:rPr>
          <w:b/>
          <w:sz w:val="44"/>
          <w:szCs w:val="44"/>
          <w:u w:val="single"/>
        </w:rPr>
        <w:lastRenderedPageBreak/>
        <w:t>Roots of Polynomials</w:t>
      </w:r>
    </w:p>
    <w:p w14:paraId="3E76AE25" w14:textId="77777777" w:rsidR="00F10B0A" w:rsidRDefault="00F10B0A" w:rsidP="00F10B0A">
      <w:pPr>
        <w:rPr>
          <w:sz w:val="28"/>
        </w:rPr>
      </w:pPr>
      <w:r w:rsidRPr="00B5686F">
        <w:rPr>
          <w:sz w:val="28"/>
        </w:rPr>
        <w:t xml:space="preserve">The purpose of this chapter is to understand the underlying relationship between the </w:t>
      </w:r>
      <w:r w:rsidRPr="00B5686F">
        <w:rPr>
          <w:b/>
          <w:bCs/>
          <w:sz w:val="28"/>
        </w:rPr>
        <w:t>roots</w:t>
      </w:r>
      <w:r w:rsidRPr="00B5686F">
        <w:rPr>
          <w:sz w:val="28"/>
        </w:rPr>
        <w:t xml:space="preserve"> of a polynomial, and the </w:t>
      </w:r>
      <w:r w:rsidRPr="00B5686F">
        <w:rPr>
          <w:b/>
          <w:bCs/>
          <w:sz w:val="28"/>
        </w:rPr>
        <w:t>coefficients</w:t>
      </w:r>
      <w:r w:rsidRPr="00B5686F">
        <w:rPr>
          <w:sz w:val="28"/>
        </w:rPr>
        <w:t xml:space="preserve"> of each term.</w:t>
      </w:r>
    </w:p>
    <w:p w14:paraId="6A039B94" w14:textId="77777777" w:rsidR="00F10B0A" w:rsidRDefault="00F10B0A" w:rsidP="00F10B0A">
      <w:pPr>
        <w:rPr>
          <w:sz w:val="28"/>
        </w:rPr>
      </w:pPr>
    </w:p>
    <w:p w14:paraId="27746A50" w14:textId="77777777" w:rsidR="00F10B0A" w:rsidRPr="00B2276F" w:rsidRDefault="00F10B0A" w:rsidP="00F10B0A">
      <w:pPr>
        <w:rPr>
          <w:b/>
          <w:sz w:val="40"/>
          <w:szCs w:val="40"/>
          <w:u w:val="single"/>
        </w:rPr>
      </w:pPr>
      <w:r w:rsidRPr="00B2276F">
        <w:rPr>
          <w:b/>
          <w:sz w:val="40"/>
          <w:szCs w:val="40"/>
          <w:u w:val="single"/>
        </w:rPr>
        <w:t>Roots of Quadratics</w:t>
      </w:r>
    </w:p>
    <w:p w14:paraId="381F47F8" w14:textId="77777777" w:rsidR="00F10B0A" w:rsidRPr="00B5686F" w:rsidRDefault="00F10B0A" w:rsidP="00F10B0A">
      <w:pPr>
        <w:rPr>
          <w:sz w:val="28"/>
        </w:rPr>
      </w:pPr>
      <w:r w:rsidRPr="00B5686F">
        <w:rPr>
          <w:sz w:val="28"/>
        </w:rPr>
        <w:t xml:space="preserve">If </w:t>
      </w:r>
      <m:oMath>
        <m:r>
          <w:rPr>
            <w:rFonts w:ascii="Cambria Math" w:hAnsi="Cambria Math"/>
            <w:sz w:val="28"/>
          </w:rPr>
          <m:t>α</m:t>
        </m:r>
      </m:oMath>
      <w:r w:rsidRPr="00B5686F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β</m:t>
        </m:r>
      </m:oMath>
      <w:r w:rsidRPr="00B5686F">
        <w:rPr>
          <w:sz w:val="28"/>
        </w:rPr>
        <w:t xml:space="preserve"> are the roots of a quadratic </w:t>
      </w:r>
      <m:oMath>
        <m:r>
          <w:rPr>
            <w:rFonts w:ascii="Cambria Math" w:hAnsi="Cambria Math"/>
            <w:sz w:val="28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+bx+c</m:t>
        </m:r>
      </m:oMath>
      <w:r w:rsidRPr="00B5686F">
        <w:rPr>
          <w:sz w:val="28"/>
        </w:rPr>
        <w:t xml:space="preserve"> then</w:t>
      </w:r>
    </w:p>
    <w:p w14:paraId="2318C4D2" w14:textId="77777777" w:rsidR="00F10B0A" w:rsidRPr="00B5686F" w:rsidRDefault="00F10B0A" w:rsidP="00F10B0A">
      <w:pPr>
        <w:rPr>
          <w:rFonts w:eastAsiaTheme="minorEastAsia"/>
          <w:iCs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>+bx+c≡a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x-α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x-β</m:t>
              </m:r>
            </m:e>
          </m:d>
        </m:oMath>
      </m:oMathPara>
    </w:p>
    <w:p w14:paraId="084369F5" w14:textId="77777777" w:rsidR="00F10B0A" w:rsidRPr="00B5686F" w:rsidRDefault="00F10B0A" w:rsidP="00F10B0A">
      <w:pPr>
        <w:rPr>
          <w:sz w:val="28"/>
        </w:rPr>
      </w:pPr>
    </w:p>
    <w:p w14:paraId="1D44A24A" w14:textId="77777777" w:rsidR="00F10B0A" w:rsidRPr="00B5686F" w:rsidRDefault="00F10B0A" w:rsidP="00F10B0A">
      <w:pPr>
        <w:rPr>
          <w:rFonts w:eastAsiaTheme="minorEastAsia"/>
          <w:iCs/>
          <w:noProof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sz w:val="28"/>
            </w:rPr>
            <m:t>=</m:t>
          </m:r>
        </m:oMath>
      </m:oMathPara>
    </w:p>
    <w:p w14:paraId="6D12B2E4" w14:textId="77777777" w:rsidR="00F10B0A" w:rsidRPr="00B5686F" w:rsidRDefault="00F10B0A" w:rsidP="00F10B0A">
      <w:pPr>
        <w:rPr>
          <w:rFonts w:eastAsiaTheme="minorEastAsia"/>
          <w:iCs/>
          <w:noProof/>
          <w:sz w:val="28"/>
        </w:rPr>
      </w:pPr>
    </w:p>
    <w:p w14:paraId="0165D602" w14:textId="77777777" w:rsidR="00F10B0A" w:rsidRPr="00B5686F" w:rsidRDefault="00F10B0A" w:rsidP="00F10B0A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</m:oMath>
      </m:oMathPara>
    </w:p>
    <w:p w14:paraId="3ACFC3E6" w14:textId="77777777" w:rsidR="00F10B0A" w:rsidRDefault="00F10B0A" w:rsidP="00F10B0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DB17CE" wp14:editId="412CEF56">
                <wp:simplePos x="0" y="0"/>
                <wp:positionH relativeFrom="column">
                  <wp:posOffset>75565</wp:posOffset>
                </wp:positionH>
                <wp:positionV relativeFrom="paragraph">
                  <wp:posOffset>615315</wp:posOffset>
                </wp:positionV>
                <wp:extent cx="5705475" cy="1847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AFA46" w14:textId="77777777" w:rsidR="00F10B0A" w:rsidRDefault="00F10B0A" w:rsidP="00F10B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B17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95pt;margin-top:48.45pt;width:449.2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">
                <v:textbox>
                  <w:txbxContent>
                    <w:p w14:paraId="5E1AFA46" w14:textId="77777777" w:rsidR="00F10B0A" w:rsidRDefault="00F10B0A" w:rsidP="00F10B0A"/>
                  </w:txbxContent>
                </v:textbox>
                <w10:wrap type="square"/>
              </v:shape>
            </w:pict>
          </mc:Fallback>
        </mc:AlternateContent>
      </w:r>
    </w:p>
    <w:p w14:paraId="4F9B18BC" w14:textId="77777777" w:rsidR="00F10B0A" w:rsidRPr="00B5686F" w:rsidRDefault="00F10B0A" w:rsidP="00F10B0A"/>
    <w:p w14:paraId="0C10C2DC" w14:textId="77777777" w:rsidR="00F10B0A" w:rsidRPr="00B5686F" w:rsidRDefault="00F10B0A" w:rsidP="00F10B0A"/>
    <w:p w14:paraId="7A102E3C" w14:textId="77777777" w:rsidR="00F10B0A" w:rsidRPr="00B5686F" w:rsidRDefault="00F10B0A" w:rsidP="00F10B0A">
      <w:pPr>
        <w:rPr>
          <w:sz w:val="28"/>
        </w:rPr>
      </w:pPr>
      <w:r w:rsidRPr="00B5686F">
        <w:rPr>
          <w:sz w:val="28"/>
        </w:rPr>
        <w:t>This pattern generalises to higher order polynomials which will be discussed further later on.</w:t>
      </w:r>
    </w:p>
    <w:p w14:paraId="59CABC77" w14:textId="77777777" w:rsidR="00F10B0A" w:rsidRDefault="00F10B0A" w:rsidP="00F10B0A">
      <w:pPr>
        <w:rPr>
          <w:noProof/>
          <w:lang w:eastAsia="en-GB"/>
        </w:rPr>
      </w:pPr>
    </w:p>
    <w:p w14:paraId="51AD070F" w14:textId="77777777" w:rsidR="00F10B0A" w:rsidRDefault="00F10B0A" w:rsidP="00F10B0A">
      <w:pPr>
        <w:rPr>
          <w:noProof/>
          <w:lang w:eastAsia="en-GB"/>
        </w:rPr>
      </w:pPr>
    </w:p>
    <w:p w14:paraId="75F49E84" w14:textId="77777777" w:rsidR="00F10B0A" w:rsidRDefault="00F10B0A" w:rsidP="00F10B0A">
      <w:pPr>
        <w:rPr>
          <w:noProof/>
          <w:lang w:eastAsia="en-GB"/>
        </w:rPr>
      </w:pPr>
    </w:p>
    <w:p w14:paraId="44722683" w14:textId="77777777" w:rsidR="00F10B0A" w:rsidRDefault="00F10B0A" w:rsidP="00F10B0A">
      <w:pPr>
        <w:rPr>
          <w:noProof/>
          <w:lang w:eastAsia="en-GB"/>
        </w:rPr>
      </w:pPr>
    </w:p>
    <w:p w14:paraId="6A3C5378" w14:textId="77777777" w:rsidR="00F10B0A" w:rsidRDefault="00F10B0A" w:rsidP="00F10B0A">
      <w:pPr>
        <w:rPr>
          <w:noProof/>
          <w:lang w:eastAsia="en-GB"/>
        </w:rPr>
      </w:pPr>
    </w:p>
    <w:p w14:paraId="275B014E" w14:textId="77777777" w:rsidR="00F10B0A" w:rsidRDefault="00F10B0A" w:rsidP="00F10B0A">
      <w:pPr>
        <w:rPr>
          <w:noProof/>
          <w:lang w:eastAsia="en-GB"/>
        </w:rPr>
      </w:pPr>
    </w:p>
    <w:p w14:paraId="694DD796" w14:textId="77777777" w:rsidR="00F10B0A" w:rsidRPr="00B5686F" w:rsidRDefault="00F10B0A" w:rsidP="00F10B0A"/>
    <w:p w14:paraId="6A5495EB" w14:textId="77777777" w:rsidR="00F10B0A" w:rsidRPr="00B2276F" w:rsidRDefault="00F10B0A" w:rsidP="00F10B0A">
      <w:pPr>
        <w:rPr>
          <w:b/>
          <w:sz w:val="28"/>
          <w:u w:val="single"/>
        </w:rPr>
      </w:pPr>
      <w:r w:rsidRPr="00B2276F">
        <w:rPr>
          <w:b/>
          <w:sz w:val="28"/>
          <w:u w:val="single"/>
        </w:rPr>
        <w:t>Quadratic Example</w:t>
      </w:r>
    </w:p>
    <w:p w14:paraId="4A083EF3" w14:textId="77777777" w:rsidR="00F10B0A" w:rsidRPr="00EC5A9A" w:rsidRDefault="00F10B0A" w:rsidP="00F10B0A">
      <w:pPr>
        <w:rPr>
          <w:b/>
          <w:sz w:val="28"/>
        </w:rPr>
      </w:pPr>
      <w:r w:rsidRPr="00EC5A9A">
        <w:rPr>
          <w:b/>
          <w:sz w:val="28"/>
        </w:rPr>
        <w:t xml:space="preserve">The roots of the quadratic equation </w:t>
      </w:r>
      <m:oMath>
        <m:r>
          <m:rPr>
            <m:sty m:val="bi"/>
          </m:rPr>
          <w:rPr>
            <w:rFonts w:ascii="Cambria Math" w:hAnsi="Cambria Math"/>
            <w:sz w:val="28"/>
          </w:rPr>
          <m:t>2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-5</m:t>
        </m:r>
        <m:r>
          <m:rPr>
            <m:sty m:val="bi"/>
          </m:rPr>
          <w:rPr>
            <w:rFonts w:ascii="Cambria Math" w:hAnsi="Cambria Math"/>
            <w:sz w:val="28"/>
          </w:rPr>
          <m:t>x-4=0</m:t>
        </m:r>
      </m:oMath>
      <w:r w:rsidRPr="00EC5A9A">
        <w:rPr>
          <w:b/>
          <w:sz w:val="28"/>
        </w:rPr>
        <w:t xml:space="preserve"> are </w:t>
      </w:r>
      <m:oMath>
        <m:r>
          <m:rPr>
            <m:sty m:val="bi"/>
          </m:rPr>
          <w:rPr>
            <w:rFonts w:ascii="Cambria Math" w:hAnsi="Cambria Math"/>
            <w:sz w:val="28"/>
          </w:rPr>
          <m:t>α</m:t>
        </m:r>
      </m:oMath>
      <w:r w:rsidRPr="00EC5A9A">
        <w:rPr>
          <w:b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β</m:t>
        </m:r>
      </m:oMath>
      <w:r w:rsidRPr="00EC5A9A">
        <w:rPr>
          <w:b/>
          <w:sz w:val="28"/>
        </w:rPr>
        <w:t>. Without solving the equation, find the values of:</w:t>
      </w:r>
    </w:p>
    <w:p w14:paraId="3963BD4E" w14:textId="77777777" w:rsidR="00F10B0A" w:rsidRPr="00EC5A9A" w:rsidRDefault="00F10B0A" w:rsidP="00F10B0A">
      <w:pPr>
        <w:rPr>
          <w:b/>
          <w:sz w:val="28"/>
        </w:rPr>
      </w:pPr>
      <w:r w:rsidRPr="00EC5A9A">
        <w:rPr>
          <w:b/>
          <w:sz w:val="28"/>
        </w:rPr>
        <w:t xml:space="preserve">(a)  </w:t>
      </w:r>
      <m:oMath>
        <m:r>
          <m:rPr>
            <m:sty m:val="bi"/>
          </m:rPr>
          <w:rPr>
            <w:rFonts w:ascii="Cambria Math" w:hAnsi="Cambria Math"/>
            <w:sz w:val="28"/>
          </w:rPr>
          <m:t>α+β</m:t>
        </m:r>
      </m:oMath>
      <w:r w:rsidRPr="00EC5A9A">
        <w:rPr>
          <w:b/>
          <w:sz w:val="28"/>
        </w:rPr>
        <w:t xml:space="preserve">        </w:t>
      </w:r>
    </w:p>
    <w:p w14:paraId="426228AF" w14:textId="77777777" w:rsidR="00F10B0A" w:rsidRPr="00EC5A9A" w:rsidRDefault="00F10B0A" w:rsidP="00F10B0A">
      <w:pPr>
        <w:rPr>
          <w:b/>
          <w:sz w:val="28"/>
        </w:rPr>
      </w:pPr>
      <w:r w:rsidRPr="00EC5A9A">
        <w:rPr>
          <w:b/>
          <w:sz w:val="28"/>
        </w:rPr>
        <w:t xml:space="preserve">(b) </w:t>
      </w:r>
      <m:oMath>
        <m:r>
          <m:rPr>
            <m:sty m:val="bi"/>
          </m:rPr>
          <w:rPr>
            <w:rFonts w:ascii="Cambria Math" w:hAnsi="Cambria Math"/>
            <w:sz w:val="28"/>
          </w:rPr>
          <m:t>αβ</m:t>
        </m:r>
      </m:oMath>
      <w:r w:rsidRPr="00EC5A9A">
        <w:rPr>
          <w:b/>
          <w:sz w:val="28"/>
        </w:rPr>
        <w:t xml:space="preserve">        </w:t>
      </w:r>
    </w:p>
    <w:p w14:paraId="4ABFA920" w14:textId="77777777" w:rsidR="00F10B0A" w:rsidRPr="00EC5A9A" w:rsidRDefault="00F10B0A" w:rsidP="00F10B0A">
      <w:pPr>
        <w:rPr>
          <w:b/>
          <w:sz w:val="28"/>
        </w:rPr>
      </w:pPr>
      <w:r w:rsidRPr="00EC5A9A">
        <w:rPr>
          <w:b/>
          <w:sz w:val="28"/>
        </w:rPr>
        <w:t xml:space="preserve">(c) 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α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β</m:t>
            </m:r>
          </m:den>
        </m:f>
      </m:oMath>
      <w:r w:rsidRPr="00EC5A9A">
        <w:rPr>
          <w:b/>
          <w:sz w:val="28"/>
        </w:rPr>
        <w:t xml:space="preserve">   </w:t>
      </w:r>
    </w:p>
    <w:p w14:paraId="35C80B84" w14:textId="77777777" w:rsidR="00F10B0A" w:rsidRPr="00EC5A9A" w:rsidRDefault="00F10B0A" w:rsidP="00F10B0A">
      <w:pPr>
        <w:rPr>
          <w:rFonts w:eastAsiaTheme="minorEastAsia"/>
          <w:b/>
          <w:iCs/>
          <w:sz w:val="28"/>
        </w:rPr>
      </w:pPr>
      <w:r w:rsidRPr="00EC5A9A">
        <w:rPr>
          <w:b/>
          <w:sz w:val="28"/>
        </w:rPr>
        <w:t xml:space="preserve">(d) 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566E8717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694169C6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0D83CAC4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14068205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58B6B1DD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73D24007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63EF3717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6B215295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786A072D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16A23CAA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68FE0E36" w14:textId="77777777" w:rsidR="00F10B0A" w:rsidRPr="007A246B" w:rsidRDefault="00F10B0A" w:rsidP="00F10B0A">
      <w:pPr>
        <w:rPr>
          <w:rFonts w:eastAsiaTheme="minorEastAsia"/>
          <w:b/>
          <w:i/>
          <w:iCs/>
          <w:sz w:val="28"/>
          <w:u w:val="single"/>
        </w:rPr>
      </w:pPr>
      <w:r w:rsidRPr="007A246B">
        <w:rPr>
          <w:rFonts w:eastAsiaTheme="minorEastAsia"/>
          <w:b/>
          <w:i/>
          <w:iCs/>
          <w:sz w:val="28"/>
          <w:u w:val="single"/>
        </w:rPr>
        <w:t>Question</w:t>
      </w:r>
    </w:p>
    <w:p w14:paraId="75742041" w14:textId="77777777" w:rsidR="00F10B0A" w:rsidRPr="00EC5A9A" w:rsidRDefault="00F10B0A" w:rsidP="00F10B0A">
      <w:pPr>
        <w:rPr>
          <w:b/>
          <w:sz w:val="28"/>
        </w:rPr>
      </w:pPr>
      <w:r w:rsidRPr="00EC5A9A">
        <w:rPr>
          <w:b/>
          <w:sz w:val="28"/>
        </w:rPr>
        <w:t xml:space="preserve">The roots of the quadratic equation </w:t>
      </w:r>
      <m:oMath>
        <m:r>
          <m:rPr>
            <m:sty m:val="bi"/>
          </m:rPr>
          <w:rPr>
            <w:rFonts w:ascii="Cambria Math" w:hAnsi="Cambria Math"/>
            <w:sz w:val="28"/>
          </w:rPr>
          <m:t>3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-4</m:t>
        </m:r>
        <m:r>
          <m:rPr>
            <m:sty m:val="bi"/>
          </m:rPr>
          <w:rPr>
            <w:rFonts w:ascii="Cambria Math" w:hAnsi="Cambria Math"/>
            <w:sz w:val="28"/>
          </w:rPr>
          <m:t>x+2=0</m:t>
        </m:r>
      </m:oMath>
      <w:r w:rsidRPr="00EC5A9A">
        <w:rPr>
          <w:b/>
          <w:sz w:val="28"/>
        </w:rPr>
        <w:t xml:space="preserve"> are </w:t>
      </w:r>
      <m:oMath>
        <m:r>
          <m:rPr>
            <m:sty m:val="bi"/>
          </m:rPr>
          <w:rPr>
            <w:rFonts w:ascii="Cambria Math" w:hAnsi="Cambria Math"/>
            <w:sz w:val="28"/>
          </w:rPr>
          <m:t>α</m:t>
        </m:r>
      </m:oMath>
      <w:r w:rsidRPr="00EC5A9A">
        <w:rPr>
          <w:b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β</m:t>
        </m:r>
      </m:oMath>
      <w:r w:rsidRPr="00EC5A9A">
        <w:rPr>
          <w:b/>
          <w:sz w:val="28"/>
        </w:rPr>
        <w:t>. Without solving the equation, find the values of:</w:t>
      </w:r>
    </w:p>
    <w:p w14:paraId="03065A5F" w14:textId="77777777" w:rsidR="00F10B0A" w:rsidRPr="00EC5A9A" w:rsidRDefault="00F10B0A" w:rsidP="00F10B0A">
      <w:pPr>
        <w:rPr>
          <w:b/>
          <w:sz w:val="28"/>
        </w:rPr>
      </w:pPr>
      <w:r w:rsidRPr="00EC5A9A">
        <w:rPr>
          <w:b/>
          <w:sz w:val="28"/>
        </w:rPr>
        <w:t xml:space="preserve">(a)  </w:t>
      </w:r>
      <m:oMath>
        <m:r>
          <m:rPr>
            <m:sty m:val="bi"/>
          </m:rPr>
          <w:rPr>
            <w:rFonts w:ascii="Cambria Math" w:hAnsi="Cambria Math"/>
            <w:sz w:val="28"/>
          </w:rPr>
          <m:t>α+β</m:t>
        </m:r>
      </m:oMath>
      <w:r w:rsidRPr="00EC5A9A">
        <w:rPr>
          <w:b/>
          <w:sz w:val="28"/>
        </w:rPr>
        <w:t xml:space="preserve">      </w:t>
      </w:r>
    </w:p>
    <w:p w14:paraId="25C5B2A0" w14:textId="77777777" w:rsidR="00F10B0A" w:rsidRPr="00EC5A9A" w:rsidRDefault="00F10B0A" w:rsidP="00F10B0A">
      <w:pPr>
        <w:rPr>
          <w:b/>
          <w:sz w:val="28"/>
        </w:rPr>
      </w:pPr>
      <w:r w:rsidRPr="00EC5A9A">
        <w:rPr>
          <w:b/>
          <w:sz w:val="28"/>
        </w:rPr>
        <w:t xml:space="preserve">(b) </w:t>
      </w:r>
      <m:oMath>
        <m:r>
          <m:rPr>
            <m:sty m:val="bi"/>
          </m:rPr>
          <w:rPr>
            <w:rFonts w:ascii="Cambria Math" w:hAnsi="Cambria Math"/>
            <w:sz w:val="28"/>
          </w:rPr>
          <m:t>αβ</m:t>
        </m:r>
      </m:oMath>
      <w:r w:rsidRPr="00EC5A9A">
        <w:rPr>
          <w:b/>
          <w:sz w:val="28"/>
        </w:rPr>
        <w:t xml:space="preserve">     </w:t>
      </w:r>
    </w:p>
    <w:p w14:paraId="2C625BE0" w14:textId="77777777" w:rsidR="00F10B0A" w:rsidRPr="00EC5A9A" w:rsidRDefault="00F10B0A" w:rsidP="00F10B0A">
      <w:pPr>
        <w:rPr>
          <w:b/>
          <w:sz w:val="28"/>
        </w:rPr>
      </w:pPr>
      <w:r w:rsidRPr="00EC5A9A">
        <w:rPr>
          <w:b/>
          <w:sz w:val="28"/>
        </w:rPr>
        <w:t xml:space="preserve">(c) 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α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β</m:t>
            </m:r>
          </m:den>
        </m:f>
      </m:oMath>
      <w:r w:rsidRPr="00EC5A9A">
        <w:rPr>
          <w:b/>
          <w:sz w:val="28"/>
        </w:rPr>
        <w:t xml:space="preserve">    </w:t>
      </w:r>
    </w:p>
    <w:p w14:paraId="546B703F" w14:textId="77777777" w:rsidR="00F10B0A" w:rsidRPr="00EC5A9A" w:rsidRDefault="00F10B0A" w:rsidP="00F10B0A">
      <w:pPr>
        <w:rPr>
          <w:rFonts w:eastAsiaTheme="minorEastAsia"/>
          <w:b/>
          <w:iCs/>
          <w:sz w:val="28"/>
        </w:rPr>
      </w:pPr>
      <w:r w:rsidRPr="00EC5A9A">
        <w:rPr>
          <w:b/>
          <w:sz w:val="28"/>
        </w:rPr>
        <w:t xml:space="preserve">(d) 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38BE12DA" w14:textId="77777777" w:rsidR="00F10B0A" w:rsidRPr="00EC5A9A" w:rsidRDefault="00F10B0A" w:rsidP="00F10B0A">
      <w:pPr>
        <w:rPr>
          <w:rFonts w:eastAsiaTheme="minorEastAsia"/>
          <w:b/>
          <w:iCs/>
          <w:sz w:val="28"/>
        </w:rPr>
      </w:pPr>
    </w:p>
    <w:p w14:paraId="6EE61999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0C70EBB6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630F5299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5DE09B3C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0CB03CF8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601FA659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393D7D46" w14:textId="77777777" w:rsidR="00F10B0A" w:rsidRDefault="00F10B0A" w:rsidP="00F10B0A">
      <w:pPr>
        <w:rPr>
          <w:rFonts w:eastAsiaTheme="minorEastAsia"/>
          <w:iCs/>
          <w:sz w:val="28"/>
        </w:rPr>
      </w:pPr>
    </w:p>
    <w:p w14:paraId="06FBB136" w14:textId="77777777" w:rsidR="00F10B0A" w:rsidRPr="007A246B" w:rsidRDefault="00F10B0A" w:rsidP="00F10B0A">
      <w:pPr>
        <w:rPr>
          <w:rFonts w:eastAsiaTheme="minorEastAsia"/>
          <w:b/>
          <w:iCs/>
          <w:sz w:val="32"/>
          <w:szCs w:val="32"/>
          <w:u w:val="single"/>
        </w:rPr>
      </w:pPr>
      <w:r w:rsidRPr="007A246B">
        <w:rPr>
          <w:rFonts w:eastAsiaTheme="minorEastAsia"/>
          <w:b/>
          <w:iCs/>
          <w:sz w:val="32"/>
          <w:szCs w:val="32"/>
          <w:u w:val="single"/>
        </w:rPr>
        <w:t>Example</w:t>
      </w:r>
    </w:p>
    <w:p w14:paraId="00CA22BD" w14:textId="77777777" w:rsidR="00F10B0A" w:rsidRPr="00EC5A9A" w:rsidRDefault="00F10B0A" w:rsidP="00F10B0A">
      <w:pPr>
        <w:rPr>
          <w:b/>
          <w:sz w:val="28"/>
        </w:rPr>
      </w:pPr>
      <w:r w:rsidRPr="00EC5A9A">
        <w:rPr>
          <w:b/>
          <w:sz w:val="28"/>
        </w:rPr>
        <w:t xml:space="preserve">The roots of a quadratic equation </w:t>
      </w:r>
      <m:oMath>
        <m:r>
          <m:rPr>
            <m:sty m:val="bi"/>
          </m:rPr>
          <w:rPr>
            <w:rFonts w:ascii="Cambria Math" w:hAnsi="Cambria Math"/>
            <w:sz w:val="28"/>
          </w:rPr>
          <m:t>a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+bx+c=0</m:t>
        </m:r>
      </m:oMath>
      <w:r w:rsidRPr="00EC5A9A">
        <w:rPr>
          <w:b/>
          <w:sz w:val="28"/>
        </w:rPr>
        <w:t xml:space="preserve"> are </w:t>
      </w:r>
      <m:oMath>
        <m:r>
          <m:rPr>
            <m:sty m:val="bi"/>
          </m:rPr>
          <w:rPr>
            <w:rFonts w:ascii="Cambria Math" w:hAnsi="Cambria Math"/>
            <w:sz w:val="28"/>
          </w:rPr>
          <m:t>α=-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den>
        </m:f>
      </m:oMath>
      <w:r w:rsidRPr="00EC5A9A">
        <w:rPr>
          <w:b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β=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den>
        </m:f>
      </m:oMath>
      <w:r w:rsidRPr="00EC5A9A">
        <w:rPr>
          <w:b/>
          <w:sz w:val="28"/>
        </w:rPr>
        <w:t xml:space="preserve">. Find integer values for </w:t>
      </w:r>
      <m:oMath>
        <m:r>
          <m:rPr>
            <m:sty m:val="bi"/>
          </m:rPr>
          <w:rPr>
            <w:rFonts w:ascii="Cambria Math" w:hAnsi="Cambria Math"/>
            <w:sz w:val="28"/>
          </w:rPr>
          <m:t>a, b</m:t>
        </m:r>
      </m:oMath>
      <w:r w:rsidRPr="00EC5A9A">
        <w:rPr>
          <w:b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c</m:t>
        </m:r>
      </m:oMath>
      <w:r w:rsidRPr="00EC5A9A">
        <w:rPr>
          <w:b/>
          <w:sz w:val="28"/>
        </w:rPr>
        <w:t>.</w:t>
      </w:r>
    </w:p>
    <w:p w14:paraId="65A35006" w14:textId="77777777" w:rsidR="00F10B0A" w:rsidRPr="00EC5A9A" w:rsidRDefault="00F10B0A" w:rsidP="00F10B0A">
      <w:pPr>
        <w:rPr>
          <w:b/>
          <w:sz w:val="28"/>
        </w:rPr>
      </w:pPr>
    </w:p>
    <w:p w14:paraId="4541EC31" w14:textId="77777777" w:rsidR="00F10B0A" w:rsidRPr="00EC5A9A" w:rsidRDefault="00F10B0A" w:rsidP="00F10B0A">
      <w:pPr>
        <w:rPr>
          <w:b/>
          <w:sz w:val="28"/>
        </w:rPr>
      </w:pPr>
    </w:p>
    <w:p w14:paraId="0D0EFC54" w14:textId="77777777" w:rsidR="00F10B0A" w:rsidRDefault="00F10B0A" w:rsidP="00F10B0A">
      <w:pPr>
        <w:rPr>
          <w:sz w:val="28"/>
        </w:rPr>
      </w:pPr>
    </w:p>
    <w:p w14:paraId="12F2E4E8" w14:textId="77777777" w:rsidR="00F10B0A" w:rsidRDefault="00F10B0A" w:rsidP="00F10B0A">
      <w:pPr>
        <w:rPr>
          <w:sz w:val="28"/>
        </w:rPr>
      </w:pPr>
    </w:p>
    <w:p w14:paraId="0B444937" w14:textId="77777777" w:rsidR="00F10B0A" w:rsidRDefault="00F10B0A" w:rsidP="00F10B0A">
      <w:pPr>
        <w:rPr>
          <w:sz w:val="28"/>
        </w:rPr>
      </w:pPr>
    </w:p>
    <w:p w14:paraId="55B9678B" w14:textId="77777777" w:rsidR="00F10B0A" w:rsidRDefault="00F10B0A" w:rsidP="00F10B0A">
      <w:pPr>
        <w:rPr>
          <w:sz w:val="28"/>
        </w:rPr>
      </w:pPr>
    </w:p>
    <w:p w14:paraId="44C631E9" w14:textId="77777777" w:rsidR="00F10B0A" w:rsidRDefault="00F10B0A" w:rsidP="00F10B0A">
      <w:pPr>
        <w:rPr>
          <w:sz w:val="28"/>
        </w:rPr>
      </w:pPr>
    </w:p>
    <w:p w14:paraId="02759F80" w14:textId="77777777" w:rsidR="00F10B0A" w:rsidRDefault="00F10B0A" w:rsidP="00F10B0A">
      <w:pPr>
        <w:rPr>
          <w:sz w:val="28"/>
        </w:rPr>
      </w:pPr>
    </w:p>
    <w:p w14:paraId="75749B88" w14:textId="77777777" w:rsidR="00F10B0A" w:rsidRDefault="00F10B0A" w:rsidP="00F10B0A">
      <w:pPr>
        <w:rPr>
          <w:sz w:val="28"/>
        </w:rPr>
      </w:pPr>
    </w:p>
    <w:p w14:paraId="157FACCB" w14:textId="77777777" w:rsidR="00F10B0A" w:rsidRDefault="00F10B0A" w:rsidP="00F10B0A">
      <w:pPr>
        <w:rPr>
          <w:sz w:val="28"/>
        </w:rPr>
      </w:pPr>
    </w:p>
    <w:p w14:paraId="5E14A004" w14:textId="77777777" w:rsidR="00F10B0A" w:rsidRDefault="00F10B0A" w:rsidP="00F10B0A">
      <w:pPr>
        <w:rPr>
          <w:sz w:val="28"/>
        </w:rPr>
      </w:pPr>
    </w:p>
    <w:p w14:paraId="584BA31A" w14:textId="77777777" w:rsidR="00F10B0A" w:rsidRDefault="00F10B0A" w:rsidP="00F10B0A">
      <w:pPr>
        <w:rPr>
          <w:sz w:val="28"/>
        </w:rPr>
      </w:pPr>
    </w:p>
    <w:p w14:paraId="68BCFAA1" w14:textId="77777777" w:rsidR="00F10B0A" w:rsidRDefault="00F10B0A" w:rsidP="00F10B0A">
      <w:pPr>
        <w:rPr>
          <w:sz w:val="28"/>
        </w:rPr>
      </w:pPr>
    </w:p>
    <w:p w14:paraId="34E7D8B1" w14:textId="77777777" w:rsidR="00F10B0A" w:rsidRDefault="00F10B0A" w:rsidP="00F10B0A">
      <w:pPr>
        <w:rPr>
          <w:sz w:val="28"/>
        </w:rPr>
      </w:pPr>
    </w:p>
    <w:p w14:paraId="3D70CED9" w14:textId="77777777" w:rsidR="00F10B0A" w:rsidRDefault="00F10B0A" w:rsidP="00F10B0A">
      <w:pPr>
        <w:rPr>
          <w:sz w:val="28"/>
        </w:rPr>
      </w:pPr>
    </w:p>
    <w:p w14:paraId="2BBC3ECA" w14:textId="77777777" w:rsidR="00F10B0A" w:rsidRDefault="00F10B0A" w:rsidP="00F10B0A">
      <w:pPr>
        <w:rPr>
          <w:sz w:val="28"/>
        </w:rPr>
      </w:pPr>
    </w:p>
    <w:p w14:paraId="6FC18AB2" w14:textId="77777777" w:rsidR="00F10B0A" w:rsidRPr="007A246B" w:rsidRDefault="00F10B0A" w:rsidP="00F10B0A">
      <w:pPr>
        <w:rPr>
          <w:b/>
          <w:i/>
          <w:sz w:val="44"/>
          <w:szCs w:val="44"/>
        </w:rPr>
      </w:pPr>
      <w:r w:rsidRPr="007A246B">
        <w:rPr>
          <w:b/>
          <w:i/>
          <w:sz w:val="44"/>
          <w:szCs w:val="44"/>
        </w:rPr>
        <w:lastRenderedPageBreak/>
        <w:t>Test Your Understanding</w:t>
      </w:r>
    </w:p>
    <w:p w14:paraId="6EF2BB28" w14:textId="77777777" w:rsidR="00F10B0A" w:rsidRPr="007A246B" w:rsidRDefault="00F10B0A" w:rsidP="00F10B0A">
      <w:pPr>
        <w:rPr>
          <w:b/>
          <w:sz w:val="28"/>
        </w:rPr>
      </w:pPr>
      <w:r>
        <w:rPr>
          <w:sz w:val="28"/>
        </w:rPr>
        <w:t xml:space="preserve">1. </w:t>
      </w:r>
      <w:r w:rsidRPr="007A246B">
        <w:rPr>
          <w:b/>
          <w:sz w:val="28"/>
        </w:rPr>
        <w:t xml:space="preserve">For the quadratic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+2</m:t>
        </m:r>
        <m:r>
          <m:rPr>
            <m:sty m:val="bi"/>
          </m:rPr>
          <w:rPr>
            <w:rFonts w:ascii="Cambria Math" w:hAnsi="Cambria Math"/>
            <w:sz w:val="28"/>
          </w:rPr>
          <m:t>x+3</m:t>
        </m:r>
      </m:oMath>
      <w:r w:rsidRPr="007A246B">
        <w:rPr>
          <w:b/>
          <w:sz w:val="28"/>
        </w:rPr>
        <w:t>, find:</w:t>
      </w:r>
    </w:p>
    <w:p w14:paraId="7102EE55" w14:textId="77777777" w:rsidR="00F10B0A" w:rsidRPr="007A246B" w:rsidRDefault="00F10B0A" w:rsidP="00F10B0A">
      <w:pPr>
        <w:numPr>
          <w:ilvl w:val="0"/>
          <w:numId w:val="1"/>
        </w:numPr>
        <w:rPr>
          <w:b/>
          <w:sz w:val="28"/>
        </w:rPr>
      </w:pPr>
      <w:r w:rsidRPr="007A246B">
        <w:rPr>
          <w:b/>
          <w:sz w:val="28"/>
        </w:rPr>
        <w:t>The sum of the roots.</w:t>
      </w:r>
    </w:p>
    <w:p w14:paraId="187E1603" w14:textId="77777777" w:rsidR="00F10B0A" w:rsidRPr="007A246B" w:rsidRDefault="00F10B0A" w:rsidP="00F10B0A">
      <w:pPr>
        <w:numPr>
          <w:ilvl w:val="0"/>
          <w:numId w:val="1"/>
        </w:numPr>
        <w:rPr>
          <w:b/>
          <w:sz w:val="28"/>
        </w:rPr>
      </w:pPr>
      <w:r w:rsidRPr="007A246B">
        <w:rPr>
          <w:b/>
          <w:sz w:val="28"/>
        </w:rPr>
        <w:t>The product of the roots.</w:t>
      </w:r>
    </w:p>
    <w:p w14:paraId="381F308E" w14:textId="77777777" w:rsidR="00F10B0A" w:rsidRPr="00B5686F" w:rsidRDefault="00F10B0A" w:rsidP="00F10B0A">
      <w:pPr>
        <w:rPr>
          <w:sz w:val="28"/>
        </w:rPr>
      </w:pPr>
    </w:p>
    <w:p w14:paraId="1F968BA8" w14:textId="77777777" w:rsidR="00F10B0A" w:rsidRPr="00B5686F" w:rsidRDefault="00F10B0A" w:rsidP="00F10B0A"/>
    <w:p w14:paraId="6D787E3A" w14:textId="77777777" w:rsidR="00F10B0A" w:rsidRDefault="00F10B0A" w:rsidP="00F10B0A"/>
    <w:p w14:paraId="428F5AE0" w14:textId="77777777" w:rsidR="00F10B0A" w:rsidRDefault="00F10B0A" w:rsidP="00F10B0A"/>
    <w:p w14:paraId="109E1B1F" w14:textId="77777777" w:rsidR="00F10B0A" w:rsidRDefault="00F10B0A" w:rsidP="00F10B0A"/>
    <w:p w14:paraId="1C831C47" w14:textId="77777777" w:rsidR="00F10B0A" w:rsidRDefault="00F10B0A" w:rsidP="00F10B0A"/>
    <w:p w14:paraId="6CE0831E" w14:textId="77777777" w:rsidR="00F10B0A" w:rsidRPr="007A246B" w:rsidRDefault="00F10B0A" w:rsidP="00F10B0A">
      <w:pPr>
        <w:rPr>
          <w:b/>
          <w:sz w:val="28"/>
        </w:rPr>
      </w:pPr>
      <w:r w:rsidRPr="00B5686F">
        <w:rPr>
          <w:sz w:val="28"/>
        </w:rPr>
        <w:t xml:space="preserve">2. </w:t>
      </w:r>
      <w:r w:rsidRPr="007A246B">
        <w:rPr>
          <w:b/>
          <w:sz w:val="28"/>
        </w:rPr>
        <w:t xml:space="preserve">If the roots of a quadratic equation </w:t>
      </w:r>
      <m:oMath>
        <m:r>
          <m:rPr>
            <m:sty m:val="bi"/>
          </m:rPr>
          <w:rPr>
            <w:rFonts w:ascii="Cambria Math" w:hAnsi="Cambria Math"/>
            <w:sz w:val="28"/>
          </w:rPr>
          <m:t>a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+bx+c=0</m:t>
        </m:r>
      </m:oMath>
      <w:r w:rsidRPr="007A246B">
        <w:rPr>
          <w:b/>
          <w:sz w:val="28"/>
        </w:rPr>
        <w:t xml:space="preserve"> are </w:t>
      </w:r>
      <m:oMath>
        <m:r>
          <m:rPr>
            <m:sty m:val="bi"/>
          </m:rPr>
          <w:rPr>
            <w:rFonts w:ascii="Cambria Math" w:hAnsi="Cambria Math"/>
            <w:sz w:val="28"/>
          </w:rPr>
          <m:t>α=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den>
        </m:f>
      </m:oMath>
      <w:r w:rsidRPr="007A246B">
        <w:rPr>
          <w:b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β=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den>
        </m:f>
      </m:oMath>
      <w:r w:rsidRPr="007A246B">
        <w:rPr>
          <w:b/>
          <w:sz w:val="28"/>
        </w:rPr>
        <w:t xml:space="preserve">, determine integer values for </w:t>
      </w:r>
      <m:oMath>
        <m:r>
          <m:rPr>
            <m:sty m:val="bi"/>
          </m:rPr>
          <w:rPr>
            <w:rFonts w:ascii="Cambria Math" w:hAnsi="Cambria Math"/>
            <w:sz w:val="28"/>
          </w:rPr>
          <m:t>a,b,c</m:t>
        </m:r>
      </m:oMath>
      <w:r w:rsidRPr="007A246B">
        <w:rPr>
          <w:b/>
          <w:sz w:val="28"/>
        </w:rPr>
        <w:t>.</w:t>
      </w:r>
    </w:p>
    <w:p w14:paraId="7C12FFFE" w14:textId="77777777" w:rsidR="00F10B0A" w:rsidRPr="00B5686F" w:rsidRDefault="00F10B0A" w:rsidP="00F10B0A"/>
    <w:p w14:paraId="7FF3BB44" w14:textId="77777777" w:rsidR="00F10B0A" w:rsidRPr="00B5686F" w:rsidRDefault="00F10B0A" w:rsidP="00F10B0A"/>
    <w:p w14:paraId="4464139E" w14:textId="77777777" w:rsidR="00F10B0A" w:rsidRPr="00B5686F" w:rsidRDefault="00F10B0A" w:rsidP="00F10B0A"/>
    <w:p w14:paraId="4E516E3D" w14:textId="77777777" w:rsidR="00F10B0A" w:rsidRDefault="00F10B0A" w:rsidP="00F10B0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E6843D" wp14:editId="6D6C1BBB">
                <wp:simplePos x="0" y="0"/>
                <wp:positionH relativeFrom="column">
                  <wp:posOffset>5010150</wp:posOffset>
                </wp:positionH>
                <wp:positionV relativeFrom="paragraph">
                  <wp:posOffset>6948805</wp:posOffset>
                </wp:positionV>
                <wp:extent cx="1104900" cy="140462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4A29" w14:textId="77777777" w:rsidR="00F10B0A" w:rsidRDefault="00F10B0A" w:rsidP="00F10B0A">
                            <w:r>
                              <w:t>Ex 4a pg 56-57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6843D" id="_x0000_s1027" type="#_x0000_t202" style="position:absolute;margin-left:394.5pt;margin-top:547.15pt;width:8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">
                <v:textbox style="mso-fit-shape-to-text:t">
                  <w:txbxContent>
                    <w:p w14:paraId="4C004A29" w14:textId="77777777" w:rsidR="00F10B0A" w:rsidRDefault="00F10B0A" w:rsidP="00F10B0A">
                      <w:r>
                        <w:t>Ex 4a pg 56-57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FEEBD5" w14:textId="77777777" w:rsidR="00F10B0A" w:rsidRPr="00670089" w:rsidRDefault="00F10B0A" w:rsidP="00F10B0A"/>
    <w:p w14:paraId="62AA23C4" w14:textId="77777777" w:rsidR="00F10B0A" w:rsidRPr="00670089" w:rsidRDefault="00F10B0A" w:rsidP="00F10B0A"/>
    <w:p w14:paraId="342B0ACB" w14:textId="77777777" w:rsidR="00F10B0A" w:rsidRPr="00670089" w:rsidRDefault="00F10B0A" w:rsidP="00F10B0A"/>
    <w:p w14:paraId="7249D97F" w14:textId="77777777" w:rsidR="00F10B0A" w:rsidRPr="00670089" w:rsidRDefault="00F10B0A" w:rsidP="00F10B0A"/>
    <w:p w14:paraId="1629CF7B" w14:textId="77777777" w:rsidR="00F10B0A" w:rsidRPr="00670089" w:rsidRDefault="00F10B0A" w:rsidP="00F10B0A"/>
    <w:p w14:paraId="5D095C5A" w14:textId="77777777" w:rsidR="00F10B0A" w:rsidRPr="00670089" w:rsidRDefault="00F10B0A" w:rsidP="00F10B0A"/>
    <w:p w14:paraId="4B28CB27" w14:textId="77777777" w:rsidR="00F10B0A" w:rsidRPr="00670089" w:rsidRDefault="00F10B0A" w:rsidP="00F10B0A"/>
    <w:p w14:paraId="77066491" w14:textId="77777777" w:rsidR="00F10B0A" w:rsidRPr="00670089" w:rsidRDefault="00F10B0A" w:rsidP="00F10B0A"/>
    <w:p w14:paraId="4B4D00DE" w14:textId="77777777" w:rsidR="00F10B0A" w:rsidRPr="00670089" w:rsidRDefault="00F10B0A" w:rsidP="00F10B0A"/>
    <w:p w14:paraId="64271798" w14:textId="77777777" w:rsidR="00F10B0A" w:rsidRPr="00670089" w:rsidRDefault="00F10B0A" w:rsidP="00F10B0A"/>
    <w:p w14:paraId="4AC0FEFB" w14:textId="77777777" w:rsidR="00F10B0A" w:rsidRPr="00670089" w:rsidRDefault="00F10B0A" w:rsidP="00F10B0A"/>
    <w:p w14:paraId="59D585B4" w14:textId="25872BAE" w:rsidR="00B27651" w:rsidRPr="00F10B0A" w:rsidRDefault="00B27651" w:rsidP="00F10B0A">
      <w:bookmarkStart w:id="0" w:name="_GoBack"/>
      <w:bookmarkEnd w:id="0"/>
    </w:p>
    <w:sectPr w:rsidR="00B27651" w:rsidRPr="00F10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BCDB" w14:textId="77777777" w:rsidR="00587E89" w:rsidRDefault="00587E89" w:rsidP="00587E89">
      <w:pPr>
        <w:spacing w:after="0" w:line="240" w:lineRule="auto"/>
      </w:pPr>
      <w:r>
        <w:separator/>
      </w:r>
    </w:p>
  </w:endnote>
  <w:endnote w:type="continuationSeparator" w:id="0">
    <w:p w14:paraId="10A01825" w14:textId="77777777" w:rsidR="00587E89" w:rsidRDefault="00587E89" w:rsidP="0058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421F" w14:textId="77777777" w:rsidR="00587E89" w:rsidRDefault="00587E89" w:rsidP="00587E89">
      <w:pPr>
        <w:spacing w:after="0" w:line="240" w:lineRule="auto"/>
      </w:pPr>
      <w:r>
        <w:separator/>
      </w:r>
    </w:p>
  </w:footnote>
  <w:footnote w:type="continuationSeparator" w:id="0">
    <w:p w14:paraId="34709487" w14:textId="77777777" w:rsidR="00587E89" w:rsidRDefault="00587E89" w:rsidP="0058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7C9"/>
    <w:multiLevelType w:val="hybridMultilevel"/>
    <w:tmpl w:val="C43CE8B6"/>
    <w:lvl w:ilvl="0" w:tplc="308CEB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BD051A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5821A8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1D8250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99438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288523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654ACF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F90F5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F34AA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C04B1"/>
    <w:multiLevelType w:val="hybridMultilevel"/>
    <w:tmpl w:val="49E09952"/>
    <w:lvl w:ilvl="0" w:tplc="77B00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AC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C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3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25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8E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81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2F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C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F16715"/>
    <w:multiLevelType w:val="hybridMultilevel"/>
    <w:tmpl w:val="2C2A8AB2"/>
    <w:lvl w:ilvl="0" w:tplc="8E5A84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3BCA"/>
    <w:multiLevelType w:val="hybridMultilevel"/>
    <w:tmpl w:val="718A4E10"/>
    <w:lvl w:ilvl="0" w:tplc="A42CB0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3D69"/>
    <w:multiLevelType w:val="hybridMultilevel"/>
    <w:tmpl w:val="E37EE0DC"/>
    <w:lvl w:ilvl="0" w:tplc="6D9C65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A5AAA"/>
    <w:multiLevelType w:val="hybridMultilevel"/>
    <w:tmpl w:val="06A2D7DC"/>
    <w:lvl w:ilvl="0" w:tplc="D3E22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9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A8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0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4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41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45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ED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BC05CB"/>
    <w:multiLevelType w:val="hybridMultilevel"/>
    <w:tmpl w:val="EA58C4A6"/>
    <w:lvl w:ilvl="0" w:tplc="CA8C01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D7A11A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18CDF7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56498D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1A4682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C8482B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000C8A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666AC4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C40D95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255FF"/>
    <w:multiLevelType w:val="hybridMultilevel"/>
    <w:tmpl w:val="E5860394"/>
    <w:lvl w:ilvl="0" w:tplc="A594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22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25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80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08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E6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29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6E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6F"/>
    <w:rsid w:val="0006621C"/>
    <w:rsid w:val="002E61D6"/>
    <w:rsid w:val="0037359B"/>
    <w:rsid w:val="00395621"/>
    <w:rsid w:val="00404803"/>
    <w:rsid w:val="004234AE"/>
    <w:rsid w:val="00587E89"/>
    <w:rsid w:val="00670089"/>
    <w:rsid w:val="006B5041"/>
    <w:rsid w:val="007A246B"/>
    <w:rsid w:val="007E4EE5"/>
    <w:rsid w:val="00AB56A6"/>
    <w:rsid w:val="00B2276F"/>
    <w:rsid w:val="00B27651"/>
    <w:rsid w:val="00B5686F"/>
    <w:rsid w:val="00B576FD"/>
    <w:rsid w:val="00C80FF3"/>
    <w:rsid w:val="00CA4E60"/>
    <w:rsid w:val="00CF325F"/>
    <w:rsid w:val="00E572FE"/>
    <w:rsid w:val="00EC5A9A"/>
    <w:rsid w:val="00F10B0A"/>
    <w:rsid w:val="00F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E81C"/>
  <w15:chartTrackingRefBased/>
  <w15:docId w15:val="{29DDBD74-9359-41A7-8351-24E527DA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5686F"/>
    <w:rPr>
      <w:color w:val="808080"/>
    </w:rPr>
  </w:style>
  <w:style w:type="paragraph" w:styleId="ListParagraph">
    <w:name w:val="List Paragraph"/>
    <w:basedOn w:val="Normal"/>
    <w:uiPriority w:val="34"/>
    <w:qFormat/>
    <w:rsid w:val="00670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89"/>
  </w:style>
  <w:style w:type="paragraph" w:styleId="Footer">
    <w:name w:val="footer"/>
    <w:basedOn w:val="Normal"/>
    <w:link w:val="FooterChar"/>
    <w:uiPriority w:val="99"/>
    <w:unhideWhenUsed/>
    <w:rsid w:val="00587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8330B-2947-422F-A2C2-CAA4643E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E77B1-0F48-41F8-B5C8-DD3727381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4B65-1EB2-499A-8F1C-F5D5E05A6674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2021-08-28T18:39:00Z</dcterms:created>
  <dcterms:modified xsi:type="dcterms:W3CDTF">2021-08-28T18:40:00Z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