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05B81" w14:textId="77777777" w:rsidR="00B27B56" w:rsidRPr="00FE15F2" w:rsidRDefault="00B27B56" w:rsidP="00B27B56">
      <w:pPr>
        <w:rPr>
          <w:sz w:val="24"/>
          <w:u w:val="single"/>
        </w:rPr>
      </w:pPr>
      <w:r w:rsidRPr="00FE15F2">
        <w:rPr>
          <w:sz w:val="24"/>
          <w:u w:val="single"/>
        </w:rPr>
        <w:t>Integrating with inverse trigonometric functions</w:t>
      </w:r>
    </w:p>
    <w:p w14:paraId="60333F0D" w14:textId="77777777" w:rsidR="00B27B56" w:rsidRDefault="00B27B56" w:rsidP="00B27B56">
      <w:pPr>
        <w:rPr>
          <w:sz w:val="24"/>
        </w:rPr>
      </w:pPr>
    </w:p>
    <w:p w14:paraId="2906B1BC" w14:textId="77777777" w:rsidR="00B27B56" w:rsidRPr="00FE15F2" w:rsidRDefault="00B27B56" w:rsidP="00B27B56">
      <w:pPr>
        <w:rPr>
          <w:sz w:val="24"/>
        </w:rPr>
      </w:pPr>
      <w:r w:rsidRPr="00FE15F2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2B506A" wp14:editId="3AB8B160">
                <wp:simplePos x="0" y="0"/>
                <wp:positionH relativeFrom="margin">
                  <wp:posOffset>4914900</wp:posOffset>
                </wp:positionH>
                <wp:positionV relativeFrom="paragraph">
                  <wp:posOffset>5080</wp:posOffset>
                </wp:positionV>
                <wp:extent cx="1323975" cy="67627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E136A" w14:textId="77777777" w:rsidR="00B27B56" w:rsidRPr="00FE15F2" w:rsidRDefault="00B27B56" w:rsidP="00B27B56">
                            <w:pPr>
                              <w:rPr>
                                <w:sz w:val="20"/>
                              </w:rPr>
                            </w:pPr>
                            <w:r w:rsidRPr="00FE15F2">
                              <w:rPr>
                                <w:sz w:val="20"/>
                              </w:rPr>
                              <w:t xml:space="preserve">Think what value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x</m:t>
                              </m:r>
                            </m:oMath>
                            <w:r w:rsidRPr="00FE15F2">
                              <w:rPr>
                                <w:sz w:val="20"/>
                              </w:rPr>
                              <w:t xml:space="preserve"> would make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FE15F2">
                              <w:rPr>
                                <w:sz w:val="20"/>
                              </w:rPr>
                              <w:t xml:space="preserve"> nicely simplify.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B50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.4pt;width:104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">
                <v:textbox>
                  <w:txbxContent>
                    <w:p w14:paraId="567E136A" w14:textId="77777777" w:rsidR="00B27B56" w:rsidRPr="00FE15F2" w:rsidRDefault="00B27B56" w:rsidP="00B27B56">
                      <w:pPr>
                        <w:rPr>
                          <w:sz w:val="20"/>
                        </w:rPr>
                      </w:pPr>
                      <w:r w:rsidRPr="00FE15F2">
                        <w:rPr>
                          <w:sz w:val="20"/>
                        </w:rPr>
                        <w:t xml:space="preserve">Think what value of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</w:rPr>
                          <m:t>x</m:t>
                        </m:r>
                      </m:oMath>
                      <w:r w:rsidRPr="00FE15F2">
                        <w:rPr>
                          <w:sz w:val="20"/>
                        </w:rPr>
                        <w:t xml:space="preserve"> would make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p>
                        </m:sSup>
                      </m:oMath>
                      <w:r w:rsidRPr="00FE15F2">
                        <w:rPr>
                          <w:sz w:val="20"/>
                        </w:rPr>
                        <w:t xml:space="preserve"> nicely simplify.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15F2">
        <w:rPr>
          <w:sz w:val="24"/>
        </w:rPr>
        <w:t xml:space="preserve">Use an appropriate substitution to show that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  <m:r>
          <w:rPr>
            <w:rFonts w:ascii="Cambria Math" w:hAnsi="Cambria Math"/>
            <w:sz w:val="24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arctan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+C</m:t>
        </m:r>
      </m:oMath>
    </w:p>
    <w:p w14:paraId="00DD553D" w14:textId="77777777" w:rsidR="00B27B56" w:rsidRDefault="00B27B56" w:rsidP="00B27B56">
      <w:pPr>
        <w:rPr>
          <w:sz w:val="24"/>
        </w:rPr>
      </w:pPr>
    </w:p>
    <w:p w14:paraId="461BB3C4" w14:textId="77777777" w:rsidR="00B27B56" w:rsidRDefault="00B27B56" w:rsidP="00B27B56">
      <w:pPr>
        <w:rPr>
          <w:sz w:val="24"/>
        </w:rPr>
      </w:pPr>
    </w:p>
    <w:p w14:paraId="2FCC3F4C" w14:textId="77777777" w:rsidR="00B27B56" w:rsidRDefault="00B27B56" w:rsidP="00B27B56">
      <w:pPr>
        <w:rPr>
          <w:sz w:val="24"/>
        </w:rPr>
      </w:pPr>
    </w:p>
    <w:p w14:paraId="49A5046D" w14:textId="77777777" w:rsidR="00B27B56" w:rsidRDefault="00B27B56" w:rsidP="00B27B56">
      <w:pPr>
        <w:rPr>
          <w:sz w:val="24"/>
        </w:rPr>
      </w:pPr>
    </w:p>
    <w:p w14:paraId="5AA79DD1" w14:textId="77777777" w:rsidR="00B27B56" w:rsidRDefault="00B27B56" w:rsidP="00B27B56">
      <w:pPr>
        <w:rPr>
          <w:sz w:val="24"/>
        </w:rPr>
      </w:pPr>
    </w:p>
    <w:p w14:paraId="6B5E3B0E" w14:textId="77777777" w:rsidR="00B27B56" w:rsidRDefault="00B27B56" w:rsidP="00B27B56">
      <w:pPr>
        <w:rPr>
          <w:sz w:val="24"/>
        </w:rPr>
      </w:pPr>
    </w:p>
    <w:p w14:paraId="190C8A04" w14:textId="77777777" w:rsidR="00B27B56" w:rsidRDefault="00B27B56" w:rsidP="00B27B56">
      <w:pPr>
        <w:rPr>
          <w:sz w:val="24"/>
        </w:rPr>
      </w:pPr>
    </w:p>
    <w:p w14:paraId="11176DBC" w14:textId="77777777" w:rsidR="00B27B56" w:rsidRDefault="00B27B56" w:rsidP="00B27B56">
      <w:pPr>
        <w:rPr>
          <w:sz w:val="24"/>
        </w:rPr>
      </w:pPr>
    </w:p>
    <w:p w14:paraId="4AD97434" w14:textId="77777777" w:rsidR="00B27B56" w:rsidRDefault="00B27B56" w:rsidP="00B27B56">
      <w:pPr>
        <w:rPr>
          <w:sz w:val="24"/>
        </w:rPr>
      </w:pPr>
    </w:p>
    <w:p w14:paraId="134BBD7E" w14:textId="77777777" w:rsidR="00B27B56" w:rsidRDefault="00B27B56" w:rsidP="00B27B56">
      <w:pPr>
        <w:rPr>
          <w:sz w:val="24"/>
        </w:rPr>
      </w:pPr>
    </w:p>
    <w:p w14:paraId="5BB15301" w14:textId="77777777" w:rsidR="00B27B56" w:rsidRDefault="00B27B56" w:rsidP="00B27B56">
      <w:pPr>
        <w:rPr>
          <w:sz w:val="24"/>
        </w:rPr>
      </w:pPr>
    </w:p>
    <w:p w14:paraId="3CCA2B19" w14:textId="77777777" w:rsidR="00B27B56" w:rsidRDefault="00B27B56" w:rsidP="00B27B56">
      <w:pPr>
        <w:rPr>
          <w:sz w:val="24"/>
        </w:rPr>
      </w:pPr>
    </w:p>
    <w:p w14:paraId="32E440D7" w14:textId="77777777" w:rsidR="00B27B56" w:rsidRDefault="00B27B56" w:rsidP="00B27B56">
      <w:pPr>
        <w:rPr>
          <w:sz w:val="24"/>
          <w:u w:val="single"/>
        </w:rPr>
      </w:pPr>
      <w:r w:rsidRPr="00FE15F2">
        <w:rPr>
          <w:sz w:val="24"/>
          <w:u w:val="single"/>
        </w:rPr>
        <w:t xml:space="preserve">Dealing with </w:t>
      </w:r>
      <m:oMath>
        <m:r>
          <w:rPr>
            <w:rFonts w:ascii="Cambria Math" w:hAnsi="Cambria Math"/>
            <w:sz w:val="24"/>
            <w:u w:val="single"/>
          </w:rPr>
          <m:t>1/(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u w:val="single"/>
              </w:rPr>
            </m:ctrlPr>
          </m:sSupPr>
          <m:e>
            <m:r>
              <w:rPr>
                <w:rFonts w:ascii="Cambria Math" w:hAnsi="Cambria Math"/>
                <w:sz w:val="24"/>
                <w:u w:val="single"/>
              </w:rPr>
              <m:t>a</m:t>
            </m:r>
          </m:e>
          <m:sup>
            <m:r>
              <w:rPr>
                <w:rFonts w:ascii="Cambria Math" w:hAnsi="Cambria Math"/>
                <w:sz w:val="24"/>
                <w:u w:val="single"/>
              </w:rPr>
              <m:t>2</m:t>
            </m:r>
          </m:sup>
        </m:sSup>
        <m:r>
          <w:rPr>
            <w:rFonts w:ascii="Cambria Math" w:hAnsi="Cambria Math"/>
            <w:sz w:val="24"/>
            <w:u w:val="single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u w:val="single"/>
              </w:rPr>
            </m:ctrlPr>
          </m:sSupPr>
          <m:e>
            <m:r>
              <w:rPr>
                <w:rFonts w:ascii="Cambria Math" w:hAnsi="Cambria Math"/>
                <w:sz w:val="24"/>
                <w:u w:val="single"/>
              </w:rPr>
              <m:t>x</m:t>
            </m:r>
          </m:e>
          <m:sup>
            <m:r>
              <w:rPr>
                <w:rFonts w:ascii="Cambria Math" w:hAnsi="Cambria Math"/>
                <w:sz w:val="24"/>
                <w:u w:val="single"/>
              </w:rPr>
              <m:t>2</m:t>
            </m:r>
          </m:sup>
        </m:sSup>
        <m:r>
          <w:rPr>
            <w:rFonts w:ascii="Cambria Math" w:hAnsi="Cambria Math"/>
            <w:sz w:val="24"/>
            <w:u w:val="single"/>
          </w:rPr>
          <m:t>)</m:t>
        </m:r>
      </m:oMath>
      <w:r w:rsidRPr="00FE15F2">
        <w:rPr>
          <w:sz w:val="24"/>
          <w:u w:val="single"/>
        </w:rPr>
        <w:t xml:space="preserve"> , </w:t>
      </w:r>
      <m:oMath>
        <m:r>
          <w:rPr>
            <w:rFonts w:ascii="Cambria Math" w:hAnsi="Cambria Math"/>
            <w:sz w:val="24"/>
            <w:u w:val="single"/>
          </w:rPr>
          <m:t>1/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  <w:u w:val="singl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u w:val="single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u w:val="single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u w:val="single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u w:val="single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u w:val="single"/>
                  </w:rPr>
                  <m:t>2</m:t>
                </m:r>
              </m:sup>
            </m:sSup>
          </m:e>
        </m:rad>
      </m:oMath>
      <w:r w:rsidRPr="00FE15F2">
        <w:rPr>
          <w:sz w:val="24"/>
          <w:u w:val="single"/>
        </w:rPr>
        <w:t>, ….</w:t>
      </w:r>
    </w:p>
    <w:p w14:paraId="79983B03" w14:textId="77777777" w:rsidR="00B27B56" w:rsidRDefault="00B27B56" w:rsidP="00B27B56">
      <w:pPr>
        <w:rPr>
          <w:sz w:val="24"/>
          <w:u w:val="single"/>
        </w:rPr>
      </w:pPr>
    </w:p>
    <w:p w14:paraId="601CEA28" w14:textId="77777777" w:rsidR="00B27B56" w:rsidRPr="00CB148C" w:rsidRDefault="00B27B56" w:rsidP="00B27B56">
      <w:pPr>
        <w:rPr>
          <w:sz w:val="24"/>
        </w:rPr>
      </w:pPr>
      <w:r w:rsidRPr="00CB148C">
        <w:rPr>
          <w:sz w:val="24"/>
        </w:rPr>
        <w:t>Use our previous results to fill in the table below:</w:t>
      </w:r>
    </w:p>
    <w:p w14:paraId="504FFB57" w14:textId="77777777" w:rsidR="00B27B56" w:rsidRPr="00FE15F2" w:rsidRDefault="00B27B56" w:rsidP="00B27B56">
      <w:pPr>
        <w:rPr>
          <w:sz w:val="24"/>
          <w:u w:val="single"/>
        </w:rPr>
      </w:pPr>
      <w:r w:rsidRPr="00FE15F2">
        <w:rPr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79728F" wp14:editId="002CCB1E">
                <wp:simplePos x="0" y="0"/>
                <wp:positionH relativeFrom="margin">
                  <wp:posOffset>419100</wp:posOffset>
                </wp:positionH>
                <wp:positionV relativeFrom="paragraph">
                  <wp:posOffset>60325</wp:posOffset>
                </wp:positionV>
                <wp:extent cx="4695825" cy="18954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BB45B" w14:textId="77777777" w:rsidR="00B27B56" w:rsidRDefault="00B27B56" w:rsidP="00B27B56"/>
                          <w:p w14:paraId="6502E1A5" w14:textId="77777777" w:rsidR="00B27B56" w:rsidRPr="00CB148C" w:rsidRDefault="00B27B56" w:rsidP="00B27B56">
                            <w:pPr>
                              <w:rPr>
                                <w:rFonts w:eastAsiaTheme="minorEastAsia"/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 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>=                                                                           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&lt;a</m:t>
                                </m:r>
                              </m:oMath>
                            </m:oMathPara>
                          </w:p>
                          <w:p w14:paraId="3A9767EF" w14:textId="77777777" w:rsidR="00B27B56" w:rsidRPr="00CB148C" w:rsidRDefault="00B27B56" w:rsidP="00B27B56">
                            <w:pPr>
                              <w:rPr>
                                <w:rFonts w:eastAsiaTheme="minorEastAsia"/>
                                <w:iCs/>
                              </w:rPr>
                            </w:pPr>
                          </w:p>
                          <w:p w14:paraId="5D7B125D" w14:textId="77777777" w:rsidR="00B27B56" w:rsidRPr="00CB148C" w:rsidRDefault="00B27B56" w:rsidP="00B27B56">
                            <m:oMathPara>
                              <m:oMathParaPr>
                                <m:jc m:val="left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 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728F" id="_x0000_s1027" type="#_x0000_t202" style="position:absolute;margin-left:33pt;margin-top:4.75pt;width:369.75pt;height:14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">
                <v:textbox>
                  <w:txbxContent>
                    <w:p w14:paraId="3DBBB45B" w14:textId="77777777" w:rsidR="00B27B56" w:rsidRDefault="00B27B56" w:rsidP="00B27B56"/>
                    <w:p w14:paraId="6502E1A5" w14:textId="77777777" w:rsidR="00B27B56" w:rsidRPr="00CB148C" w:rsidRDefault="00B27B56" w:rsidP="00B27B56">
                      <w:pPr>
                        <w:rPr>
                          <w:rFonts w:eastAsiaTheme="minorEastAsia"/>
                          <w:i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 dx</m:t>
                              </m:r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>=                                                                           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&lt;a</m:t>
                          </m:r>
                        </m:oMath>
                      </m:oMathPara>
                    </w:p>
                    <w:p w14:paraId="3A9767EF" w14:textId="77777777" w:rsidR="00B27B56" w:rsidRPr="00CB148C" w:rsidRDefault="00B27B56" w:rsidP="00B27B56">
                      <w:pPr>
                        <w:rPr>
                          <w:rFonts w:eastAsiaTheme="minorEastAsia"/>
                          <w:iCs/>
                        </w:rPr>
                      </w:pPr>
                    </w:p>
                    <w:p w14:paraId="5D7B125D" w14:textId="77777777" w:rsidR="00B27B56" w:rsidRPr="00CB148C" w:rsidRDefault="00B27B56" w:rsidP="00B27B56">
                      <m:oMathPara>
                        <m:oMathParaPr>
                          <m:jc m:val="left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 dx</m:t>
                              </m:r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 xml:space="preserve">= 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6A0748" w14:textId="77777777" w:rsidR="00B27B56" w:rsidRDefault="00B27B56" w:rsidP="00B27B56">
      <w:pPr>
        <w:rPr>
          <w:sz w:val="24"/>
        </w:rPr>
      </w:pPr>
    </w:p>
    <w:p w14:paraId="29A6245B" w14:textId="77777777" w:rsidR="00B27B56" w:rsidRPr="00CB148C" w:rsidRDefault="00B27B56" w:rsidP="00B27B56">
      <w:pPr>
        <w:rPr>
          <w:sz w:val="24"/>
        </w:rPr>
      </w:pPr>
    </w:p>
    <w:p w14:paraId="65CD90AC" w14:textId="77777777" w:rsidR="00B27B56" w:rsidRPr="00CB148C" w:rsidRDefault="00B27B56" w:rsidP="00B27B56">
      <w:pPr>
        <w:rPr>
          <w:sz w:val="24"/>
        </w:rPr>
      </w:pPr>
    </w:p>
    <w:p w14:paraId="1A33F99E" w14:textId="77777777" w:rsidR="00B27B56" w:rsidRPr="00CB148C" w:rsidRDefault="00B27B56" w:rsidP="00B27B56">
      <w:pPr>
        <w:rPr>
          <w:sz w:val="24"/>
        </w:rPr>
      </w:pPr>
    </w:p>
    <w:p w14:paraId="56FBE1C9" w14:textId="77777777" w:rsidR="00B27B56" w:rsidRPr="00CB148C" w:rsidRDefault="00B27B56" w:rsidP="00B27B56">
      <w:pPr>
        <w:rPr>
          <w:sz w:val="24"/>
        </w:rPr>
      </w:pPr>
    </w:p>
    <w:p w14:paraId="1811CF7D" w14:textId="77777777" w:rsidR="00B27B56" w:rsidRPr="00CB148C" w:rsidRDefault="00B27B56" w:rsidP="00B27B56">
      <w:pPr>
        <w:rPr>
          <w:sz w:val="24"/>
        </w:rPr>
      </w:pPr>
    </w:p>
    <w:p w14:paraId="7E519E5C" w14:textId="77777777" w:rsidR="00B27B56" w:rsidRPr="00CB148C" w:rsidRDefault="00B27B56" w:rsidP="00B27B56">
      <w:pPr>
        <w:tabs>
          <w:tab w:val="left" w:pos="3915"/>
        </w:tabs>
        <w:jc w:val="both"/>
      </w:pPr>
      <w:r w:rsidRPr="00CB148C">
        <w:t xml:space="preserve">Show that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+c</m:t>
        </m:r>
      </m:oMath>
      <w:r w:rsidRPr="00CB148C">
        <w:t xml:space="preserve"> where </w:t>
      </w:r>
      <m:oMath>
        <m:r>
          <w:rPr>
            <w:rFonts w:ascii="Cambria Math" w:hAnsi="Cambria Math"/>
          </w:rPr>
          <m:t>a</m:t>
        </m:r>
      </m:oMath>
      <w:r w:rsidRPr="00CB148C">
        <w:t xml:space="preserve"> is a positive constant and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&lt;a</m:t>
        </m:r>
      </m:oMath>
      <w:r w:rsidRPr="00CB148C">
        <w:t>.</w:t>
      </w:r>
    </w:p>
    <w:p w14:paraId="1C353938" w14:textId="77777777" w:rsidR="00B27B56" w:rsidRDefault="00B27B56" w:rsidP="00B27B56">
      <w:pPr>
        <w:tabs>
          <w:tab w:val="left" w:pos="3915"/>
        </w:tabs>
        <w:rPr>
          <w:sz w:val="24"/>
        </w:rPr>
      </w:pPr>
    </w:p>
    <w:p w14:paraId="40E0CE51" w14:textId="77777777" w:rsidR="00B27B56" w:rsidRDefault="00B27B56" w:rsidP="00B27B56">
      <w:pPr>
        <w:tabs>
          <w:tab w:val="left" w:pos="3915"/>
        </w:tabs>
        <w:rPr>
          <w:sz w:val="24"/>
        </w:rPr>
      </w:pPr>
    </w:p>
    <w:p w14:paraId="0B57E361" w14:textId="77777777" w:rsidR="00B27B56" w:rsidRDefault="00B27B56" w:rsidP="00B27B56">
      <w:pPr>
        <w:tabs>
          <w:tab w:val="left" w:pos="3915"/>
        </w:tabs>
        <w:rPr>
          <w:sz w:val="24"/>
        </w:rPr>
      </w:pPr>
    </w:p>
    <w:p w14:paraId="45BAAD92" w14:textId="77777777" w:rsidR="00B27B56" w:rsidRDefault="00B27B56" w:rsidP="00B27B56">
      <w:pPr>
        <w:tabs>
          <w:tab w:val="left" w:pos="3915"/>
        </w:tabs>
        <w:rPr>
          <w:sz w:val="24"/>
        </w:rPr>
      </w:pPr>
    </w:p>
    <w:p w14:paraId="25A18FC2" w14:textId="77777777" w:rsidR="00B27B56" w:rsidRDefault="00B27B56" w:rsidP="00B27B56">
      <w:pPr>
        <w:tabs>
          <w:tab w:val="left" w:pos="3915"/>
        </w:tabs>
        <w:rPr>
          <w:sz w:val="24"/>
        </w:rPr>
      </w:pPr>
    </w:p>
    <w:p w14:paraId="4214D786" w14:textId="77777777" w:rsidR="00B27B56" w:rsidRDefault="00B27B56" w:rsidP="00B27B56">
      <w:pPr>
        <w:tabs>
          <w:tab w:val="left" w:pos="3915"/>
        </w:tabs>
        <w:rPr>
          <w:sz w:val="24"/>
        </w:rPr>
      </w:pPr>
      <w:r>
        <w:rPr>
          <w:sz w:val="24"/>
        </w:rPr>
        <w:t>We can extend these results to give some standard results which are given in the formulae book:</w:t>
      </w:r>
    </w:p>
    <w:p w14:paraId="349D058C" w14:textId="77777777" w:rsidR="00B27B56" w:rsidRDefault="00B27B56" w:rsidP="00B27B56">
      <w:pPr>
        <w:tabs>
          <w:tab w:val="left" w:pos="3915"/>
        </w:tabs>
        <w:rPr>
          <w:sz w:val="24"/>
        </w:rPr>
      </w:pPr>
      <w:r w:rsidRPr="00CB148C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78F857" wp14:editId="28DC1586">
                <wp:simplePos x="0" y="0"/>
                <wp:positionH relativeFrom="column">
                  <wp:posOffset>1523365</wp:posOffset>
                </wp:positionH>
                <wp:positionV relativeFrom="paragraph">
                  <wp:posOffset>201930</wp:posOffset>
                </wp:positionV>
                <wp:extent cx="2924175" cy="1404620"/>
                <wp:effectExtent l="0" t="0" r="28575" b="2476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C721E" w14:textId="77777777" w:rsidR="00B27B56" w:rsidRPr="00CB148C" w:rsidRDefault="00B27B56" w:rsidP="00B27B56">
                            <w:pPr>
                              <w:rPr>
                                <w:rFonts w:eastAsiaTheme="minorEastAsia"/>
                                <w:iCs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 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arcsin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+C,  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&lt;a</m:t>
                                </m:r>
                              </m:oMath>
                            </m:oMathPara>
                          </w:p>
                          <w:p w14:paraId="2232DE2A" w14:textId="77777777" w:rsidR="00B27B56" w:rsidRPr="00CB148C" w:rsidRDefault="00B27B56" w:rsidP="00B27B56">
                            <w:pPr>
                              <w:rPr>
                                <w:rFonts w:eastAsiaTheme="minorEastAsia"/>
                                <w:iCs/>
                              </w:rPr>
                            </w:pPr>
                          </w:p>
                          <w:p w14:paraId="1481AF00" w14:textId="77777777" w:rsidR="00B27B56" w:rsidRDefault="00B27B56" w:rsidP="00B27B56">
                            <m:oMathPara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 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den>
                                </m:f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arctan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+C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8F857" id="_x0000_s1028" type="#_x0000_t202" style="position:absolute;margin-left:119.95pt;margin-top:15.9pt;width:23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">
                <v:textbox style="mso-fit-shape-to-text:t">
                  <w:txbxContent>
                    <w:p w14:paraId="557C721E" w14:textId="77777777" w:rsidR="00B27B56" w:rsidRPr="00CB148C" w:rsidRDefault="00B27B56" w:rsidP="00B27B56">
                      <w:pPr>
                        <w:rPr>
                          <w:rFonts w:eastAsiaTheme="minorEastAsia"/>
                          <w:iCs/>
                        </w:rPr>
                      </w:pPr>
                      <m:oMathPara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 dx</m:t>
                              </m:r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arcsin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+C,  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&lt;a</m:t>
                          </m:r>
                        </m:oMath>
                      </m:oMathPara>
                    </w:p>
                    <w:p w14:paraId="2232DE2A" w14:textId="77777777" w:rsidR="00B27B56" w:rsidRPr="00CB148C" w:rsidRDefault="00B27B56" w:rsidP="00B27B56">
                      <w:pPr>
                        <w:rPr>
                          <w:rFonts w:eastAsiaTheme="minorEastAsia"/>
                          <w:iCs/>
                        </w:rPr>
                      </w:pPr>
                    </w:p>
                    <w:p w14:paraId="1481AF00" w14:textId="77777777" w:rsidR="00B27B56" w:rsidRDefault="00B27B56" w:rsidP="00B27B56">
                      <m:oMathPara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 dx</m:t>
                              </m:r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arctan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+C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EAABD9" w14:textId="77777777" w:rsidR="00B27B56" w:rsidRDefault="00B27B56" w:rsidP="00B27B56">
      <w:pPr>
        <w:tabs>
          <w:tab w:val="left" w:pos="3915"/>
        </w:tabs>
        <w:rPr>
          <w:sz w:val="24"/>
        </w:rPr>
      </w:pPr>
    </w:p>
    <w:p w14:paraId="73CF4B17" w14:textId="77777777" w:rsidR="00B27B56" w:rsidRPr="00CB148C" w:rsidRDefault="00B27B56" w:rsidP="00B27B56">
      <w:pPr>
        <w:rPr>
          <w:sz w:val="24"/>
        </w:rPr>
      </w:pPr>
    </w:p>
    <w:p w14:paraId="7280B873" w14:textId="77777777" w:rsidR="00B27B56" w:rsidRPr="00CB148C" w:rsidRDefault="00B27B56" w:rsidP="00B27B56">
      <w:pPr>
        <w:rPr>
          <w:sz w:val="24"/>
        </w:rPr>
      </w:pPr>
    </w:p>
    <w:p w14:paraId="4F3100CC" w14:textId="77777777" w:rsidR="00B27B56" w:rsidRDefault="00B27B56" w:rsidP="00B27B56">
      <w:pPr>
        <w:ind w:firstLine="720"/>
        <w:rPr>
          <w:sz w:val="24"/>
        </w:rPr>
      </w:pPr>
    </w:p>
    <w:p w14:paraId="25F8770A" w14:textId="77777777" w:rsidR="00B27B56" w:rsidRDefault="00B27B56" w:rsidP="00B27B56">
      <w:pPr>
        <w:ind w:firstLine="720"/>
        <w:rPr>
          <w:sz w:val="24"/>
        </w:rPr>
      </w:pPr>
    </w:p>
    <w:p w14:paraId="47FB87CF" w14:textId="77777777" w:rsidR="00B27B56" w:rsidRDefault="00B27B56" w:rsidP="00B27B56">
      <w:pPr>
        <w:ind w:firstLine="720"/>
        <w:rPr>
          <w:sz w:val="24"/>
        </w:rPr>
      </w:pPr>
    </w:p>
    <w:p w14:paraId="1795ED7D" w14:textId="77777777" w:rsidR="00B27B56" w:rsidRPr="003F3E6A" w:rsidRDefault="00B27B56" w:rsidP="00B27B56">
      <w:pPr>
        <w:pStyle w:val="ListParagraph"/>
        <w:numPr>
          <w:ilvl w:val="0"/>
          <w:numId w:val="8"/>
        </w:numPr>
        <w:rPr>
          <w:sz w:val="24"/>
        </w:rPr>
      </w:pPr>
      <w:r w:rsidRPr="003F3E6A">
        <w:rPr>
          <w:sz w:val="24"/>
        </w:rPr>
        <w:t xml:space="preserve">Find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5+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</m:oMath>
    </w:p>
    <w:p w14:paraId="6DC48D5A" w14:textId="77777777" w:rsidR="00B27B56" w:rsidRDefault="00B27B56" w:rsidP="00B27B56">
      <w:pPr>
        <w:rPr>
          <w:sz w:val="24"/>
        </w:rPr>
      </w:pPr>
    </w:p>
    <w:p w14:paraId="286FB7B3" w14:textId="77777777" w:rsidR="00B27B56" w:rsidRDefault="00B27B56" w:rsidP="00B27B56">
      <w:pPr>
        <w:rPr>
          <w:sz w:val="24"/>
        </w:rPr>
      </w:pPr>
    </w:p>
    <w:p w14:paraId="60E70732" w14:textId="77777777" w:rsidR="00B27B56" w:rsidRDefault="00B27B56" w:rsidP="00B27B56">
      <w:pPr>
        <w:rPr>
          <w:sz w:val="24"/>
        </w:rPr>
      </w:pPr>
    </w:p>
    <w:p w14:paraId="1A0BF9B6" w14:textId="77777777" w:rsidR="00B27B56" w:rsidRDefault="00B27B56" w:rsidP="00B27B56">
      <w:pPr>
        <w:rPr>
          <w:sz w:val="24"/>
        </w:rPr>
      </w:pPr>
    </w:p>
    <w:p w14:paraId="587767D9" w14:textId="77777777" w:rsidR="00B27B56" w:rsidRDefault="00B27B56" w:rsidP="00B27B56">
      <w:pPr>
        <w:rPr>
          <w:sz w:val="24"/>
        </w:rPr>
      </w:pPr>
    </w:p>
    <w:p w14:paraId="77D7DA87" w14:textId="77777777" w:rsidR="00B27B56" w:rsidRDefault="00B27B56" w:rsidP="00B27B56">
      <w:pPr>
        <w:rPr>
          <w:sz w:val="24"/>
        </w:rPr>
      </w:pPr>
    </w:p>
    <w:p w14:paraId="2EE7600F" w14:textId="77777777" w:rsidR="00B27B56" w:rsidRDefault="00B27B56" w:rsidP="00B27B56">
      <w:pPr>
        <w:rPr>
          <w:sz w:val="24"/>
        </w:rPr>
      </w:pPr>
    </w:p>
    <w:p w14:paraId="7D5CF264" w14:textId="77777777" w:rsidR="00B27B56" w:rsidRDefault="00B27B56" w:rsidP="00B27B56">
      <w:pPr>
        <w:rPr>
          <w:sz w:val="24"/>
        </w:rPr>
      </w:pPr>
    </w:p>
    <w:p w14:paraId="71CBE973" w14:textId="77777777" w:rsidR="00B27B56" w:rsidRDefault="00B27B56" w:rsidP="00B27B56">
      <w:pPr>
        <w:rPr>
          <w:sz w:val="24"/>
        </w:rPr>
      </w:pPr>
    </w:p>
    <w:p w14:paraId="36C7DC2F" w14:textId="77777777" w:rsidR="00B27B56" w:rsidRPr="003F3E6A" w:rsidRDefault="00B27B56" w:rsidP="00B27B56">
      <w:pPr>
        <w:pStyle w:val="ListParagraph"/>
        <w:numPr>
          <w:ilvl w:val="0"/>
          <w:numId w:val="8"/>
        </w:numPr>
        <w:rPr>
          <w:rFonts w:eastAsiaTheme="minorEastAsia"/>
          <w:sz w:val="24"/>
        </w:rPr>
      </w:pPr>
      <w:r w:rsidRPr="003F3E6A">
        <w:rPr>
          <w:sz w:val="24"/>
        </w:rPr>
        <w:t xml:space="preserve">Find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25+9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</m:oMath>
    </w:p>
    <w:p w14:paraId="2C56D735" w14:textId="77777777" w:rsidR="00B27B56" w:rsidRDefault="00B27B56" w:rsidP="00B27B56">
      <w:pPr>
        <w:rPr>
          <w:rFonts w:eastAsiaTheme="minorEastAsia"/>
          <w:sz w:val="24"/>
        </w:rPr>
      </w:pPr>
    </w:p>
    <w:p w14:paraId="1A8AE7D2" w14:textId="77777777" w:rsidR="00B27B56" w:rsidRDefault="00B27B56" w:rsidP="00B27B56">
      <w:pPr>
        <w:rPr>
          <w:rFonts w:eastAsiaTheme="minorEastAsia"/>
          <w:sz w:val="24"/>
        </w:rPr>
      </w:pPr>
    </w:p>
    <w:p w14:paraId="5DEC156A" w14:textId="77777777" w:rsidR="00B27B56" w:rsidRDefault="00B27B56" w:rsidP="00B27B56">
      <w:pPr>
        <w:rPr>
          <w:rFonts w:eastAsiaTheme="minorEastAsia"/>
          <w:sz w:val="24"/>
        </w:rPr>
      </w:pPr>
    </w:p>
    <w:p w14:paraId="44FE7134" w14:textId="77777777" w:rsidR="00B27B56" w:rsidRDefault="00B27B56" w:rsidP="00B27B56">
      <w:pPr>
        <w:rPr>
          <w:rFonts w:eastAsiaTheme="minorEastAsia"/>
          <w:sz w:val="24"/>
        </w:rPr>
      </w:pPr>
    </w:p>
    <w:p w14:paraId="7049AEBB" w14:textId="77777777" w:rsidR="00B27B56" w:rsidRDefault="00B27B56" w:rsidP="00B27B56">
      <w:pPr>
        <w:rPr>
          <w:rFonts w:eastAsiaTheme="minorEastAsia"/>
          <w:sz w:val="24"/>
        </w:rPr>
      </w:pPr>
    </w:p>
    <w:p w14:paraId="55C129C7" w14:textId="77777777" w:rsidR="00B27B56" w:rsidRDefault="00B27B56" w:rsidP="00B27B56">
      <w:pPr>
        <w:rPr>
          <w:rFonts w:eastAsiaTheme="minorEastAsia"/>
          <w:sz w:val="24"/>
        </w:rPr>
      </w:pPr>
    </w:p>
    <w:p w14:paraId="6E6C9C38" w14:textId="77777777" w:rsidR="00B27B56" w:rsidRDefault="00B27B56" w:rsidP="00B27B56">
      <w:pPr>
        <w:rPr>
          <w:rFonts w:eastAsiaTheme="minorEastAsia"/>
          <w:sz w:val="24"/>
        </w:rPr>
      </w:pPr>
    </w:p>
    <w:p w14:paraId="57B203E2" w14:textId="77777777" w:rsidR="00B27B56" w:rsidRPr="003F3E6A" w:rsidRDefault="00B27B56" w:rsidP="00B27B56">
      <w:pPr>
        <w:pStyle w:val="ListParagraph"/>
        <w:numPr>
          <w:ilvl w:val="0"/>
          <w:numId w:val="8"/>
        </w:numPr>
        <w:rPr>
          <w:rFonts w:eastAsiaTheme="minorEastAsia"/>
          <w:sz w:val="24"/>
        </w:rPr>
      </w:pPr>
      <w:r w:rsidRPr="003F3E6A">
        <w:rPr>
          <w:rFonts w:eastAsiaTheme="minorEastAsia"/>
          <w:sz w:val="24"/>
        </w:rPr>
        <w:t xml:space="preserve">Find </w:t>
      </w:r>
      <m:oMath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den>
            </m:f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3-4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w:rPr>
            <w:rFonts w:ascii="Cambria Math" w:eastAsiaTheme="minorEastAsia" w:hAnsi="Cambria Math"/>
            <w:sz w:val="24"/>
          </w:rPr>
          <m:t>dx</m:t>
        </m:r>
      </m:oMath>
    </w:p>
    <w:p w14:paraId="634BD289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6ED8BF03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0C24CFDA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7B46981D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5E467A08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50C47B84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1CC36566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0F15C9DB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51ED9B31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23678F54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56F24BE7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2856B436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214C468C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063B34EA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2869B67F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7A8AF688" w14:textId="77777777" w:rsidR="00B27B56" w:rsidRPr="003F3E6A" w:rsidRDefault="00B27B56" w:rsidP="00B27B56">
      <w:pPr>
        <w:pStyle w:val="ListParagraph"/>
        <w:numPr>
          <w:ilvl w:val="0"/>
          <w:numId w:val="8"/>
        </w:numPr>
        <w:rPr>
          <w:rFonts w:eastAsiaTheme="minorEastAsia"/>
          <w:sz w:val="24"/>
        </w:rPr>
      </w:pPr>
      <w:r w:rsidRPr="003F3E6A">
        <w:rPr>
          <w:rFonts w:eastAsiaTheme="minorEastAsia"/>
          <w:sz w:val="24"/>
        </w:rPr>
        <w:t xml:space="preserve">Find </w:t>
      </w: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x+4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1-4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14:paraId="4020BBCA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42D0FBF1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665E11EF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41E2DF4E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379D993D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340C9433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619E369A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0DA19621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0B091DD9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77CAC799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39583A82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08C965DF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3155CAEB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435667F9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64DF83B0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6DCBD4AC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3FAAAD3D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11C4E696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49CED1C6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1E526522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59FE98C6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1737D274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53915C8B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</w:p>
    <w:p w14:paraId="0A982760" w14:textId="77777777" w:rsidR="00B27B56" w:rsidRDefault="00B27B56" w:rsidP="00B27B56">
      <w:pPr>
        <w:pStyle w:val="ListParagraph"/>
        <w:ind w:left="1080"/>
        <w:rPr>
          <w:rFonts w:eastAsiaTheme="minorEastAsia"/>
          <w:sz w:val="24"/>
        </w:rPr>
      </w:pPr>
      <w:r w:rsidRPr="003F3E6A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327778" wp14:editId="111DFC81">
                <wp:simplePos x="0" y="0"/>
                <wp:positionH relativeFrom="column">
                  <wp:posOffset>4953000</wp:posOffset>
                </wp:positionH>
                <wp:positionV relativeFrom="paragraph">
                  <wp:posOffset>134620</wp:posOffset>
                </wp:positionV>
                <wp:extent cx="1038225" cy="1404620"/>
                <wp:effectExtent l="0" t="0" r="28575" b="139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6040" w14:textId="77777777" w:rsidR="00B27B56" w:rsidRDefault="00B27B56" w:rsidP="00B27B56">
                            <w:r>
                              <w:t>Ex 3D Pg 67-68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27778" id="_x0000_s1029" type="#_x0000_t202" style="position:absolute;left:0;text-align:left;margin-left:390pt;margin-top:10.6pt;width:81.7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">
                <v:textbox style="mso-fit-shape-to-text:t">
                  <w:txbxContent>
                    <w:p w14:paraId="4E236040" w14:textId="77777777" w:rsidR="00B27B56" w:rsidRDefault="00B27B56" w:rsidP="00B27B56">
                      <w:r>
                        <w:t>Ex 3D Pg 67-68</w:t>
                      </w:r>
                    </w:p>
                  </w:txbxContent>
                </v:textbox>
              </v:shape>
            </w:pict>
          </mc:Fallback>
        </mc:AlternateContent>
      </w:r>
    </w:p>
    <w:p w14:paraId="0CB26893" w14:textId="40469751" w:rsidR="003F3E6A" w:rsidRPr="00B27B56" w:rsidRDefault="003F3E6A" w:rsidP="00B27B56">
      <w:bookmarkStart w:id="0" w:name="_GoBack"/>
      <w:bookmarkEnd w:id="0"/>
    </w:p>
    <w:sectPr w:rsidR="003F3E6A" w:rsidRPr="00B27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C980" w14:textId="77777777" w:rsidR="001F54FB" w:rsidRDefault="001F54FB" w:rsidP="003F3E6A">
      <w:pPr>
        <w:spacing w:after="0" w:line="240" w:lineRule="auto"/>
      </w:pPr>
      <w:r>
        <w:separator/>
      </w:r>
    </w:p>
  </w:endnote>
  <w:endnote w:type="continuationSeparator" w:id="0">
    <w:p w14:paraId="1BBE289E" w14:textId="77777777" w:rsidR="001F54FB" w:rsidRDefault="001F54FB" w:rsidP="003F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BD769" w14:textId="77777777" w:rsidR="001F54FB" w:rsidRDefault="001F54FB" w:rsidP="003F3E6A">
      <w:pPr>
        <w:spacing w:after="0" w:line="240" w:lineRule="auto"/>
      </w:pPr>
      <w:r>
        <w:separator/>
      </w:r>
    </w:p>
  </w:footnote>
  <w:footnote w:type="continuationSeparator" w:id="0">
    <w:p w14:paraId="7613896B" w14:textId="77777777" w:rsidR="001F54FB" w:rsidRDefault="001F54FB" w:rsidP="003F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BF8"/>
    <w:multiLevelType w:val="hybridMultilevel"/>
    <w:tmpl w:val="D9066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EED"/>
    <w:multiLevelType w:val="hybridMultilevel"/>
    <w:tmpl w:val="8CC26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0D96"/>
    <w:multiLevelType w:val="hybridMultilevel"/>
    <w:tmpl w:val="674A02DE"/>
    <w:lvl w:ilvl="0" w:tplc="D996D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912EA"/>
    <w:multiLevelType w:val="hybridMultilevel"/>
    <w:tmpl w:val="A6D249D4"/>
    <w:lvl w:ilvl="0" w:tplc="D5CEC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DAA86D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D525DB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54C743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DC0018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C988DE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7842F26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1EDC4F4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6B6B7AA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42BC7"/>
    <w:multiLevelType w:val="hybridMultilevel"/>
    <w:tmpl w:val="E6E20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9292C"/>
    <w:multiLevelType w:val="hybridMultilevel"/>
    <w:tmpl w:val="3F806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81B61"/>
    <w:multiLevelType w:val="hybridMultilevel"/>
    <w:tmpl w:val="44FC0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44003"/>
    <w:multiLevelType w:val="hybridMultilevel"/>
    <w:tmpl w:val="FE664344"/>
    <w:lvl w:ilvl="0" w:tplc="00FE4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8E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A1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2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4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40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E1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E4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75"/>
    <w:rsid w:val="00035A75"/>
    <w:rsid w:val="000668A7"/>
    <w:rsid w:val="0007087E"/>
    <w:rsid w:val="001F54FB"/>
    <w:rsid w:val="002860ED"/>
    <w:rsid w:val="002A252F"/>
    <w:rsid w:val="003100B5"/>
    <w:rsid w:val="003A0ADA"/>
    <w:rsid w:val="003A3CBF"/>
    <w:rsid w:val="003F3E6A"/>
    <w:rsid w:val="00404FAF"/>
    <w:rsid w:val="004874F8"/>
    <w:rsid w:val="004A7506"/>
    <w:rsid w:val="004E0F8B"/>
    <w:rsid w:val="005677FE"/>
    <w:rsid w:val="006C262F"/>
    <w:rsid w:val="008045F1"/>
    <w:rsid w:val="00854F9D"/>
    <w:rsid w:val="00873CEE"/>
    <w:rsid w:val="008A1282"/>
    <w:rsid w:val="00AD61D6"/>
    <w:rsid w:val="00B27B56"/>
    <w:rsid w:val="00CB148C"/>
    <w:rsid w:val="00E72A52"/>
    <w:rsid w:val="00F25B3B"/>
    <w:rsid w:val="00FD010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7B81"/>
  <w15:chartTrackingRefBased/>
  <w15:docId w15:val="{3C055BFA-BB86-46C7-AC3A-5424D09D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A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A25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6A"/>
  </w:style>
  <w:style w:type="paragraph" w:styleId="Footer">
    <w:name w:val="footer"/>
    <w:basedOn w:val="Normal"/>
    <w:link w:val="FooterChar"/>
    <w:uiPriority w:val="99"/>
    <w:unhideWhenUsed/>
    <w:rsid w:val="003F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78988-FF96-448E-A1E3-8F489D881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E3A91-4169-479B-89E0-2BEF8077C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1238C-B022-41CC-B853-EC1CA808A536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2021-08-31T19:39:00Z</cp:lastPrinted>
  <dcterms:created xsi:type="dcterms:W3CDTF">2021-08-31T19:39:00Z</dcterms:created>
  <dcterms:modified xsi:type="dcterms:W3CDTF">2021-08-31T19:40:00Z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