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D69B1" w14:textId="5659A357" w:rsidR="00202076" w:rsidRDefault="008555B7" w:rsidP="00202076">
      <w:pPr>
        <w:jc w:val="center"/>
      </w:pPr>
      <w:r>
        <w:rPr>
          <w:b/>
          <w:sz w:val="32"/>
          <w:u w:val="single"/>
          <w:lang w:val="en-US"/>
        </w:rPr>
        <w:t>8</w:t>
      </w:r>
      <w:r w:rsidR="00761F40">
        <w:rPr>
          <w:b/>
          <w:sz w:val="32"/>
          <w:u w:val="single"/>
          <w:lang w:val="en-US"/>
        </w:rPr>
        <w:t>E</w:t>
      </w:r>
      <w:r>
        <w:rPr>
          <w:b/>
          <w:sz w:val="32"/>
          <w:u w:val="single"/>
          <w:lang w:val="en-US"/>
        </w:rPr>
        <w:t xml:space="preserve"> </w:t>
      </w:r>
      <w:r w:rsidR="00761F40">
        <w:rPr>
          <w:b/>
          <w:sz w:val="32"/>
          <w:u w:val="single"/>
          <w:lang w:val="en-US"/>
        </w:rPr>
        <w:t>Integra</w:t>
      </w:r>
      <w:r>
        <w:rPr>
          <w:b/>
          <w:sz w:val="32"/>
          <w:u w:val="single"/>
          <w:lang w:val="en-US"/>
        </w:rPr>
        <w:t>ting Vectors</w:t>
      </w:r>
    </w:p>
    <w:p w14:paraId="4AE00F22" w14:textId="71F39443" w:rsidR="00B32CDF" w:rsidRDefault="00B32CDF" w:rsidP="00202076">
      <w:pPr>
        <w:jc w:val="center"/>
      </w:pPr>
    </w:p>
    <w:p w14:paraId="288BD224" w14:textId="276B4FF1" w:rsidR="001762FE" w:rsidRDefault="001762FE" w:rsidP="00202076">
      <w:pPr>
        <w:jc w:val="center"/>
      </w:pPr>
    </w:p>
    <w:p w14:paraId="5AE68D17" w14:textId="640AB50F" w:rsidR="001762FE" w:rsidRDefault="001762FE" w:rsidP="00202076">
      <w:pPr>
        <w:jc w:val="center"/>
      </w:pPr>
    </w:p>
    <w:p w14:paraId="09D0F32B" w14:textId="60EF2873" w:rsidR="001762FE" w:rsidRDefault="001762FE" w:rsidP="00202076">
      <w:pPr>
        <w:jc w:val="center"/>
      </w:pPr>
    </w:p>
    <w:p w14:paraId="51EFACC0" w14:textId="7E4C1D44" w:rsidR="001762FE" w:rsidRDefault="001762FE" w:rsidP="00202076">
      <w:pPr>
        <w:jc w:val="center"/>
      </w:pPr>
    </w:p>
    <w:p w14:paraId="490BBC27" w14:textId="01FA3004" w:rsidR="001762FE" w:rsidRDefault="001762FE" w:rsidP="00202076">
      <w:pPr>
        <w:jc w:val="center"/>
      </w:pPr>
    </w:p>
    <w:p w14:paraId="7610CB50" w14:textId="0026BBB9" w:rsidR="00761F40" w:rsidRDefault="00761F40" w:rsidP="00202076">
      <w:pPr>
        <w:jc w:val="center"/>
      </w:pPr>
    </w:p>
    <w:p w14:paraId="68FC66FF" w14:textId="324D055F" w:rsidR="00761F40" w:rsidRDefault="00761F40" w:rsidP="00202076">
      <w:pPr>
        <w:jc w:val="center"/>
      </w:pPr>
    </w:p>
    <w:p w14:paraId="4FD3D7B1" w14:textId="77777777" w:rsidR="00761F40" w:rsidRDefault="00761F40" w:rsidP="00202076">
      <w:pPr>
        <w:jc w:val="center"/>
      </w:pPr>
    </w:p>
    <w:p w14:paraId="187D20C1" w14:textId="601E9BE1" w:rsidR="00761F40" w:rsidRDefault="00761F40" w:rsidP="00761F40">
      <w:pPr>
        <w:pStyle w:val="ListParagraph"/>
        <w:numPr>
          <w:ilvl w:val="0"/>
          <w:numId w:val="10"/>
        </w:numPr>
      </w:pPr>
      <w:r w:rsidRPr="00761F40">
        <w:t xml:space="preserve">A particle </w:t>
      </w:r>
      <m:oMath>
        <m:r>
          <w:rPr>
            <w:rFonts w:ascii="Cambria Math" w:hAnsi="Cambria Math"/>
          </w:rPr>
          <m:t>P</m:t>
        </m:r>
      </m:oMath>
      <w:r w:rsidRPr="00761F40">
        <w:t xml:space="preserve"> is moving in a plane. At time </w:t>
      </w:r>
      <m:oMath>
        <m:r>
          <w:rPr>
            <w:rFonts w:ascii="Cambria Math" w:hAnsi="Cambria Math"/>
          </w:rPr>
          <m:t>t</m:t>
        </m:r>
      </m:oMath>
      <w:r w:rsidRPr="00761F40">
        <w:t xml:space="preserve"> seconds, its velocity, </w:t>
      </w:r>
      <m:oMath>
        <m:r>
          <m:rPr>
            <m:sty m:val="bi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761F40">
        <w:t>, is given by:</w:t>
      </w:r>
    </w:p>
    <w:p w14:paraId="114EDFC2" w14:textId="5CECE086" w:rsidR="00761F40" w:rsidRDefault="00761F40" w:rsidP="00761F40"/>
    <w:p w14:paraId="4E29A561" w14:textId="5FDBB425" w:rsidR="00761F40" w:rsidRPr="00761F40" w:rsidRDefault="00761F40" w:rsidP="00761F40">
      <m:oMathPara>
        <m:oMathParaPr>
          <m:jc m:val="centerGroup"/>
        </m:oMathParaPr>
        <m:oMath>
          <m:r>
            <w:rPr>
              <w:rFonts w:ascii="Cambria Math" w:hAnsi="Cambria Math"/>
            </w:rPr>
            <m:t>v=3t</m:t>
          </m:r>
          <m:r>
            <m:rPr>
              <m:sty m:val="bi"/>
            </m:rPr>
            <w:rPr>
              <w:rFonts w:ascii="Cambria Math" w:hAnsi="Cambria Math"/>
            </w:rPr>
            <m:t>i</m:t>
          </m:r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j</m:t>
          </m:r>
        </m:oMath>
      </m:oMathPara>
    </w:p>
    <w:p w14:paraId="1B62FA4E" w14:textId="77777777" w:rsidR="00761F40" w:rsidRPr="00761F40" w:rsidRDefault="00761F40" w:rsidP="00761F40"/>
    <w:p w14:paraId="227AECDD" w14:textId="3BC1596F" w:rsidR="005635AE" w:rsidRPr="00761F40" w:rsidRDefault="00761F40" w:rsidP="00761F40">
      <w:pPr>
        <w:ind w:left="720"/>
      </w:pPr>
      <w:r w:rsidRPr="00761F40">
        <w:t xml:space="preserve">When </w:t>
      </w:r>
      <m:oMath>
        <m:r>
          <w:rPr>
            <w:rFonts w:ascii="Cambria Math" w:hAnsi="Cambria Math"/>
          </w:rPr>
          <m:t>t=0</m:t>
        </m:r>
      </m:oMath>
      <w:r w:rsidRPr="00761F40">
        <w:t xml:space="preserve">, the position vector of </w:t>
      </w:r>
      <m:oMath>
        <m:r>
          <w:rPr>
            <w:rFonts w:ascii="Cambria Math" w:hAnsi="Cambria Math"/>
          </w:rPr>
          <m:t>P</m:t>
        </m:r>
      </m:oMath>
      <w:r w:rsidRPr="00761F40">
        <w:t xml:space="preserve"> with respect to a fixed origin </w:t>
      </w:r>
      <m:oMath>
        <m:r>
          <w:rPr>
            <w:rFonts w:ascii="Cambria Math" w:hAnsi="Cambria Math"/>
          </w:rPr>
          <m:t>O</m:t>
        </m:r>
      </m:oMath>
      <w:r w:rsidRPr="00761F40">
        <w:t xml:space="preserve"> is </w:t>
      </w:r>
      <m:oMath>
        <m:r>
          <w:rPr>
            <w:rFonts w:ascii="Cambria Math" w:hAnsi="Cambria Math"/>
          </w:rPr>
          <m:t>(2</m:t>
        </m:r>
        <m:r>
          <m:rPr>
            <m:sty m:val="bi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 – 3</m:t>
        </m:r>
        <m:r>
          <m:rPr>
            <m:sty m:val="bi"/>
          </m:rPr>
          <w:rPr>
            <w:rFonts w:ascii="Cambria Math" w:hAnsi="Cambria Math"/>
          </w:rPr>
          <m:t>j</m:t>
        </m:r>
        <m:r>
          <w:rPr>
            <w:rFonts w:ascii="Cambria Math" w:hAnsi="Cambria Math"/>
          </w:rPr>
          <m:t>) m</m:t>
        </m:r>
      </m:oMath>
      <w:r>
        <w:t>. Find t</w:t>
      </w:r>
      <w:r w:rsidRPr="00761F40">
        <w:t xml:space="preserve">he position vector of </w:t>
      </w:r>
      <m:oMath>
        <m:r>
          <w:rPr>
            <w:rFonts w:ascii="Cambria Math" w:hAnsi="Cambria Math"/>
          </w:rPr>
          <m:t>P</m:t>
        </m:r>
      </m:oMath>
      <w:r w:rsidRPr="00761F40">
        <w:t xml:space="preserve"> at time </w:t>
      </w:r>
      <m:oMath>
        <m:r>
          <w:rPr>
            <w:rFonts w:ascii="Cambria Math" w:hAnsi="Cambria Math"/>
          </w:rPr>
          <m:t>t</m:t>
        </m:r>
      </m:oMath>
      <w:r w:rsidRPr="00761F40">
        <w:t xml:space="preserve"> seconds</w:t>
      </w:r>
    </w:p>
    <w:p w14:paraId="0DAC0655" w14:textId="3B654E26" w:rsidR="008555B7" w:rsidRDefault="008555B7" w:rsidP="008555B7"/>
    <w:p w14:paraId="3873DA3A" w14:textId="4F87B56A" w:rsidR="008555B7" w:rsidRDefault="008555B7" w:rsidP="008555B7"/>
    <w:p w14:paraId="24479540" w14:textId="693587BF" w:rsidR="008555B7" w:rsidRDefault="008555B7" w:rsidP="008555B7"/>
    <w:p w14:paraId="45A59FE0" w14:textId="7DF32704" w:rsidR="008555B7" w:rsidRDefault="008555B7" w:rsidP="008555B7"/>
    <w:p w14:paraId="197EC5B0" w14:textId="2F72AB02" w:rsidR="008555B7" w:rsidRDefault="008555B7" w:rsidP="008555B7"/>
    <w:p w14:paraId="5D173CCC" w14:textId="5F844C7A" w:rsidR="008555B7" w:rsidRDefault="008555B7" w:rsidP="008555B7"/>
    <w:p w14:paraId="7176D383" w14:textId="769D37B5" w:rsidR="008555B7" w:rsidRDefault="008555B7" w:rsidP="008555B7"/>
    <w:p w14:paraId="086F02FC" w14:textId="0390D31E" w:rsidR="008555B7" w:rsidRDefault="008555B7" w:rsidP="008555B7"/>
    <w:p w14:paraId="65FFC691" w14:textId="244CD795" w:rsidR="00761F40" w:rsidRDefault="00761F40" w:rsidP="008555B7"/>
    <w:p w14:paraId="32F73C75" w14:textId="42A62A8B" w:rsidR="00761F40" w:rsidRDefault="00761F40" w:rsidP="008555B7"/>
    <w:p w14:paraId="7BBAFD38" w14:textId="0DAD30F0" w:rsidR="00761F40" w:rsidRDefault="00761F40" w:rsidP="008555B7"/>
    <w:p w14:paraId="483B29F3" w14:textId="77777777" w:rsidR="00761F40" w:rsidRDefault="00761F40" w:rsidP="008555B7"/>
    <w:p w14:paraId="09C11B19" w14:textId="50395364" w:rsidR="008555B7" w:rsidRDefault="008555B7" w:rsidP="008555B7"/>
    <w:p w14:paraId="4240FDD7" w14:textId="77777777" w:rsidR="008555B7" w:rsidRPr="008555B7" w:rsidRDefault="008555B7" w:rsidP="008555B7"/>
    <w:p w14:paraId="43E9F003" w14:textId="01DAB82D" w:rsidR="00761F40" w:rsidRDefault="00761F40" w:rsidP="00761F40">
      <w:pPr>
        <w:pStyle w:val="ListParagraph"/>
        <w:numPr>
          <w:ilvl w:val="0"/>
          <w:numId w:val="10"/>
        </w:numPr>
      </w:pPr>
      <w:r w:rsidRPr="00761F40">
        <w:lastRenderedPageBreak/>
        <w:t xml:space="preserve">A particle </w:t>
      </w:r>
      <m:oMath>
        <m:r>
          <w:rPr>
            <w:rFonts w:ascii="Cambria Math" w:hAnsi="Cambria Math"/>
          </w:rPr>
          <m:t>P</m:t>
        </m:r>
      </m:oMath>
      <w:r w:rsidRPr="00761F40">
        <w:t xml:space="preserve"> is moving in a plane so that, at time </w:t>
      </w:r>
      <m:oMath>
        <m:r>
          <w:rPr>
            <w:rFonts w:ascii="Cambria Math" w:hAnsi="Cambria Math"/>
          </w:rPr>
          <m:t>t</m:t>
        </m:r>
      </m:oMath>
      <w:r w:rsidRPr="00761F40">
        <w:t xml:space="preserve"> seconds, its acceleration is:</w:t>
      </w:r>
    </w:p>
    <w:p w14:paraId="22682A25" w14:textId="783C2C59" w:rsidR="00971406" w:rsidRPr="00971406" w:rsidRDefault="00971406" w:rsidP="00971406">
      <w:pPr>
        <w:pStyle w:val="ListParagraph"/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-2t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j</m:t>
              </m:r>
            </m:e>
          </m:d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</m:oMath>
      </m:oMathPara>
    </w:p>
    <w:p w14:paraId="00A97ECE" w14:textId="2FF956FD" w:rsidR="00761F40" w:rsidRPr="00761F40" w:rsidRDefault="00761F40" w:rsidP="00761F40">
      <w:pPr>
        <w:ind w:left="720"/>
      </w:pPr>
      <w:r w:rsidRPr="00761F40">
        <w:t xml:space="preserve">At </w:t>
      </w:r>
      <m:oMath>
        <m:r>
          <w:rPr>
            <w:rFonts w:ascii="Cambria Math" w:hAnsi="Cambria Math"/>
          </w:rPr>
          <m:t>t=3</m:t>
        </m:r>
      </m:oMath>
      <w:r w:rsidRPr="00761F40">
        <w:t xml:space="preserve">, the velocity of </w:t>
      </w:r>
      <m:oMath>
        <m:r>
          <w:rPr>
            <w:rFonts w:ascii="Cambria Math" w:hAnsi="Cambria Math"/>
          </w:rPr>
          <m:t>P</m:t>
        </m:r>
      </m:oMath>
      <w:r w:rsidRPr="00761F40">
        <w:t xml:space="preserve"> is </w:t>
      </w:r>
      <m:oMath>
        <m:r>
          <w:rPr>
            <w:rFonts w:ascii="Cambria Math" w:hAnsi="Cambria Math"/>
          </w:rPr>
          <m:t>6</m:t>
        </m:r>
        <m:r>
          <m:rPr>
            <m:sty m:val="bi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  <w:lang w:val="en-US"/>
          </w:rPr>
          <m:t> 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761F40">
        <w:t xml:space="preserve"> and the position vector of </w:t>
      </w:r>
      <m:oMath>
        <m:r>
          <w:rPr>
            <w:rFonts w:ascii="Cambria Math" w:hAnsi="Cambria Math"/>
          </w:rPr>
          <m:t>P</m:t>
        </m:r>
      </m:oMath>
      <w:r w:rsidRPr="00761F40">
        <w:t xml:space="preserve"> is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20</m:t>
            </m:r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</w:rPr>
              <m:t>+3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  <m:r>
          <m:rPr>
            <m:sty m:val="bi"/>
          </m:rPr>
          <w:rPr>
            <w:rFonts w:ascii="Cambria Math" w:hAnsi="Cambria Math"/>
            <w:lang w:val="en-US"/>
          </w:rPr>
          <m:t> </m:t>
        </m:r>
        <m:r>
          <w:rPr>
            <w:rFonts w:ascii="Cambria Math" w:hAnsi="Cambria Math"/>
          </w:rPr>
          <m:t>m </m:t>
        </m:r>
      </m:oMath>
      <w:r w:rsidRPr="00761F40">
        <w:t xml:space="preserve">with respect to a fixed origin </w:t>
      </w:r>
      <m:oMath>
        <m:r>
          <w:rPr>
            <w:rFonts w:ascii="Cambria Math" w:hAnsi="Cambria Math"/>
          </w:rPr>
          <m:t>O</m:t>
        </m:r>
      </m:oMath>
      <w:r w:rsidRPr="00761F40">
        <w:t>. Find:</w:t>
      </w:r>
    </w:p>
    <w:p w14:paraId="017264E7" w14:textId="4C690C58" w:rsidR="005635AE" w:rsidRPr="00761F40" w:rsidRDefault="00761F40" w:rsidP="00761F40">
      <w:pPr>
        <w:pStyle w:val="ListParagraph"/>
        <w:numPr>
          <w:ilvl w:val="0"/>
          <w:numId w:val="12"/>
        </w:numPr>
      </w:pPr>
      <w:r w:rsidRPr="00761F40">
        <w:t xml:space="preserve">The angle between the direction of motion of </w:t>
      </w:r>
      <m:oMath>
        <m:r>
          <w:rPr>
            <w:rFonts w:ascii="Cambria Math" w:hAnsi="Cambria Math"/>
          </w:rPr>
          <m:t>P</m:t>
        </m:r>
      </m:oMath>
      <w:r w:rsidRPr="00761F40">
        <w:t xml:space="preserve">, and </w:t>
      </w:r>
      <m:oMath>
        <m:r>
          <m:rPr>
            <m:sty m:val="bi"/>
          </m:rPr>
          <w:rPr>
            <w:rFonts w:ascii="Cambria Math" w:hAnsi="Cambria Math"/>
          </w:rPr>
          <m:t>i</m:t>
        </m:r>
      </m:oMath>
      <w:r w:rsidRPr="00761F40">
        <w:t xml:space="preserve">, when </w:t>
      </w:r>
      <m:oMath>
        <m:r>
          <w:rPr>
            <w:rFonts w:ascii="Cambria Math" w:hAnsi="Cambria Math"/>
          </w:rPr>
          <m:t>t=2</m:t>
        </m:r>
      </m:oMath>
    </w:p>
    <w:p w14:paraId="750B5DB6" w14:textId="4D0C01C0" w:rsidR="00761F40" w:rsidRDefault="00761F40" w:rsidP="00761F40"/>
    <w:p w14:paraId="60AC0953" w14:textId="42EEA88B" w:rsidR="00761F40" w:rsidRDefault="00761F40" w:rsidP="00761F40"/>
    <w:p w14:paraId="58C4ABD8" w14:textId="0C016506" w:rsidR="00761F40" w:rsidRDefault="00761F40" w:rsidP="00761F40"/>
    <w:p w14:paraId="2C8D4BB5" w14:textId="439E1EE5" w:rsidR="00761F40" w:rsidRDefault="00761F40" w:rsidP="00761F40"/>
    <w:p w14:paraId="2413FD40" w14:textId="2DE753B9" w:rsidR="00761F40" w:rsidRDefault="00761F40" w:rsidP="00761F40"/>
    <w:p w14:paraId="1E83A106" w14:textId="3AC51B3A" w:rsidR="00761F40" w:rsidRDefault="00761F40" w:rsidP="00761F40"/>
    <w:p w14:paraId="36B254D1" w14:textId="726C9A1C" w:rsidR="00761F40" w:rsidRDefault="00761F40" w:rsidP="00761F40"/>
    <w:p w14:paraId="4B610940" w14:textId="64ACB770" w:rsidR="00761F40" w:rsidRDefault="00761F40" w:rsidP="00761F40"/>
    <w:p w14:paraId="51061FB3" w14:textId="72FAF1F6" w:rsidR="00761F40" w:rsidRDefault="00761F40" w:rsidP="00761F40"/>
    <w:p w14:paraId="202165B4" w14:textId="3C475D44" w:rsidR="00761F40" w:rsidRDefault="00761F40" w:rsidP="00761F40"/>
    <w:p w14:paraId="18D1E05C" w14:textId="4698D70E" w:rsidR="00761F40" w:rsidRDefault="00761F40" w:rsidP="00761F40"/>
    <w:p w14:paraId="707EFF50" w14:textId="531587FD" w:rsidR="00761F40" w:rsidRDefault="00761F40" w:rsidP="00761F40"/>
    <w:p w14:paraId="7C0ECC59" w14:textId="77777777" w:rsidR="00761F40" w:rsidRPr="00761F40" w:rsidRDefault="00761F40" w:rsidP="00761F40"/>
    <w:p w14:paraId="1C95B103" w14:textId="39ECD185" w:rsidR="005635AE" w:rsidRPr="00761F40" w:rsidRDefault="00761F40" w:rsidP="00761F40">
      <w:pPr>
        <w:numPr>
          <w:ilvl w:val="0"/>
          <w:numId w:val="12"/>
        </w:numPr>
      </w:pPr>
      <w:r w:rsidRPr="00761F40">
        <w:t xml:space="preserve">The distance of </w:t>
      </w:r>
      <m:oMath>
        <m:r>
          <w:rPr>
            <w:rFonts w:ascii="Cambria Math" w:hAnsi="Cambria Math"/>
          </w:rPr>
          <m:t>P</m:t>
        </m:r>
      </m:oMath>
      <w:r w:rsidRPr="00761F40">
        <w:t xml:space="preserve"> from </w:t>
      </w:r>
      <m:oMath>
        <m:r>
          <w:rPr>
            <w:rFonts w:ascii="Cambria Math" w:hAnsi="Cambria Math"/>
          </w:rPr>
          <m:t>O</m:t>
        </m:r>
      </m:oMath>
      <w:r w:rsidRPr="00761F40">
        <w:t xml:space="preserve"> when </w:t>
      </w:r>
      <m:oMath>
        <m:r>
          <w:rPr>
            <w:rFonts w:ascii="Cambria Math" w:hAnsi="Cambria Math"/>
          </w:rPr>
          <m:t>t=0</m:t>
        </m:r>
      </m:oMath>
    </w:p>
    <w:p w14:paraId="5F85C1EA" w14:textId="079063E7" w:rsidR="008555B7" w:rsidRDefault="008555B7" w:rsidP="00761F40"/>
    <w:p w14:paraId="49554D0A" w14:textId="44E45AB5" w:rsidR="00761F40" w:rsidRDefault="00761F40" w:rsidP="00761F40"/>
    <w:p w14:paraId="0778B3B0" w14:textId="2A8AAA9F" w:rsidR="00761F40" w:rsidRDefault="00761F40" w:rsidP="00761F40"/>
    <w:p w14:paraId="24C05AC6" w14:textId="0E8A2EE2" w:rsidR="00761F40" w:rsidRDefault="00761F40" w:rsidP="00761F40"/>
    <w:p w14:paraId="66355FC7" w14:textId="30DE53CD" w:rsidR="00761F40" w:rsidRDefault="00761F40" w:rsidP="00761F40"/>
    <w:p w14:paraId="5C41B7A9" w14:textId="15E18421" w:rsidR="00761F40" w:rsidRDefault="00761F40" w:rsidP="00761F40"/>
    <w:p w14:paraId="07969DAA" w14:textId="58BC0F02" w:rsidR="00761F40" w:rsidRDefault="00761F40" w:rsidP="00761F40"/>
    <w:p w14:paraId="41989D76" w14:textId="0EBC3362" w:rsidR="00761F40" w:rsidRDefault="00761F40" w:rsidP="00761F40"/>
    <w:p w14:paraId="650BDF96" w14:textId="3EF5C29E" w:rsidR="00761F40" w:rsidRDefault="00761F40" w:rsidP="00761F40"/>
    <w:p w14:paraId="75380EB9" w14:textId="49860A57" w:rsidR="00761F40" w:rsidRDefault="00761F40" w:rsidP="00761F40"/>
    <w:p w14:paraId="36477E2D" w14:textId="5A4EDD9E" w:rsidR="00761F40" w:rsidRDefault="00761F40" w:rsidP="00761F40"/>
    <w:p w14:paraId="1E98E166" w14:textId="33B1630E" w:rsidR="00761F40" w:rsidRDefault="00761F40" w:rsidP="00761F40"/>
    <w:p w14:paraId="3731D193" w14:textId="609EA0D2" w:rsidR="00761F40" w:rsidRDefault="00761F40" w:rsidP="00761F40">
      <w:bookmarkStart w:id="0" w:name="_GoBack"/>
      <w:bookmarkEnd w:id="0"/>
    </w:p>
    <w:p w14:paraId="70637333" w14:textId="15965A71" w:rsidR="00761F40" w:rsidRDefault="00761F40" w:rsidP="00761F40">
      <w:pPr>
        <w:pStyle w:val="ListParagraph"/>
        <w:numPr>
          <w:ilvl w:val="0"/>
          <w:numId w:val="10"/>
        </w:numPr>
      </w:pPr>
      <w:r w:rsidRPr="00761F40">
        <w:lastRenderedPageBreak/>
        <w:t xml:space="preserve">The velocity of a particle at time </w:t>
      </w:r>
      <m:oMath>
        <m:r>
          <w:rPr>
            <w:rFonts w:ascii="Cambria Math" w:hAnsi="Cambria Math"/>
          </w:rPr>
          <m:t>t</m:t>
        </m:r>
      </m:oMath>
      <w:r w:rsidRPr="00761F40">
        <w:t xml:space="preserve"> seconds is given by:</w:t>
      </w:r>
    </w:p>
    <w:p w14:paraId="0D6C7974" w14:textId="30689FD3" w:rsidR="00761F40" w:rsidRPr="00761F40" w:rsidRDefault="00761F40" w:rsidP="00761F40">
      <w:pPr>
        <w:pStyle w:val="ListParagraph"/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</w:rPr>
            <m:t>v</m:t>
          </m:r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-8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i</m:t>
          </m:r>
          <m:r>
            <w:rPr>
              <w:rFonts w:ascii="Cambria Math" w:hAnsi="Cambria Math"/>
            </w:rPr>
            <m:t>+5</m:t>
          </m:r>
          <m:r>
            <m:rPr>
              <m:sty m:val="bi"/>
            </m:rPr>
            <w:rPr>
              <w:rFonts w:ascii="Cambria Math" w:hAnsi="Cambria Math"/>
            </w:rPr>
            <m:t>j</m:t>
          </m:r>
        </m:oMath>
      </m:oMathPara>
    </w:p>
    <w:p w14:paraId="34335D2B" w14:textId="4E050D6C" w:rsidR="00761F40" w:rsidRPr="00761F40" w:rsidRDefault="00761F40" w:rsidP="00761F40">
      <w:pPr>
        <w:ind w:firstLine="720"/>
      </w:pPr>
      <w:r w:rsidRPr="00761F40">
        <w:t xml:space="preserve">When </w:t>
      </w:r>
      <m:oMath>
        <m:r>
          <w:rPr>
            <w:rFonts w:ascii="Cambria Math" w:hAnsi="Cambria Math"/>
          </w:rPr>
          <m:t>t=0</m:t>
        </m:r>
      </m:oMath>
      <w:r w:rsidRPr="00761F40">
        <w:t xml:space="preserve">, the position vector of </w:t>
      </w:r>
      <m:oMath>
        <m:r>
          <w:rPr>
            <w:rFonts w:ascii="Cambria Math" w:hAnsi="Cambria Math"/>
          </w:rPr>
          <m:t>P</m:t>
        </m:r>
      </m:oMath>
      <w:r w:rsidRPr="00761F40">
        <w:t xml:space="preserve"> with respect to a fixed origin is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</w:rPr>
              <m:t> – 4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  <m:r>
          <m:rPr>
            <m:sty m:val="bi"/>
          </m:rPr>
          <w:rPr>
            <w:rFonts w:ascii="Cambria Math" w:hAnsi="Cambria Math"/>
            <w:lang w:val="en-US"/>
          </w:rPr>
          <m:t> </m:t>
        </m:r>
        <m:r>
          <w:rPr>
            <w:rFonts w:ascii="Cambria Math" w:hAnsi="Cambria Math"/>
          </w:rPr>
          <m:t>m</m:t>
        </m:r>
      </m:oMath>
    </w:p>
    <w:p w14:paraId="318A0E9E" w14:textId="44185EB8" w:rsidR="005635AE" w:rsidRDefault="00761F40" w:rsidP="00761F40">
      <w:pPr>
        <w:numPr>
          <w:ilvl w:val="0"/>
          <w:numId w:val="13"/>
        </w:numPr>
      </w:pPr>
      <w:r w:rsidRPr="00761F40">
        <w:t xml:space="preserve">Find the position vector of </w:t>
      </w:r>
      <m:oMath>
        <m:r>
          <w:rPr>
            <w:rFonts w:ascii="Cambria Math" w:hAnsi="Cambria Math"/>
          </w:rPr>
          <m:t>P</m:t>
        </m:r>
      </m:oMath>
      <w:r w:rsidRPr="00761F40">
        <w:t xml:space="preserve"> after </w:t>
      </w:r>
      <m:oMath>
        <m:r>
          <w:rPr>
            <w:rFonts w:ascii="Cambria Math" w:hAnsi="Cambria Math"/>
          </w:rPr>
          <m:t>t</m:t>
        </m:r>
      </m:oMath>
      <w:r w:rsidRPr="00761F40">
        <w:t xml:space="preserve"> seconds</w:t>
      </w:r>
    </w:p>
    <w:p w14:paraId="75F67F20" w14:textId="0C77D701" w:rsidR="00761F40" w:rsidRDefault="00761F40" w:rsidP="00761F40"/>
    <w:p w14:paraId="6C7FF5E3" w14:textId="0408EBF9" w:rsidR="00761F40" w:rsidRDefault="00761F40" w:rsidP="00761F40"/>
    <w:p w14:paraId="65514F26" w14:textId="7B565EA3" w:rsidR="00761F40" w:rsidRDefault="00761F40" w:rsidP="00761F40"/>
    <w:p w14:paraId="3B797A64" w14:textId="3E592CD0" w:rsidR="00761F40" w:rsidRDefault="00761F40" w:rsidP="00761F40"/>
    <w:p w14:paraId="7E190345" w14:textId="209F7ADC" w:rsidR="00761F40" w:rsidRDefault="00761F40" w:rsidP="00761F40"/>
    <w:p w14:paraId="21390917" w14:textId="241E6F8E" w:rsidR="00761F40" w:rsidRDefault="00761F40" w:rsidP="00761F40"/>
    <w:p w14:paraId="3EAA56E7" w14:textId="27D4BE3A" w:rsidR="00761F40" w:rsidRDefault="00761F40" w:rsidP="00761F40"/>
    <w:p w14:paraId="27927689" w14:textId="33C23A09" w:rsidR="00761F40" w:rsidRDefault="00761F40" w:rsidP="00761F40">
      <w:pPr>
        <w:tabs>
          <w:tab w:val="left" w:pos="2026"/>
        </w:tabs>
      </w:pPr>
      <w:r>
        <w:tab/>
      </w:r>
    </w:p>
    <w:p w14:paraId="3D3939B8" w14:textId="57682880" w:rsidR="00761F40" w:rsidRDefault="00761F40" w:rsidP="00761F40">
      <w:pPr>
        <w:tabs>
          <w:tab w:val="left" w:pos="2026"/>
        </w:tabs>
      </w:pPr>
    </w:p>
    <w:p w14:paraId="51E69C7A" w14:textId="170DD654" w:rsidR="00761F40" w:rsidRDefault="00761F40" w:rsidP="00761F40">
      <w:pPr>
        <w:tabs>
          <w:tab w:val="left" w:pos="2026"/>
        </w:tabs>
      </w:pPr>
    </w:p>
    <w:p w14:paraId="08E41E79" w14:textId="77777777" w:rsidR="00761F40" w:rsidRDefault="00761F40" w:rsidP="00761F40">
      <w:pPr>
        <w:tabs>
          <w:tab w:val="left" w:pos="2026"/>
        </w:tabs>
      </w:pPr>
    </w:p>
    <w:p w14:paraId="26E9BF4E" w14:textId="77777777" w:rsidR="00761F40" w:rsidRPr="00761F40" w:rsidRDefault="00761F40" w:rsidP="00761F40"/>
    <w:p w14:paraId="185F8EA1" w14:textId="3508AF78" w:rsidR="00761F40" w:rsidRPr="00761F40" w:rsidRDefault="00761F40" w:rsidP="00761F40">
      <w:pPr>
        <w:ind w:left="720"/>
      </w:pPr>
      <w:r w:rsidRPr="00761F40">
        <w:t xml:space="preserve">A second particle </w:t>
      </w:r>
      <m:oMath>
        <m:r>
          <w:rPr>
            <w:rFonts w:ascii="Cambria Math" w:hAnsi="Cambria Math"/>
          </w:rPr>
          <m:t>Q</m:t>
        </m:r>
      </m:oMath>
      <w:r w:rsidRPr="00761F40">
        <w:t xml:space="preserve"> moves with constant velocity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8</m:t>
            </m:r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</w:rPr>
              <m:t> + 4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  <m:r>
          <m:rPr>
            <m:sty m:val="bi"/>
          </m:rPr>
          <w:rPr>
            <w:rFonts w:ascii="Cambria Math" w:hAnsi="Cambria Math"/>
            <w:lang w:val="en-US"/>
          </w:rPr>
          <m:t> 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761F40">
        <w:t xml:space="preserve">. When </w:t>
      </w:r>
      <m:oMath>
        <m:r>
          <w:rPr>
            <w:rFonts w:ascii="Cambria Math" w:hAnsi="Cambria Math"/>
          </w:rPr>
          <m:t>t = 0</m:t>
        </m:r>
      </m:oMath>
      <w:r w:rsidRPr="00761F40">
        <w:t xml:space="preserve">, the position vector of Q with respect to the origin </w:t>
      </w:r>
      <m:oMath>
        <m:r>
          <w:rPr>
            <w:rFonts w:ascii="Cambria Math" w:hAnsi="Cambria Math"/>
          </w:rPr>
          <m:t>O</m:t>
        </m:r>
      </m:oMath>
      <w:r w:rsidRPr="00761F40">
        <w:t xml:space="preserve"> is </w:t>
      </w:r>
      <m:oMath>
        <m: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i</m:t>
        </m:r>
      </m:oMath>
      <w:r w:rsidRPr="00761F40">
        <w:t xml:space="preserve"> </w:t>
      </w:r>
      <m:oMath>
        <m:r>
          <w:rPr>
            <w:rFonts w:ascii="Cambria Math" w:hAnsi="Cambria Math"/>
          </w:rPr>
          <m:t>m</m:t>
        </m:r>
      </m:oMath>
      <w:r w:rsidRPr="00761F40">
        <w:t>.</w:t>
      </w:r>
    </w:p>
    <w:p w14:paraId="24EF780D" w14:textId="2BC4FCF1" w:rsidR="00761F40" w:rsidRPr="00761F40" w:rsidRDefault="00761F40" w:rsidP="00761F40">
      <w:pPr>
        <w:ind w:firstLine="720"/>
      </w:pPr>
      <w:r w:rsidRPr="00761F40">
        <w:t xml:space="preserve">b) Prove that </w:t>
      </w:r>
      <m:oMath>
        <m:r>
          <w:rPr>
            <w:rFonts w:ascii="Cambria Math" w:hAnsi="Cambria Math"/>
          </w:rPr>
          <m:t>P</m:t>
        </m:r>
      </m:oMath>
      <w:r w:rsidRPr="00761F40">
        <w:t xml:space="preserve"> and </w:t>
      </w:r>
      <m:oMath>
        <m:r>
          <w:rPr>
            <w:rFonts w:ascii="Cambria Math" w:hAnsi="Cambria Math"/>
          </w:rPr>
          <m:t>Q</m:t>
        </m:r>
      </m:oMath>
      <w:r w:rsidRPr="00761F40">
        <w:t xml:space="preserve"> collide</w:t>
      </w:r>
    </w:p>
    <w:p w14:paraId="1576ED57" w14:textId="340A558E" w:rsidR="00761F40" w:rsidRPr="008555B7" w:rsidRDefault="00761F40" w:rsidP="00761F40"/>
    <w:sectPr w:rsidR="00761F40" w:rsidRPr="00855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730D4" w14:textId="77777777" w:rsidR="001762FE" w:rsidRDefault="001762FE" w:rsidP="001762FE">
      <w:pPr>
        <w:spacing w:after="0" w:line="240" w:lineRule="auto"/>
      </w:pPr>
      <w:r>
        <w:separator/>
      </w:r>
    </w:p>
  </w:endnote>
  <w:endnote w:type="continuationSeparator" w:id="0">
    <w:p w14:paraId="7950181C" w14:textId="77777777" w:rsidR="001762FE" w:rsidRDefault="001762FE" w:rsidP="0017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AA216" w14:textId="77777777" w:rsidR="001762FE" w:rsidRDefault="001762FE" w:rsidP="001762FE">
      <w:pPr>
        <w:spacing w:after="0" w:line="240" w:lineRule="auto"/>
      </w:pPr>
      <w:r>
        <w:separator/>
      </w:r>
    </w:p>
  </w:footnote>
  <w:footnote w:type="continuationSeparator" w:id="0">
    <w:p w14:paraId="5702B05D" w14:textId="77777777" w:rsidR="001762FE" w:rsidRDefault="001762FE" w:rsidP="00176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8B2"/>
    <w:multiLevelType w:val="hybridMultilevel"/>
    <w:tmpl w:val="545A6078"/>
    <w:lvl w:ilvl="0" w:tplc="45D201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F2F9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A1050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5C8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20042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6003E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AA07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4963A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E4F4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B24D3"/>
    <w:multiLevelType w:val="hybridMultilevel"/>
    <w:tmpl w:val="E31A1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11C49"/>
    <w:multiLevelType w:val="hybridMultilevel"/>
    <w:tmpl w:val="B1E086A6"/>
    <w:lvl w:ilvl="0" w:tplc="2B641C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B101E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F38C7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B283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B9E3E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8C3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F012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A22B5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C5241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0526E"/>
    <w:multiLevelType w:val="hybridMultilevel"/>
    <w:tmpl w:val="58D2FFBE"/>
    <w:lvl w:ilvl="0" w:tplc="D05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F462E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34C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B88E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0AAE3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6BC9D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F41E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3A132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1BE8D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936E24"/>
    <w:multiLevelType w:val="hybridMultilevel"/>
    <w:tmpl w:val="9B9C33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03D9B"/>
    <w:multiLevelType w:val="hybridMultilevel"/>
    <w:tmpl w:val="E19A4B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90AAD"/>
    <w:multiLevelType w:val="hybridMultilevel"/>
    <w:tmpl w:val="6E0C4DCE"/>
    <w:lvl w:ilvl="0" w:tplc="32483F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6052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381A3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4295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4454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4DE0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C2E4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DF8D9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C8D6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720B73"/>
    <w:multiLevelType w:val="hybridMultilevel"/>
    <w:tmpl w:val="05A266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550C8"/>
    <w:multiLevelType w:val="hybridMultilevel"/>
    <w:tmpl w:val="841A835C"/>
    <w:lvl w:ilvl="0" w:tplc="A6721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196F22"/>
    <w:multiLevelType w:val="hybridMultilevel"/>
    <w:tmpl w:val="F3443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841B6"/>
    <w:multiLevelType w:val="hybridMultilevel"/>
    <w:tmpl w:val="6C267F66"/>
    <w:lvl w:ilvl="0" w:tplc="F74816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962F0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37C756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A883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FA9E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CBE0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B7607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D20A1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ED81E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262CBC"/>
    <w:multiLevelType w:val="hybridMultilevel"/>
    <w:tmpl w:val="B7B07C06"/>
    <w:lvl w:ilvl="0" w:tplc="6AF6D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B94A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0006A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96623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6E87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8AC29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B0BC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8432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52D4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A00495"/>
    <w:multiLevelType w:val="hybridMultilevel"/>
    <w:tmpl w:val="C9460BE8"/>
    <w:lvl w:ilvl="0" w:tplc="080AB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CCA6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5487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6A7D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E8E6D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241B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F8020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64CA0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94F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9"/>
  </w:num>
  <w:num w:numId="5">
    <w:abstractNumId w:val="12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  <w:num w:numId="12">
    <w:abstractNumId w:val="7"/>
  </w:num>
  <w:num w:numId="1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06851"/>
    <w:rsid w:val="000C0B62"/>
    <w:rsid w:val="000E6E24"/>
    <w:rsid w:val="0011185D"/>
    <w:rsid w:val="001762FE"/>
    <w:rsid w:val="0018033E"/>
    <w:rsid w:val="00202076"/>
    <w:rsid w:val="00223AED"/>
    <w:rsid w:val="002739B6"/>
    <w:rsid w:val="00274F81"/>
    <w:rsid w:val="00296F99"/>
    <w:rsid w:val="00330D60"/>
    <w:rsid w:val="00331DF1"/>
    <w:rsid w:val="00337051"/>
    <w:rsid w:val="0036569C"/>
    <w:rsid w:val="0038016B"/>
    <w:rsid w:val="00504121"/>
    <w:rsid w:val="005635AE"/>
    <w:rsid w:val="00586845"/>
    <w:rsid w:val="005B45A9"/>
    <w:rsid w:val="005D4460"/>
    <w:rsid w:val="005E0DC7"/>
    <w:rsid w:val="0061003C"/>
    <w:rsid w:val="0062307F"/>
    <w:rsid w:val="00761F40"/>
    <w:rsid w:val="00793BE4"/>
    <w:rsid w:val="007D3BFF"/>
    <w:rsid w:val="007E3006"/>
    <w:rsid w:val="00822097"/>
    <w:rsid w:val="008555B7"/>
    <w:rsid w:val="008D6E6B"/>
    <w:rsid w:val="008E2FA9"/>
    <w:rsid w:val="00947E07"/>
    <w:rsid w:val="00970BE3"/>
    <w:rsid w:val="00971406"/>
    <w:rsid w:val="00982A39"/>
    <w:rsid w:val="009B6B33"/>
    <w:rsid w:val="009C5CBB"/>
    <w:rsid w:val="009E24D5"/>
    <w:rsid w:val="00A655E5"/>
    <w:rsid w:val="00A86338"/>
    <w:rsid w:val="00AB65C5"/>
    <w:rsid w:val="00AD5CC6"/>
    <w:rsid w:val="00B32CDF"/>
    <w:rsid w:val="00B90AE5"/>
    <w:rsid w:val="00B91B9B"/>
    <w:rsid w:val="00C30783"/>
    <w:rsid w:val="00D05C72"/>
    <w:rsid w:val="00E31D47"/>
    <w:rsid w:val="00E4001A"/>
    <w:rsid w:val="00E45081"/>
    <w:rsid w:val="00EC15E7"/>
    <w:rsid w:val="00F0701D"/>
    <w:rsid w:val="00F243CB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6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2FE"/>
  </w:style>
  <w:style w:type="paragraph" w:styleId="Footer">
    <w:name w:val="footer"/>
    <w:basedOn w:val="Normal"/>
    <w:link w:val="FooterChar"/>
    <w:uiPriority w:val="99"/>
    <w:unhideWhenUsed/>
    <w:rsid w:val="00176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11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1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0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2006/documentManagement/types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2020-12-27T10:21:00Z</cp:lastPrinted>
  <dcterms:created xsi:type="dcterms:W3CDTF">2020-12-27T10:21:00Z</dcterms:created>
  <dcterms:modified xsi:type="dcterms:W3CDTF">2021-04-28T16:39:00Z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