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186DA" w14:textId="77777777" w:rsidR="00351140" w:rsidRDefault="00351140" w:rsidP="00351140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5H Questions in Context</w:t>
      </w:r>
    </w:p>
    <w:p w14:paraId="483F383E" w14:textId="77777777" w:rsidR="00351140" w:rsidRPr="00F17F15" w:rsidRDefault="00351140" w:rsidP="00351140">
      <w:pPr>
        <w:pStyle w:val="ListParagraph"/>
        <w:numPr>
          <w:ilvl w:val="0"/>
          <w:numId w:val="35"/>
        </w:numPr>
        <w:rPr>
          <w:bCs/>
        </w:rPr>
      </w:pPr>
      <w:r w:rsidRPr="00F17F15">
        <w:rPr>
          <w:bCs/>
          <w:lang w:val="en-US"/>
        </w:rPr>
        <w:t xml:space="preserve">The graph shows the extension, </w:t>
      </w:r>
      <m:oMath>
        <m:r>
          <w:rPr>
            <w:rFonts w:ascii="Cambria Math" w:hAnsi="Cambria Math"/>
            <w:lang w:val="en-US"/>
          </w:rPr>
          <m:t>E</m:t>
        </m:r>
      </m:oMath>
      <w:r w:rsidRPr="00F17F15">
        <w:rPr>
          <w:bCs/>
          <w:lang w:val="en-US"/>
        </w:rPr>
        <w:t xml:space="preserve">, of a spring where different masses, </w:t>
      </w:r>
      <m:oMath>
        <m:r>
          <w:rPr>
            <w:rFonts w:ascii="Cambria Math" w:hAnsi="Cambria Math"/>
            <w:lang w:val="en-US"/>
          </w:rPr>
          <m:t>m</m:t>
        </m:r>
      </m:oMath>
      <w:r w:rsidRPr="00F17F15">
        <w:rPr>
          <w:bCs/>
          <w:lang w:val="en-US"/>
        </w:rPr>
        <w:t>, are attached to the end of the spring.</w:t>
      </w:r>
    </w:p>
    <w:p w14:paraId="3C5D78FE" w14:textId="77777777" w:rsidR="00351140" w:rsidRPr="00D049C6" w:rsidRDefault="00351140" w:rsidP="00351140">
      <w:pPr>
        <w:numPr>
          <w:ilvl w:val="0"/>
          <w:numId w:val="34"/>
        </w:numPr>
        <w:rPr>
          <w:bCs/>
        </w:rPr>
      </w:pPr>
      <w:r w:rsidRPr="00F17F15">
        <w:rPr>
          <w:bCs/>
          <w:lang w:val="en-US"/>
        </w:rPr>
        <w:t xml:space="preserve">Calculate the gradient, </w:t>
      </w:r>
      <m:oMath>
        <m:r>
          <w:rPr>
            <w:rFonts w:ascii="Cambria Math" w:hAnsi="Cambria Math"/>
            <w:lang w:val="en-US"/>
          </w:rPr>
          <m:t>k</m:t>
        </m:r>
      </m:oMath>
      <w:r w:rsidRPr="00F17F15">
        <w:rPr>
          <w:bCs/>
          <w:lang w:val="en-US"/>
        </w:rPr>
        <w:t>, of the line</w:t>
      </w:r>
    </w:p>
    <w:p w14:paraId="68F77346" w14:textId="77777777" w:rsidR="00351140" w:rsidRDefault="00351140" w:rsidP="00351140">
      <w:pPr>
        <w:jc w:val="right"/>
        <w:rPr>
          <w:bCs/>
          <w:lang w:val="en-US"/>
        </w:rPr>
      </w:pPr>
      <w:r>
        <w:rPr>
          <w:noProof/>
          <w:lang w:eastAsia="en-GB"/>
        </w:rPr>
        <w:drawing>
          <wp:inline distT="0" distB="0" distL="0" distR="0" wp14:anchorId="2B11A133" wp14:editId="5E61FD9D">
            <wp:extent cx="2321278" cy="1599126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7322" cy="164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E3DCF" w14:textId="77777777" w:rsidR="00351140" w:rsidRDefault="00351140" w:rsidP="00351140">
      <w:pPr>
        <w:jc w:val="right"/>
        <w:rPr>
          <w:bCs/>
          <w:lang w:val="en-US"/>
        </w:rPr>
      </w:pPr>
    </w:p>
    <w:p w14:paraId="5566384B" w14:textId="77777777" w:rsidR="00351140" w:rsidRDefault="00351140" w:rsidP="00351140">
      <w:pPr>
        <w:jc w:val="right"/>
        <w:rPr>
          <w:bCs/>
          <w:lang w:val="en-US"/>
        </w:rPr>
      </w:pPr>
    </w:p>
    <w:p w14:paraId="4D8A6618" w14:textId="77777777" w:rsidR="00351140" w:rsidRDefault="00351140" w:rsidP="00351140">
      <w:pPr>
        <w:jc w:val="right"/>
        <w:rPr>
          <w:bCs/>
          <w:lang w:val="en-US"/>
        </w:rPr>
      </w:pPr>
    </w:p>
    <w:p w14:paraId="517B802F" w14:textId="77777777" w:rsidR="00351140" w:rsidRPr="00D049C6" w:rsidRDefault="00351140" w:rsidP="00351140">
      <w:pPr>
        <w:numPr>
          <w:ilvl w:val="0"/>
          <w:numId w:val="34"/>
        </w:numPr>
        <w:rPr>
          <w:bCs/>
        </w:rPr>
      </w:pPr>
      <w:r w:rsidRPr="00F17F15">
        <w:rPr>
          <w:bCs/>
          <w:lang w:val="en-US"/>
        </w:rPr>
        <w:t xml:space="preserve">Write an equation linking </w:t>
      </w:r>
      <m:oMath>
        <m:r>
          <w:rPr>
            <w:rFonts w:ascii="Cambria Math" w:hAnsi="Cambria Math"/>
            <w:lang w:val="en-US"/>
          </w:rPr>
          <m:t>E</m:t>
        </m:r>
      </m:oMath>
      <w:r w:rsidRPr="00F17F15">
        <w:rPr>
          <w:bCs/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m</m:t>
        </m:r>
      </m:oMath>
    </w:p>
    <w:p w14:paraId="09F16045" w14:textId="77777777" w:rsidR="00351140" w:rsidRDefault="00351140" w:rsidP="00351140">
      <w:pPr>
        <w:rPr>
          <w:rFonts w:eastAsiaTheme="minorEastAsia"/>
          <w:bCs/>
          <w:iCs/>
          <w:lang w:val="en-US"/>
        </w:rPr>
      </w:pPr>
    </w:p>
    <w:p w14:paraId="0C06FEB4" w14:textId="77777777" w:rsidR="00351140" w:rsidRDefault="00351140" w:rsidP="00351140">
      <w:pPr>
        <w:rPr>
          <w:rFonts w:eastAsiaTheme="minorEastAsia"/>
          <w:bCs/>
          <w:iCs/>
          <w:lang w:val="en-US"/>
        </w:rPr>
      </w:pPr>
    </w:p>
    <w:p w14:paraId="0365E562" w14:textId="77777777" w:rsidR="00351140" w:rsidRDefault="00351140" w:rsidP="00351140">
      <w:pPr>
        <w:rPr>
          <w:rFonts w:eastAsiaTheme="minorEastAsia"/>
          <w:bCs/>
          <w:iCs/>
          <w:lang w:val="en-US"/>
        </w:rPr>
      </w:pPr>
    </w:p>
    <w:p w14:paraId="771D9799" w14:textId="77777777" w:rsidR="00351140" w:rsidRDefault="00351140" w:rsidP="00351140">
      <w:pPr>
        <w:rPr>
          <w:rFonts w:eastAsiaTheme="minorEastAsia"/>
          <w:bCs/>
          <w:iCs/>
          <w:lang w:val="en-US"/>
        </w:rPr>
      </w:pPr>
    </w:p>
    <w:p w14:paraId="454DAEDC" w14:textId="77777777" w:rsidR="00351140" w:rsidRDefault="00351140" w:rsidP="00351140">
      <w:pPr>
        <w:rPr>
          <w:rFonts w:eastAsiaTheme="minorEastAsia"/>
          <w:bCs/>
          <w:iCs/>
          <w:lang w:val="en-US"/>
        </w:rPr>
      </w:pPr>
    </w:p>
    <w:p w14:paraId="503A0583" w14:textId="77777777" w:rsidR="00351140" w:rsidRDefault="00351140" w:rsidP="00351140">
      <w:pPr>
        <w:rPr>
          <w:rFonts w:eastAsiaTheme="minorEastAsia"/>
          <w:bCs/>
          <w:iCs/>
          <w:lang w:val="en-US"/>
        </w:rPr>
      </w:pPr>
    </w:p>
    <w:p w14:paraId="5CF25964" w14:textId="77777777" w:rsidR="00351140" w:rsidRDefault="00351140" w:rsidP="00351140">
      <w:pPr>
        <w:rPr>
          <w:rFonts w:eastAsiaTheme="minorEastAsia"/>
          <w:bCs/>
          <w:iCs/>
          <w:lang w:val="en-US"/>
        </w:rPr>
      </w:pPr>
    </w:p>
    <w:p w14:paraId="585C3342" w14:textId="77777777" w:rsidR="00351140" w:rsidRDefault="00351140" w:rsidP="00351140">
      <w:pPr>
        <w:rPr>
          <w:rFonts w:eastAsiaTheme="minorEastAsia"/>
          <w:bCs/>
          <w:iCs/>
          <w:lang w:val="en-US"/>
        </w:rPr>
      </w:pPr>
    </w:p>
    <w:p w14:paraId="64275453" w14:textId="77777777" w:rsidR="00351140" w:rsidRPr="00F17F15" w:rsidRDefault="00351140" w:rsidP="00351140">
      <w:pPr>
        <w:rPr>
          <w:bCs/>
        </w:rPr>
      </w:pPr>
    </w:p>
    <w:p w14:paraId="53DADCD4" w14:textId="77777777" w:rsidR="00351140" w:rsidRPr="00F17F15" w:rsidRDefault="00351140" w:rsidP="00351140">
      <w:pPr>
        <w:numPr>
          <w:ilvl w:val="0"/>
          <w:numId w:val="34"/>
        </w:numPr>
        <w:rPr>
          <w:bCs/>
        </w:rPr>
      </w:pPr>
      <w:r w:rsidRPr="00F17F15">
        <w:rPr>
          <w:bCs/>
          <w:lang w:val="en-US"/>
        </w:rPr>
        <w:t xml:space="preserve">Explain what the value of </w:t>
      </w:r>
      <m:oMath>
        <m:r>
          <w:rPr>
            <w:rFonts w:ascii="Cambria Math" w:hAnsi="Cambria Math"/>
            <w:lang w:val="en-US"/>
          </w:rPr>
          <m:t>k</m:t>
        </m:r>
      </m:oMath>
      <w:r w:rsidRPr="00F17F15">
        <w:rPr>
          <w:bCs/>
          <w:lang w:val="en-US"/>
        </w:rPr>
        <w:t xml:space="preserve"> represents in this context</w:t>
      </w:r>
    </w:p>
    <w:p w14:paraId="0E568158" w14:textId="77777777" w:rsidR="00351140" w:rsidRDefault="00351140" w:rsidP="00351140"/>
    <w:p w14:paraId="27ACB5A8" w14:textId="77777777" w:rsidR="00351140" w:rsidRDefault="00351140" w:rsidP="00351140"/>
    <w:p w14:paraId="27C1B9B6" w14:textId="77777777" w:rsidR="00351140" w:rsidRDefault="00351140" w:rsidP="00351140"/>
    <w:p w14:paraId="4DFE4020" w14:textId="77777777" w:rsidR="00351140" w:rsidRDefault="00351140" w:rsidP="00351140"/>
    <w:p w14:paraId="2DEEF0A1" w14:textId="77777777" w:rsidR="00351140" w:rsidRDefault="00351140" w:rsidP="00351140"/>
    <w:p w14:paraId="429224A2" w14:textId="77777777" w:rsidR="00351140" w:rsidRDefault="00351140" w:rsidP="00351140"/>
    <w:p w14:paraId="7B943403" w14:textId="77777777" w:rsidR="00351140" w:rsidRDefault="00351140" w:rsidP="00351140"/>
    <w:p w14:paraId="7F9C5D22" w14:textId="77777777" w:rsidR="00351140" w:rsidRPr="00D049C6" w:rsidRDefault="00351140" w:rsidP="00351140">
      <w:pPr>
        <w:pStyle w:val="ListParagraph"/>
        <w:numPr>
          <w:ilvl w:val="0"/>
          <w:numId w:val="35"/>
        </w:numPr>
        <w:rPr>
          <w:bCs/>
        </w:rPr>
      </w:pPr>
      <w:r w:rsidRPr="00D049C6">
        <w:rPr>
          <w:bCs/>
          <w:lang w:val="en-US"/>
        </w:rPr>
        <w:t>A container was filled with water. A hole was then made at the bottom of the container. The depth of the water was recorded at various time intervals, and the table shows the results.</w:t>
      </w:r>
    </w:p>
    <w:tbl>
      <w:tblPr>
        <w:tblW w:w="758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8"/>
        <w:gridCol w:w="819"/>
        <w:gridCol w:w="799"/>
        <w:gridCol w:w="799"/>
        <w:gridCol w:w="819"/>
        <w:gridCol w:w="818"/>
        <w:gridCol w:w="838"/>
      </w:tblGrid>
      <w:tr w:rsidR="00351140" w:rsidRPr="00D049C6" w14:paraId="398A63E7" w14:textId="77777777" w:rsidTr="00CE7B34">
        <w:trPr>
          <w:trHeight w:val="584"/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ADDFE8" w14:textId="77777777" w:rsidR="00351140" w:rsidRPr="00D049C6" w:rsidRDefault="00351140" w:rsidP="00CE7B34">
            <w:pPr>
              <w:rPr>
                <w:bCs/>
              </w:rPr>
            </w:pPr>
            <w:r w:rsidRPr="00D049C6">
              <w:rPr>
                <w:b/>
                <w:bCs/>
                <w:lang w:val="en-US"/>
              </w:rPr>
              <w:t xml:space="preserve">Time,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t</m:t>
              </m:r>
            </m:oMath>
            <w:r w:rsidRPr="00D049C6">
              <w:rPr>
                <w:b/>
                <w:bCs/>
                <w:lang w:val="en-US"/>
              </w:rPr>
              <w:t xml:space="preserve"> seconds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73992E" w14:textId="77777777" w:rsidR="00351140" w:rsidRPr="00D049C6" w:rsidRDefault="00351140" w:rsidP="00CE7B34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C841A4" w14:textId="77777777" w:rsidR="00351140" w:rsidRPr="00D049C6" w:rsidRDefault="00351140" w:rsidP="00CE7B34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8B18CE" w14:textId="77777777" w:rsidR="00351140" w:rsidRPr="00D049C6" w:rsidRDefault="00351140" w:rsidP="00CE7B34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30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4363B6" w14:textId="77777777" w:rsidR="00351140" w:rsidRPr="00D049C6" w:rsidRDefault="00351140" w:rsidP="00CE7B34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60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5524E5" w14:textId="77777777" w:rsidR="00351140" w:rsidRPr="00D049C6" w:rsidRDefault="00351140" w:rsidP="00CE7B34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100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52E9F" w14:textId="77777777" w:rsidR="00351140" w:rsidRPr="00D049C6" w:rsidRDefault="00351140" w:rsidP="00CE7B34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120</w:t>
            </w:r>
          </w:p>
        </w:tc>
      </w:tr>
      <w:tr w:rsidR="00351140" w:rsidRPr="00D049C6" w14:paraId="0D673FAC" w14:textId="77777777" w:rsidTr="00CE7B34">
        <w:trPr>
          <w:trHeight w:val="584"/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275C1A" w14:textId="77777777" w:rsidR="00351140" w:rsidRPr="00D049C6" w:rsidRDefault="00351140" w:rsidP="00CE7B34">
            <w:pPr>
              <w:rPr>
                <w:bCs/>
              </w:rPr>
            </w:pPr>
            <w:r w:rsidRPr="00D049C6">
              <w:rPr>
                <w:b/>
                <w:bCs/>
                <w:lang w:val="en-US"/>
              </w:rPr>
              <w:t xml:space="preserve">Depth,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d</m:t>
              </m:r>
            </m:oMath>
            <w:r w:rsidRPr="00D049C6">
              <w:rPr>
                <w:b/>
                <w:bCs/>
                <w:lang w:val="en-US"/>
              </w:rPr>
              <w:t xml:space="preserve"> cm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051A5A" w14:textId="77777777" w:rsidR="00351140" w:rsidRPr="00D049C6" w:rsidRDefault="00351140" w:rsidP="00CE7B34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19.1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D0BE6B" w14:textId="77777777" w:rsidR="00351140" w:rsidRPr="00D049C6" w:rsidRDefault="00351140" w:rsidP="00CE7B34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17.8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25F2E7" w14:textId="77777777" w:rsidR="00351140" w:rsidRPr="00D049C6" w:rsidRDefault="00351140" w:rsidP="00CE7B34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15.2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E44E47" w14:textId="77777777" w:rsidR="00351140" w:rsidRPr="00D049C6" w:rsidRDefault="00351140" w:rsidP="00CE7B34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11.3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9BC2C7" w14:textId="77777777" w:rsidR="00351140" w:rsidRPr="00D049C6" w:rsidRDefault="00351140" w:rsidP="00CE7B34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6.1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8BFC9F" w14:textId="77777777" w:rsidR="00351140" w:rsidRPr="00D049C6" w:rsidRDefault="00351140" w:rsidP="00CE7B34">
            <w:pPr>
              <w:rPr>
                <w:bCs/>
              </w:rPr>
            </w:pPr>
            <w:r w:rsidRPr="00D049C6">
              <w:rPr>
                <w:bCs/>
                <w:lang w:val="en-US"/>
              </w:rPr>
              <w:t>3.5</w:t>
            </w:r>
          </w:p>
        </w:tc>
      </w:tr>
    </w:tbl>
    <w:p w14:paraId="4D027024" w14:textId="77777777" w:rsidR="00351140" w:rsidRPr="00D049C6" w:rsidRDefault="00351140" w:rsidP="00351140">
      <w:pPr>
        <w:jc w:val="center"/>
        <w:rPr>
          <w:bCs/>
        </w:rPr>
      </w:pPr>
    </w:p>
    <w:p w14:paraId="7194F9EE" w14:textId="77777777" w:rsidR="00351140" w:rsidRPr="00D049C6" w:rsidRDefault="00351140" w:rsidP="00351140">
      <w:pPr>
        <w:numPr>
          <w:ilvl w:val="0"/>
          <w:numId w:val="36"/>
        </w:numPr>
        <w:rPr>
          <w:bCs/>
        </w:rPr>
      </w:pPr>
      <w:r w:rsidRPr="00D049C6">
        <w:rPr>
          <w:bCs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4B52F0" wp14:editId="14B9B867">
                <wp:simplePos x="0" y="0"/>
                <wp:positionH relativeFrom="column">
                  <wp:posOffset>1495425</wp:posOffset>
                </wp:positionH>
                <wp:positionV relativeFrom="paragraph">
                  <wp:posOffset>282576</wp:posOffset>
                </wp:positionV>
                <wp:extent cx="3068320" cy="1943100"/>
                <wp:effectExtent l="0" t="0" r="0" b="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8320" cy="1943100"/>
                          <a:chOff x="0" y="0"/>
                          <a:chExt cx="4564038" cy="300850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2476" y="313628"/>
                            <a:ext cx="3730635" cy="2502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Straight Arrow Connector 3"/>
                        <wps:cNvCnPr/>
                        <wps:spPr>
                          <a:xfrm>
                            <a:off x="262102" y="2819041"/>
                            <a:ext cx="4101736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 flipV="1">
                            <a:off x="262100" y="67134"/>
                            <a:ext cx="1" cy="2769324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Box 27"/>
                        <wps:cNvSpPr txBox="1"/>
                        <wps:spPr>
                          <a:xfrm>
                            <a:off x="4306863" y="2740534"/>
                            <a:ext cx="257175" cy="2679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862D5B" w14:textId="77777777" w:rsidR="00351140" w:rsidRPr="00D049C6" w:rsidRDefault="00351140" w:rsidP="0035114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  <w:lang w:val="en-US"/>
                                    </w:rPr>
                                    <m:t>t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28"/>
                        <wps:cNvSpPr txBox="1"/>
                        <wps:spPr>
                          <a:xfrm>
                            <a:off x="0" y="0"/>
                            <a:ext cx="140335" cy="2679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86A981" w14:textId="77777777" w:rsidR="00351140" w:rsidRPr="00D049C6" w:rsidRDefault="00351140" w:rsidP="0035114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  <w:lang w:val="en-US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4B52F0" id="Group 24" o:spid="_x0000_s1026" style="position:absolute;left:0;text-align:left;margin-left:117.75pt;margin-top:22.25pt;width:241.6pt;height:153pt;z-index:251659264;mso-width-relative:margin;mso-height-relative:margin" coordsize="45640,30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624;top:3136;width:37307;height:25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">
                  <v:imagedata r:id="rId10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2621;top:28190;width:410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" strokecolor="black [3213]" strokeweight="3pt">
                  <v:stroke endarrow="block" joinstyle="miter"/>
                </v:shape>
                <v:shape id="Straight Arrow Connector 4" o:spid="_x0000_s1029" type="#_x0000_t32" style="position:absolute;left:2621;top:671;width:0;height:276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" strokecolor="black [3213]" strokeweight="3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30" type="#_x0000_t202" style="position:absolute;left:43068;top:27405;width:2572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C862D5B" w14:textId="77777777" w:rsidR="00351140" w:rsidRPr="00D049C6" w:rsidRDefault="00351140" w:rsidP="00351140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  <w:lang w:val="en-US"/>
                              </w:rPr>
                              <m:t>t</m:t>
                            </m:r>
                          </m:oMath>
                        </m:oMathPara>
                      </w:p>
                    </w:txbxContent>
                  </v:textbox>
                </v:shape>
                <v:shape id="TextBox 28" o:spid="_x0000_s1031" type="#_x0000_t202" style="position:absolute;width:1403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286A981" w14:textId="77777777" w:rsidR="00351140" w:rsidRPr="00D049C6" w:rsidRDefault="00351140" w:rsidP="00351140">
                        <w:pPr>
                          <w:pStyle w:val="NormalWeb"/>
                          <w:spacing w:before="0" w:beforeAutospacing="0" w:after="0" w:afterAutospacing="0"/>
                          <w:rPr>
                            <w:sz w:val="1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  <w:lang w:val="en-US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D049C6">
        <w:rPr>
          <w:bCs/>
          <w:lang w:val="en-US"/>
        </w:rPr>
        <w:t>Determine whether a linear model is appropriate, by drawing a graph</w:t>
      </w:r>
    </w:p>
    <w:p w14:paraId="7B450C07" w14:textId="77777777" w:rsidR="00351140" w:rsidRDefault="00351140" w:rsidP="00351140">
      <w:pPr>
        <w:rPr>
          <w:bCs/>
          <w:lang w:val="en-US"/>
        </w:rPr>
      </w:pPr>
    </w:p>
    <w:p w14:paraId="22EB7064" w14:textId="77777777" w:rsidR="00351140" w:rsidRDefault="00351140" w:rsidP="00351140">
      <w:pPr>
        <w:rPr>
          <w:bCs/>
          <w:lang w:val="en-US"/>
        </w:rPr>
      </w:pPr>
    </w:p>
    <w:p w14:paraId="3D436BF1" w14:textId="77777777" w:rsidR="00351140" w:rsidRDefault="00351140" w:rsidP="00351140">
      <w:pPr>
        <w:rPr>
          <w:bCs/>
          <w:lang w:val="en-US"/>
        </w:rPr>
      </w:pPr>
    </w:p>
    <w:p w14:paraId="5E90DE8E" w14:textId="77777777" w:rsidR="00351140" w:rsidRDefault="00351140" w:rsidP="00351140">
      <w:pPr>
        <w:rPr>
          <w:bCs/>
          <w:lang w:val="en-US"/>
        </w:rPr>
      </w:pPr>
    </w:p>
    <w:p w14:paraId="76B6DDE7" w14:textId="77777777" w:rsidR="00351140" w:rsidRDefault="00351140" w:rsidP="00351140">
      <w:pPr>
        <w:rPr>
          <w:bCs/>
          <w:lang w:val="en-US"/>
        </w:rPr>
      </w:pPr>
    </w:p>
    <w:p w14:paraId="606BCB78" w14:textId="77777777" w:rsidR="00351140" w:rsidRDefault="00351140" w:rsidP="00351140">
      <w:pPr>
        <w:rPr>
          <w:bCs/>
          <w:lang w:val="en-US"/>
        </w:rPr>
      </w:pPr>
    </w:p>
    <w:p w14:paraId="2269B1CF" w14:textId="77777777" w:rsidR="00351140" w:rsidRPr="00D049C6" w:rsidRDefault="00351140" w:rsidP="00351140">
      <w:pPr>
        <w:rPr>
          <w:bCs/>
        </w:rPr>
      </w:pPr>
    </w:p>
    <w:p w14:paraId="4BD7054D" w14:textId="77777777" w:rsidR="00351140" w:rsidRPr="00D049C6" w:rsidRDefault="00351140" w:rsidP="00351140">
      <w:pPr>
        <w:numPr>
          <w:ilvl w:val="0"/>
          <w:numId w:val="36"/>
        </w:numPr>
        <w:rPr>
          <w:bCs/>
        </w:rPr>
      </w:pPr>
      <w:r w:rsidRPr="00D049C6">
        <w:rPr>
          <w:bCs/>
          <w:lang w:val="en-US"/>
        </w:rPr>
        <w:t xml:space="preserve">Deduce an equation in the form </w:t>
      </w:r>
      <m:oMath>
        <m:r>
          <w:rPr>
            <w:rFonts w:ascii="Cambria Math" w:hAnsi="Cambria Math"/>
            <w:lang w:val="en-US"/>
          </w:rPr>
          <m:t>d=at+b</m:t>
        </m:r>
      </m:oMath>
    </w:p>
    <w:p w14:paraId="12F3302B" w14:textId="77777777" w:rsidR="00351140" w:rsidRDefault="00351140" w:rsidP="00351140">
      <w:pPr>
        <w:rPr>
          <w:rFonts w:eastAsiaTheme="minorEastAsia"/>
          <w:bCs/>
          <w:iCs/>
          <w:lang w:val="en-US"/>
        </w:rPr>
      </w:pPr>
    </w:p>
    <w:p w14:paraId="168BA941" w14:textId="77777777" w:rsidR="00351140" w:rsidRDefault="00351140" w:rsidP="00351140">
      <w:pPr>
        <w:rPr>
          <w:rFonts w:eastAsiaTheme="minorEastAsia"/>
          <w:bCs/>
          <w:iCs/>
          <w:lang w:val="en-US"/>
        </w:rPr>
      </w:pPr>
    </w:p>
    <w:p w14:paraId="06E8EEF8" w14:textId="77777777" w:rsidR="00351140" w:rsidRDefault="00351140" w:rsidP="00351140">
      <w:pPr>
        <w:rPr>
          <w:rFonts w:eastAsiaTheme="minorEastAsia"/>
          <w:bCs/>
          <w:iCs/>
          <w:lang w:val="en-US"/>
        </w:rPr>
      </w:pPr>
    </w:p>
    <w:p w14:paraId="31245718" w14:textId="77777777" w:rsidR="00351140" w:rsidRDefault="00351140" w:rsidP="00351140">
      <w:pPr>
        <w:rPr>
          <w:rFonts w:eastAsiaTheme="minorEastAsia"/>
          <w:bCs/>
          <w:iCs/>
          <w:lang w:val="en-US"/>
        </w:rPr>
      </w:pPr>
    </w:p>
    <w:p w14:paraId="5A2DF3A2" w14:textId="77777777" w:rsidR="00351140" w:rsidRPr="00D049C6" w:rsidRDefault="00351140" w:rsidP="00351140">
      <w:pPr>
        <w:rPr>
          <w:bCs/>
        </w:rPr>
      </w:pPr>
    </w:p>
    <w:p w14:paraId="2FE8655E" w14:textId="77777777" w:rsidR="00351140" w:rsidRPr="00D049C6" w:rsidRDefault="00351140" w:rsidP="00351140">
      <w:pPr>
        <w:numPr>
          <w:ilvl w:val="0"/>
          <w:numId w:val="36"/>
        </w:numPr>
        <w:rPr>
          <w:bCs/>
        </w:rPr>
      </w:pPr>
      <w:r w:rsidRPr="00D049C6">
        <w:rPr>
          <w:bCs/>
          <w:lang w:val="en-US"/>
        </w:rPr>
        <w:t>Interpret the meaning of the coefficients a and b</w:t>
      </w:r>
    </w:p>
    <w:p w14:paraId="0185A6FC" w14:textId="77777777" w:rsidR="00351140" w:rsidRDefault="00351140" w:rsidP="00351140">
      <w:pPr>
        <w:rPr>
          <w:bCs/>
          <w:lang w:val="en-US"/>
        </w:rPr>
      </w:pPr>
    </w:p>
    <w:p w14:paraId="7F63D13B" w14:textId="77777777" w:rsidR="00351140" w:rsidRDefault="00351140" w:rsidP="00351140">
      <w:pPr>
        <w:rPr>
          <w:bCs/>
          <w:lang w:val="en-US"/>
        </w:rPr>
      </w:pPr>
    </w:p>
    <w:p w14:paraId="335ED3C6" w14:textId="77777777" w:rsidR="00351140" w:rsidRDefault="00351140" w:rsidP="00351140">
      <w:pPr>
        <w:rPr>
          <w:bCs/>
          <w:lang w:val="en-US"/>
        </w:rPr>
      </w:pPr>
    </w:p>
    <w:p w14:paraId="57EF2460" w14:textId="77777777" w:rsidR="00351140" w:rsidRDefault="00351140" w:rsidP="00351140">
      <w:pPr>
        <w:rPr>
          <w:bCs/>
          <w:lang w:val="en-US"/>
        </w:rPr>
      </w:pPr>
    </w:p>
    <w:p w14:paraId="0C5361BA" w14:textId="77777777" w:rsidR="00351140" w:rsidRPr="00D049C6" w:rsidRDefault="00351140" w:rsidP="00351140">
      <w:pPr>
        <w:rPr>
          <w:bCs/>
        </w:rPr>
      </w:pPr>
    </w:p>
    <w:p w14:paraId="75D8D0CB" w14:textId="77777777" w:rsidR="00351140" w:rsidRPr="00D049C6" w:rsidRDefault="00351140" w:rsidP="00351140">
      <w:pPr>
        <w:numPr>
          <w:ilvl w:val="0"/>
          <w:numId w:val="36"/>
        </w:numPr>
        <w:rPr>
          <w:bCs/>
        </w:rPr>
      </w:pPr>
      <w:r w:rsidRPr="00D049C6">
        <w:rPr>
          <w:bCs/>
          <w:lang w:val="en-US"/>
        </w:rPr>
        <w:t>Use the model to estimate when the container will be empty</w:t>
      </w:r>
    </w:p>
    <w:p w14:paraId="19CEECBE" w14:textId="77777777" w:rsidR="00351140" w:rsidRDefault="00351140" w:rsidP="00351140"/>
    <w:p w14:paraId="325CE534" w14:textId="77777777" w:rsidR="00351140" w:rsidRDefault="00351140" w:rsidP="00351140"/>
    <w:p w14:paraId="30D1CDDD" w14:textId="77777777" w:rsidR="00351140" w:rsidRDefault="00351140" w:rsidP="00351140"/>
    <w:p w14:paraId="7BD3662E" w14:textId="77777777" w:rsidR="00351140" w:rsidRDefault="00351140" w:rsidP="00351140"/>
    <w:p w14:paraId="7803FD2D" w14:textId="77777777" w:rsidR="00351140" w:rsidRPr="00D049C6" w:rsidRDefault="00351140" w:rsidP="00351140">
      <w:pPr>
        <w:pStyle w:val="ListParagraph"/>
        <w:numPr>
          <w:ilvl w:val="0"/>
          <w:numId w:val="35"/>
        </w:numPr>
      </w:pPr>
      <w:r w:rsidRPr="00D049C6">
        <w:rPr>
          <w:lang w:val="en-US"/>
        </w:rPr>
        <w:t>In 1991 there were 18,500 people living in Bradley Stoke. Planners project that the number of people living in Bradley Stoke would increase by 350 each year.</w:t>
      </w:r>
    </w:p>
    <w:p w14:paraId="4C149AF6" w14:textId="77777777" w:rsidR="00351140" w:rsidRPr="00D049C6" w:rsidRDefault="00351140" w:rsidP="00351140">
      <w:pPr>
        <w:numPr>
          <w:ilvl w:val="0"/>
          <w:numId w:val="37"/>
        </w:numPr>
      </w:pPr>
      <w:r w:rsidRPr="00D049C6">
        <w:rPr>
          <w:lang w:val="en-US"/>
        </w:rPr>
        <w:t>Write down a linear model for the population p of Bradley Stoke t years after 1991</w:t>
      </w:r>
    </w:p>
    <w:p w14:paraId="4D89B3B2" w14:textId="77777777" w:rsidR="00351140" w:rsidRDefault="00351140" w:rsidP="00351140">
      <w:pPr>
        <w:rPr>
          <w:lang w:val="en-US"/>
        </w:rPr>
      </w:pPr>
    </w:p>
    <w:p w14:paraId="36BF95D2" w14:textId="77777777" w:rsidR="00351140" w:rsidRDefault="00351140" w:rsidP="00351140">
      <w:pPr>
        <w:rPr>
          <w:lang w:val="en-US"/>
        </w:rPr>
      </w:pPr>
    </w:p>
    <w:p w14:paraId="6EE3712D" w14:textId="77777777" w:rsidR="00351140" w:rsidRDefault="00351140" w:rsidP="00351140">
      <w:pPr>
        <w:rPr>
          <w:lang w:val="en-US"/>
        </w:rPr>
      </w:pPr>
    </w:p>
    <w:p w14:paraId="2679CE06" w14:textId="77777777" w:rsidR="00351140" w:rsidRDefault="00351140" w:rsidP="00351140">
      <w:pPr>
        <w:rPr>
          <w:lang w:val="en-US"/>
        </w:rPr>
      </w:pPr>
    </w:p>
    <w:p w14:paraId="29E18DA1" w14:textId="77777777" w:rsidR="00351140" w:rsidRDefault="00351140" w:rsidP="00351140">
      <w:pPr>
        <w:rPr>
          <w:lang w:val="en-US"/>
        </w:rPr>
      </w:pPr>
    </w:p>
    <w:p w14:paraId="4D031DF9" w14:textId="77777777" w:rsidR="00351140" w:rsidRDefault="00351140" w:rsidP="00351140">
      <w:pPr>
        <w:rPr>
          <w:lang w:val="en-US"/>
        </w:rPr>
      </w:pPr>
    </w:p>
    <w:p w14:paraId="0BA1B40D" w14:textId="77777777" w:rsidR="00351140" w:rsidRDefault="00351140" w:rsidP="00351140">
      <w:pPr>
        <w:rPr>
          <w:lang w:val="en-US"/>
        </w:rPr>
      </w:pPr>
    </w:p>
    <w:p w14:paraId="5584FAFD" w14:textId="77777777" w:rsidR="00351140" w:rsidRDefault="00351140" w:rsidP="00351140">
      <w:pPr>
        <w:rPr>
          <w:lang w:val="en-US"/>
        </w:rPr>
      </w:pPr>
    </w:p>
    <w:p w14:paraId="699D9273" w14:textId="77777777" w:rsidR="00351140" w:rsidRDefault="00351140" w:rsidP="00351140">
      <w:pPr>
        <w:rPr>
          <w:lang w:val="en-US"/>
        </w:rPr>
      </w:pPr>
    </w:p>
    <w:p w14:paraId="5D083E1C" w14:textId="77777777" w:rsidR="00351140" w:rsidRDefault="00351140" w:rsidP="00351140">
      <w:pPr>
        <w:rPr>
          <w:lang w:val="en-US"/>
        </w:rPr>
      </w:pPr>
    </w:p>
    <w:p w14:paraId="2043AD70" w14:textId="77777777" w:rsidR="00351140" w:rsidRPr="00D049C6" w:rsidRDefault="00351140" w:rsidP="00351140"/>
    <w:p w14:paraId="5F615F6D" w14:textId="77777777" w:rsidR="00351140" w:rsidRPr="00D049C6" w:rsidRDefault="00351140" w:rsidP="00351140">
      <w:pPr>
        <w:numPr>
          <w:ilvl w:val="0"/>
          <w:numId w:val="37"/>
        </w:numPr>
      </w:pPr>
      <w:r w:rsidRPr="00D049C6">
        <w:rPr>
          <w:lang w:val="en-US"/>
        </w:rPr>
        <w:t>Write down one reason why this may not be a realistic model</w:t>
      </w:r>
    </w:p>
    <w:p w14:paraId="3596CC37" w14:textId="77777777" w:rsidR="00351140" w:rsidRDefault="00351140" w:rsidP="00351140"/>
    <w:p w14:paraId="752517DE" w14:textId="77777777" w:rsidR="00351140" w:rsidRDefault="00351140" w:rsidP="00351140"/>
    <w:p w14:paraId="7A2EF072" w14:textId="77777777" w:rsidR="00F17F15" w:rsidRPr="00351140" w:rsidRDefault="00F17F15" w:rsidP="00351140">
      <w:bookmarkStart w:id="0" w:name="_GoBack"/>
      <w:bookmarkEnd w:id="0"/>
    </w:p>
    <w:sectPr w:rsidR="00F17F15" w:rsidRPr="00351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E5F"/>
    <w:multiLevelType w:val="hybridMultilevel"/>
    <w:tmpl w:val="6E86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2D65"/>
    <w:multiLevelType w:val="hybridMultilevel"/>
    <w:tmpl w:val="070A655C"/>
    <w:lvl w:ilvl="0" w:tplc="FE0A675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4590"/>
    <w:multiLevelType w:val="hybridMultilevel"/>
    <w:tmpl w:val="B59A6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12541"/>
    <w:multiLevelType w:val="hybridMultilevel"/>
    <w:tmpl w:val="F146CB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7B35"/>
    <w:multiLevelType w:val="hybridMultilevel"/>
    <w:tmpl w:val="02AE0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832D1"/>
    <w:multiLevelType w:val="hybridMultilevel"/>
    <w:tmpl w:val="02C80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2260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A082A"/>
    <w:multiLevelType w:val="hybridMultilevel"/>
    <w:tmpl w:val="89A26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1C2A"/>
    <w:multiLevelType w:val="hybridMultilevel"/>
    <w:tmpl w:val="406840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1526F"/>
    <w:multiLevelType w:val="hybridMultilevel"/>
    <w:tmpl w:val="1D02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003A5"/>
    <w:multiLevelType w:val="hybridMultilevel"/>
    <w:tmpl w:val="D9367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20E95"/>
    <w:multiLevelType w:val="hybridMultilevel"/>
    <w:tmpl w:val="44DE8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E066C"/>
    <w:multiLevelType w:val="hybridMultilevel"/>
    <w:tmpl w:val="26C25FC6"/>
    <w:lvl w:ilvl="0" w:tplc="A54CC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B45E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5C06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AEC19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7AEE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829B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40D2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1EA6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68FC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0186D"/>
    <w:multiLevelType w:val="hybridMultilevel"/>
    <w:tmpl w:val="A574E296"/>
    <w:lvl w:ilvl="0" w:tplc="32869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A1302"/>
    <w:multiLevelType w:val="hybridMultilevel"/>
    <w:tmpl w:val="AFA02D4E"/>
    <w:lvl w:ilvl="0" w:tplc="6CB0F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0A69"/>
    <w:multiLevelType w:val="hybridMultilevel"/>
    <w:tmpl w:val="1DA82DD0"/>
    <w:lvl w:ilvl="0" w:tplc="F03A7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50CA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040A7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5AD5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C21A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F1857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C70A0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8E83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42AB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D3E9C"/>
    <w:multiLevelType w:val="hybridMultilevel"/>
    <w:tmpl w:val="406840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D1F3D"/>
    <w:multiLevelType w:val="hybridMultilevel"/>
    <w:tmpl w:val="AFA02D4E"/>
    <w:lvl w:ilvl="0" w:tplc="6CB0F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717D8"/>
    <w:multiLevelType w:val="hybridMultilevel"/>
    <w:tmpl w:val="521EB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A47DB"/>
    <w:multiLevelType w:val="hybridMultilevel"/>
    <w:tmpl w:val="89A26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A5238"/>
    <w:multiLevelType w:val="hybridMultilevel"/>
    <w:tmpl w:val="ED4AE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12AA6"/>
    <w:multiLevelType w:val="hybridMultilevel"/>
    <w:tmpl w:val="A574E296"/>
    <w:lvl w:ilvl="0" w:tplc="32869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C45A1"/>
    <w:multiLevelType w:val="hybridMultilevel"/>
    <w:tmpl w:val="2D382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12CC4"/>
    <w:multiLevelType w:val="hybridMultilevel"/>
    <w:tmpl w:val="7CB4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B3512"/>
    <w:multiLevelType w:val="hybridMultilevel"/>
    <w:tmpl w:val="44DE8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948A4"/>
    <w:multiLevelType w:val="hybridMultilevel"/>
    <w:tmpl w:val="E496D432"/>
    <w:lvl w:ilvl="0" w:tplc="0A9A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0CB7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2642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64BC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AAB7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68D1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565F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F0D4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6805C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7A0EC8"/>
    <w:multiLevelType w:val="hybridMultilevel"/>
    <w:tmpl w:val="A07C5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90D00"/>
    <w:multiLevelType w:val="hybridMultilevel"/>
    <w:tmpl w:val="138884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F4168"/>
    <w:multiLevelType w:val="hybridMultilevel"/>
    <w:tmpl w:val="D312FCF4"/>
    <w:lvl w:ilvl="0" w:tplc="A0FC8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761E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9439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8F2F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50697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FDAA5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845E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692D1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51C78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390714"/>
    <w:multiLevelType w:val="hybridMultilevel"/>
    <w:tmpl w:val="6332E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17A40"/>
    <w:multiLevelType w:val="hybridMultilevel"/>
    <w:tmpl w:val="E74E3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D1ADA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D2605"/>
    <w:multiLevelType w:val="hybridMultilevel"/>
    <w:tmpl w:val="331E9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97282"/>
    <w:multiLevelType w:val="hybridMultilevel"/>
    <w:tmpl w:val="C510831A"/>
    <w:lvl w:ilvl="0" w:tplc="EB98DA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A4C1D"/>
    <w:multiLevelType w:val="hybridMultilevel"/>
    <w:tmpl w:val="6456A47C"/>
    <w:lvl w:ilvl="0" w:tplc="B6487A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8CA4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A3AD0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92B7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1EA6F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2A3E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67C66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7C72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43C2F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4A49F8"/>
    <w:multiLevelType w:val="hybridMultilevel"/>
    <w:tmpl w:val="CEE26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F2D67"/>
    <w:multiLevelType w:val="hybridMultilevel"/>
    <w:tmpl w:val="6E86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6"/>
  </w:num>
  <w:num w:numId="4">
    <w:abstractNumId w:val="10"/>
  </w:num>
  <w:num w:numId="5">
    <w:abstractNumId w:val="20"/>
  </w:num>
  <w:num w:numId="6">
    <w:abstractNumId w:val="29"/>
  </w:num>
  <w:num w:numId="7">
    <w:abstractNumId w:val="5"/>
  </w:num>
  <w:num w:numId="8">
    <w:abstractNumId w:val="1"/>
  </w:num>
  <w:num w:numId="9">
    <w:abstractNumId w:val="2"/>
  </w:num>
  <w:num w:numId="10">
    <w:abstractNumId w:val="26"/>
  </w:num>
  <w:num w:numId="11">
    <w:abstractNumId w:val="3"/>
  </w:num>
  <w:num w:numId="12">
    <w:abstractNumId w:val="22"/>
  </w:num>
  <w:num w:numId="13">
    <w:abstractNumId w:val="33"/>
  </w:num>
  <w:num w:numId="14">
    <w:abstractNumId w:val="4"/>
  </w:num>
  <w:num w:numId="15">
    <w:abstractNumId w:val="13"/>
  </w:num>
  <w:num w:numId="16">
    <w:abstractNumId w:val="27"/>
  </w:num>
  <w:num w:numId="17">
    <w:abstractNumId w:val="16"/>
  </w:num>
  <w:num w:numId="18">
    <w:abstractNumId w:val="8"/>
  </w:num>
  <w:num w:numId="19">
    <w:abstractNumId w:val="21"/>
  </w:num>
  <w:num w:numId="20">
    <w:abstractNumId w:val="35"/>
  </w:num>
  <w:num w:numId="21">
    <w:abstractNumId w:val="18"/>
  </w:num>
  <w:num w:numId="22">
    <w:abstractNumId w:val="17"/>
  </w:num>
  <w:num w:numId="23">
    <w:abstractNumId w:val="14"/>
  </w:num>
  <w:num w:numId="24">
    <w:abstractNumId w:val="7"/>
  </w:num>
  <w:num w:numId="25">
    <w:abstractNumId w:val="19"/>
  </w:num>
  <w:num w:numId="26">
    <w:abstractNumId w:val="36"/>
  </w:num>
  <w:num w:numId="27">
    <w:abstractNumId w:val="0"/>
  </w:num>
  <w:num w:numId="28">
    <w:abstractNumId w:val="24"/>
  </w:num>
  <w:num w:numId="29">
    <w:abstractNumId w:val="11"/>
  </w:num>
  <w:num w:numId="30">
    <w:abstractNumId w:val="32"/>
  </w:num>
  <w:num w:numId="31">
    <w:abstractNumId w:val="12"/>
  </w:num>
  <w:num w:numId="32">
    <w:abstractNumId w:val="28"/>
  </w:num>
  <w:num w:numId="33">
    <w:abstractNumId w:val="9"/>
  </w:num>
  <w:num w:numId="34">
    <w:abstractNumId w:val="25"/>
  </w:num>
  <w:num w:numId="35">
    <w:abstractNumId w:val="23"/>
  </w:num>
  <w:num w:numId="36">
    <w:abstractNumId w:val="34"/>
  </w:num>
  <w:num w:numId="3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B61AB"/>
    <w:rsid w:val="000F4697"/>
    <w:rsid w:val="00166A70"/>
    <w:rsid w:val="001673C8"/>
    <w:rsid w:val="001B0D7C"/>
    <w:rsid w:val="002209F4"/>
    <w:rsid w:val="00223708"/>
    <w:rsid w:val="00227E67"/>
    <w:rsid w:val="00286209"/>
    <w:rsid w:val="002B47F3"/>
    <w:rsid w:val="002C4D1F"/>
    <w:rsid w:val="0031364E"/>
    <w:rsid w:val="003431DE"/>
    <w:rsid w:val="00351140"/>
    <w:rsid w:val="00392447"/>
    <w:rsid w:val="003D64C4"/>
    <w:rsid w:val="00464709"/>
    <w:rsid w:val="00464903"/>
    <w:rsid w:val="00472D07"/>
    <w:rsid w:val="006469DB"/>
    <w:rsid w:val="00674939"/>
    <w:rsid w:val="00681534"/>
    <w:rsid w:val="0079136F"/>
    <w:rsid w:val="0082226E"/>
    <w:rsid w:val="008605D6"/>
    <w:rsid w:val="00871398"/>
    <w:rsid w:val="00874A30"/>
    <w:rsid w:val="008765A4"/>
    <w:rsid w:val="008D6E6B"/>
    <w:rsid w:val="00907396"/>
    <w:rsid w:val="00920280"/>
    <w:rsid w:val="00982A39"/>
    <w:rsid w:val="009E785F"/>
    <w:rsid w:val="00A12A9C"/>
    <w:rsid w:val="00A62ED8"/>
    <w:rsid w:val="00A67752"/>
    <w:rsid w:val="00A86338"/>
    <w:rsid w:val="00B10B6B"/>
    <w:rsid w:val="00B76A57"/>
    <w:rsid w:val="00BA6C78"/>
    <w:rsid w:val="00BC2C7D"/>
    <w:rsid w:val="00BD066D"/>
    <w:rsid w:val="00C5644A"/>
    <w:rsid w:val="00C70093"/>
    <w:rsid w:val="00C749AE"/>
    <w:rsid w:val="00D049C6"/>
    <w:rsid w:val="00D45906"/>
    <w:rsid w:val="00D55CB9"/>
    <w:rsid w:val="00D807F2"/>
    <w:rsid w:val="00DC35D8"/>
    <w:rsid w:val="00DC54B4"/>
    <w:rsid w:val="00E44873"/>
    <w:rsid w:val="00E76183"/>
    <w:rsid w:val="00EC15E7"/>
    <w:rsid w:val="00F17BD3"/>
    <w:rsid w:val="00F17F15"/>
    <w:rsid w:val="00F24AD2"/>
    <w:rsid w:val="00F368E6"/>
    <w:rsid w:val="00F6367E"/>
    <w:rsid w:val="00F70263"/>
    <w:rsid w:val="00F72BFB"/>
    <w:rsid w:val="00F75827"/>
    <w:rsid w:val="00F843D1"/>
    <w:rsid w:val="00F90A58"/>
    <w:rsid w:val="00FD0F6D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2021-03-31T21:00:00Z</cp:lastPrinted>
  <dcterms:created xsi:type="dcterms:W3CDTF">2021-03-31T21:01:00Z</dcterms:created>
  <dcterms:modified xsi:type="dcterms:W3CDTF">2021-03-31T21:01:00Z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