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45767" w14:textId="77777777" w:rsidR="00C2786E" w:rsidRDefault="00C2786E" w:rsidP="00C2786E">
      <w:pPr>
        <w:tabs>
          <w:tab w:val="left" w:pos="7710"/>
        </w:tabs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B05B" wp14:editId="3A5D4BC8">
                <wp:simplePos x="0" y="0"/>
                <wp:positionH relativeFrom="column">
                  <wp:posOffset>0</wp:posOffset>
                </wp:positionH>
                <wp:positionV relativeFrom="paragraph">
                  <wp:posOffset>371476</wp:posOffset>
                </wp:positionV>
                <wp:extent cx="6143625" cy="4800600"/>
                <wp:effectExtent l="0" t="0" r="28575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80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E30A" id="Rectangle 196" o:spid="_x0000_s1026" style="position:absolute;margin-left:0;margin-top:29.25pt;width:483.75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" fillcolor="white [3201]" strokecolor="#70ad47 [3209]" strokeweight="1pt"/>
            </w:pict>
          </mc:Fallback>
        </mc:AlternateContent>
      </w:r>
      <w:r w:rsidRPr="00873DB3">
        <w:rPr>
          <w:sz w:val="32"/>
          <w:u w:val="single"/>
        </w:rPr>
        <w:t>Quadratic Graphs:</w:t>
      </w:r>
    </w:p>
    <w:p w14:paraId="6879B700" w14:textId="77777777" w:rsidR="00C2786E" w:rsidRDefault="00C2786E" w:rsidP="00C2786E">
      <w:pPr>
        <w:tabs>
          <w:tab w:val="left" w:pos="7710"/>
        </w:tabs>
        <w:rPr>
          <w:sz w:val="32"/>
        </w:rPr>
      </w:pPr>
    </w:p>
    <w:p w14:paraId="206E57C3" w14:textId="77777777" w:rsidR="00C2786E" w:rsidRPr="004B6680" w:rsidRDefault="00C2786E" w:rsidP="00C2786E">
      <w:pPr>
        <w:rPr>
          <w:sz w:val="32"/>
        </w:rPr>
      </w:pPr>
    </w:p>
    <w:p w14:paraId="4429A8BC" w14:textId="77777777" w:rsidR="00C2786E" w:rsidRPr="004B6680" w:rsidRDefault="00C2786E" w:rsidP="00C2786E">
      <w:pPr>
        <w:rPr>
          <w:sz w:val="32"/>
        </w:rPr>
      </w:pPr>
    </w:p>
    <w:p w14:paraId="0D3B066C" w14:textId="77777777" w:rsidR="00C2786E" w:rsidRPr="004B6680" w:rsidRDefault="00C2786E" w:rsidP="00C2786E">
      <w:pPr>
        <w:rPr>
          <w:sz w:val="32"/>
        </w:rPr>
      </w:pPr>
    </w:p>
    <w:p w14:paraId="2C7213B5" w14:textId="77777777" w:rsidR="00C2786E" w:rsidRPr="004B6680" w:rsidRDefault="00C2786E" w:rsidP="00C2786E">
      <w:pPr>
        <w:rPr>
          <w:sz w:val="32"/>
        </w:rPr>
      </w:pPr>
    </w:p>
    <w:p w14:paraId="2F6AE29E" w14:textId="77777777" w:rsidR="00C2786E" w:rsidRPr="004B6680" w:rsidRDefault="00C2786E" w:rsidP="00C2786E">
      <w:pPr>
        <w:rPr>
          <w:sz w:val="32"/>
        </w:rPr>
      </w:pPr>
    </w:p>
    <w:p w14:paraId="32849566" w14:textId="77777777" w:rsidR="00C2786E" w:rsidRPr="004B6680" w:rsidRDefault="00C2786E" w:rsidP="00C2786E">
      <w:pPr>
        <w:rPr>
          <w:sz w:val="32"/>
        </w:rPr>
      </w:pPr>
    </w:p>
    <w:p w14:paraId="23644744" w14:textId="77777777" w:rsidR="00C2786E" w:rsidRPr="004B6680" w:rsidRDefault="00C2786E" w:rsidP="00C2786E">
      <w:pPr>
        <w:rPr>
          <w:sz w:val="32"/>
        </w:rPr>
      </w:pPr>
    </w:p>
    <w:p w14:paraId="590ED40B" w14:textId="77777777" w:rsidR="00C2786E" w:rsidRPr="004B6680" w:rsidRDefault="00C2786E" w:rsidP="00C2786E">
      <w:pPr>
        <w:rPr>
          <w:sz w:val="32"/>
        </w:rPr>
      </w:pPr>
    </w:p>
    <w:p w14:paraId="28E989C2" w14:textId="77777777" w:rsidR="00C2786E" w:rsidRPr="004B6680" w:rsidRDefault="00C2786E" w:rsidP="00C2786E">
      <w:pPr>
        <w:rPr>
          <w:sz w:val="32"/>
        </w:rPr>
      </w:pPr>
    </w:p>
    <w:p w14:paraId="22569033" w14:textId="77777777" w:rsidR="00C2786E" w:rsidRPr="004B6680" w:rsidRDefault="00C2786E" w:rsidP="00C2786E">
      <w:pPr>
        <w:rPr>
          <w:sz w:val="32"/>
        </w:rPr>
      </w:pPr>
    </w:p>
    <w:p w14:paraId="6DE6BB42" w14:textId="77777777" w:rsidR="00C2786E" w:rsidRPr="004B6680" w:rsidRDefault="00C2786E" w:rsidP="00C2786E">
      <w:pPr>
        <w:rPr>
          <w:sz w:val="32"/>
        </w:rPr>
      </w:pPr>
    </w:p>
    <w:p w14:paraId="47AABECC" w14:textId="77777777" w:rsidR="00C2786E" w:rsidRPr="004B6680" w:rsidRDefault="00C2786E" w:rsidP="00C2786E">
      <w:pPr>
        <w:rPr>
          <w:sz w:val="32"/>
        </w:rPr>
      </w:pPr>
    </w:p>
    <w:p w14:paraId="7C6680A2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0361AF9B" w14:textId="77777777" w:rsidR="00C2786E" w:rsidRDefault="00C2786E" w:rsidP="00C2786E">
      <w:pPr>
        <w:tabs>
          <w:tab w:val="left" w:pos="1860"/>
        </w:tabs>
        <w:rPr>
          <w:sz w:val="32"/>
        </w:rPr>
      </w:pPr>
      <w:r>
        <w:rPr>
          <w:sz w:val="32"/>
        </w:rPr>
        <w:t xml:space="preserve">Example: </w:t>
      </w:r>
      <w:r w:rsidRPr="00771818">
        <w:rPr>
          <w:sz w:val="32"/>
        </w:rPr>
        <w:t xml:space="preserve">Sketch the graph of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+3x-4</m:t>
        </m:r>
      </m:oMath>
      <w:r w:rsidRPr="00771818">
        <w:rPr>
          <w:sz w:val="32"/>
        </w:rPr>
        <w:t xml:space="preserve"> and find the coordinates of the turning point.</w:t>
      </w:r>
    </w:p>
    <w:p w14:paraId="559A7E63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22EF74D5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5761D330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5EEFC109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2ECD65FD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18CE6E15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4261E6EF" w14:textId="77777777" w:rsidR="00C2786E" w:rsidRPr="004B6680" w:rsidRDefault="00C2786E" w:rsidP="00C2786E">
      <w:pPr>
        <w:tabs>
          <w:tab w:val="left" w:pos="1860"/>
        </w:tabs>
        <w:rPr>
          <w:sz w:val="32"/>
        </w:rPr>
      </w:pPr>
      <w:r>
        <w:rPr>
          <w:sz w:val="32"/>
        </w:rPr>
        <w:t xml:space="preserve">Example: </w:t>
      </w:r>
      <w:r w:rsidRPr="004B6680">
        <w:rPr>
          <w:sz w:val="32"/>
        </w:rPr>
        <w:t xml:space="preserve">Sketch the graph of </w:t>
      </w:r>
      <m:oMath>
        <m:r>
          <w:rPr>
            <w:rFonts w:ascii="Cambria Math" w:hAnsi="Cambria Math"/>
            <w:sz w:val="32"/>
          </w:rPr>
          <m:t>y=4x-2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-3</m:t>
        </m:r>
      </m:oMath>
      <w:r w:rsidRPr="004B6680">
        <w:rPr>
          <w:sz w:val="32"/>
        </w:rPr>
        <w:t xml:space="preserve"> and find the coordinates of the turning point. Write down the equation of the line of symmetry.</w:t>
      </w:r>
    </w:p>
    <w:p w14:paraId="40E5275B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3223A14E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1BEFFF9C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612DC814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3461A140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2073E300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18D84D2C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3D15401D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73497C0A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65286DDD" w14:textId="77777777" w:rsidR="00C2786E" w:rsidRDefault="00C2786E" w:rsidP="00C2786E">
      <w:pPr>
        <w:tabs>
          <w:tab w:val="left" w:pos="1860"/>
        </w:tabs>
        <w:rPr>
          <w:sz w:val="32"/>
        </w:rPr>
      </w:pPr>
      <w:r>
        <w:rPr>
          <w:sz w:val="32"/>
        </w:rPr>
        <w:t xml:space="preserve">Test Your Understanding </w:t>
      </w:r>
    </w:p>
    <w:p w14:paraId="5B0B9638" w14:textId="77777777" w:rsidR="00C2786E" w:rsidRPr="004B6680" w:rsidRDefault="00C2786E" w:rsidP="00C2786E">
      <w:pPr>
        <w:tabs>
          <w:tab w:val="left" w:pos="1860"/>
        </w:tabs>
        <w:rPr>
          <w:sz w:val="32"/>
        </w:rPr>
      </w:pPr>
      <w:r w:rsidRPr="004B6680">
        <w:rPr>
          <w:sz w:val="32"/>
        </w:rPr>
        <w:t>Sketch the following, indicating any intercepts with the axis, the turning point and the equation of the line of symmetry.</w:t>
      </w:r>
    </w:p>
    <w:p w14:paraId="668EC180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sz w:val="32"/>
        </w:rPr>
        <w:t xml:space="preserve">1.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+4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</w:p>
    <w:p w14:paraId="0DA23F91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246D5F04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2E2DEEB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248E9545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0D013EE1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03D5E3CE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3F9113CD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3BB181A1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23C6D562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DF4C68D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2.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-7x+10</m:t>
        </m:r>
      </m:oMath>
    </w:p>
    <w:p w14:paraId="5271E0AB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75C4EAF7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E7706AF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57483247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07BDAB4F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2619D31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45D809B6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0BF96BB4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7AA59108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3CB9EC66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43AECEB6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243CE4CD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3. </w:t>
      </w:r>
      <m:oMath>
        <m:r>
          <w:rPr>
            <w:rFonts w:ascii="Cambria Math" w:eastAsiaTheme="minorEastAsia" w:hAnsi="Cambria Math"/>
            <w:sz w:val="32"/>
          </w:rPr>
          <m:t>y=5x+3-2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  <w:t xml:space="preserve">         </w:t>
      </w:r>
    </w:p>
    <w:p w14:paraId="4F22474A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7115D246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6D30B2F3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004E074C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4C7A9B31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6A08391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26E40E98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610AA8C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86B81B9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6F5C46E8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42193508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5C144C65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4.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+4x+11</m:t>
        </m:r>
      </m:oMath>
    </w:p>
    <w:p w14:paraId="11C3AC64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AB928CF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4C5F54AE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00407BFE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44E17E83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19BF4D1F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5AFE64D8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6C6F905A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0F01BD64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50CB5FFF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252E9C18" w14:textId="77777777" w:rsidR="00C2786E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Extension: </w:t>
      </w:r>
    </w:p>
    <w:p w14:paraId="08271220" w14:textId="77777777" w:rsidR="00C2786E" w:rsidRPr="004B6680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w:r w:rsidRPr="004B6680">
        <w:rPr>
          <w:iCs/>
          <w:sz w:val="32"/>
        </w:rPr>
        <w:t>[MAT 2003 1H] Into how many regions is the plane divided when the following three parabolas are drawn?</w:t>
      </w:r>
    </w:p>
    <w:p w14:paraId="5DEEFB16" w14:textId="77777777" w:rsidR="00C2786E" w:rsidRPr="004B6680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</w:rPr>
                <m:t>2</m:t>
              </m:r>
            </m:sup>
          </m:sSup>
        </m:oMath>
      </m:oMathPara>
    </w:p>
    <w:p w14:paraId="3423744D" w14:textId="77777777" w:rsidR="00C2786E" w:rsidRPr="004B6680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</w:rPr>
            <m:t>-2x</m:t>
          </m:r>
        </m:oMath>
      </m:oMathPara>
    </w:p>
    <w:p w14:paraId="4F318ABC" w14:textId="77777777" w:rsidR="00C2786E" w:rsidRPr="004B6680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</w:rPr>
            <m:t>+2x+2</m:t>
          </m:r>
        </m:oMath>
      </m:oMathPara>
    </w:p>
    <w:p w14:paraId="3AA42331" w14:textId="77777777" w:rsidR="00C2786E" w:rsidRPr="004B6680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45E6E0EC" w14:textId="77777777" w:rsidR="00C2786E" w:rsidRPr="004B6680" w:rsidRDefault="00C2786E" w:rsidP="00C2786E">
      <w:pPr>
        <w:tabs>
          <w:tab w:val="left" w:pos="1860"/>
        </w:tabs>
        <w:rPr>
          <w:rFonts w:eastAsiaTheme="minorEastAsia"/>
          <w:iCs/>
          <w:sz w:val="32"/>
        </w:rPr>
      </w:pPr>
    </w:p>
    <w:p w14:paraId="454F9A92" w14:textId="77777777" w:rsidR="00C2786E" w:rsidRPr="004B6680" w:rsidRDefault="00C2786E" w:rsidP="00C2786E">
      <w:pPr>
        <w:tabs>
          <w:tab w:val="left" w:pos="1860"/>
        </w:tabs>
        <w:rPr>
          <w:sz w:val="32"/>
        </w:rPr>
      </w:pPr>
    </w:p>
    <w:p w14:paraId="19E9AEE7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34E7A1EB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353B9195" w14:textId="77777777" w:rsidR="00C2786E" w:rsidRDefault="00C2786E" w:rsidP="00C2786E">
      <w:pPr>
        <w:tabs>
          <w:tab w:val="left" w:pos="1860"/>
        </w:tabs>
        <w:rPr>
          <w:sz w:val="32"/>
        </w:rPr>
      </w:pPr>
    </w:p>
    <w:p w14:paraId="1784C155" w14:textId="6F2FCAE3" w:rsidR="00D80B16" w:rsidRPr="00C2786E" w:rsidRDefault="00C2786E" w:rsidP="00C2786E">
      <w:pPr>
        <w:tabs>
          <w:tab w:val="left" w:pos="1860"/>
        </w:tabs>
        <w:rPr>
          <w:sz w:val="32"/>
        </w:rPr>
      </w:pPr>
      <w:r w:rsidRPr="00873D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30FE64" wp14:editId="7A9C07C9">
                <wp:simplePos x="0" y="0"/>
                <wp:positionH relativeFrom="column">
                  <wp:posOffset>4010025</wp:posOffset>
                </wp:positionH>
                <wp:positionV relativeFrom="paragraph">
                  <wp:posOffset>165735</wp:posOffset>
                </wp:positionV>
                <wp:extent cx="1323975" cy="3048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BADB" w14:textId="77777777" w:rsidR="00C2786E" w:rsidRDefault="00C2786E" w:rsidP="00C2786E">
                            <w:r>
                              <w:t>Exercise 2F Page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0F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5pt;margin-top:13.05pt;width:104.2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LeKQ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">
                <v:textbox>
                  <w:txbxContent>
                    <w:p w14:paraId="6F43BADB" w14:textId="77777777" w:rsidR="00C2786E" w:rsidRDefault="00C2786E" w:rsidP="00C2786E">
                      <w:r>
                        <w:t>Exercise 2F Page 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D80B16" w:rsidRPr="00C2786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0A8F" w14:textId="77777777" w:rsidR="00BA0847" w:rsidRDefault="00BA0847" w:rsidP="00BA0847">
      <w:pPr>
        <w:spacing w:after="0" w:line="240" w:lineRule="auto"/>
      </w:pPr>
      <w:r>
        <w:separator/>
      </w:r>
    </w:p>
  </w:endnote>
  <w:endnote w:type="continuationSeparator" w:id="0">
    <w:p w14:paraId="21D6E4EC" w14:textId="77777777" w:rsidR="00BA0847" w:rsidRDefault="00BA0847" w:rsidP="00BA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E8A3" w14:textId="77777777" w:rsidR="00655B3A" w:rsidRDefault="00655B3A">
    <w:pPr>
      <w:pStyle w:val="Footer"/>
    </w:pPr>
  </w:p>
  <w:p w14:paraId="02A4762F" w14:textId="77777777" w:rsidR="00655B3A" w:rsidRDefault="0065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88B1" w14:textId="77777777" w:rsidR="00BA0847" w:rsidRDefault="00BA0847" w:rsidP="00BA0847">
      <w:pPr>
        <w:spacing w:after="0" w:line="240" w:lineRule="auto"/>
      </w:pPr>
      <w:r>
        <w:separator/>
      </w:r>
    </w:p>
  </w:footnote>
  <w:footnote w:type="continuationSeparator" w:id="0">
    <w:p w14:paraId="64C6E12B" w14:textId="77777777" w:rsidR="00BA0847" w:rsidRDefault="00BA0847" w:rsidP="00BA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D2D"/>
    <w:multiLevelType w:val="hybridMultilevel"/>
    <w:tmpl w:val="B7DA9870"/>
    <w:lvl w:ilvl="0" w:tplc="7FF41A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74B3D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3E4002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818E88D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34CF46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026775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C493C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1FAAA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EAC272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1DB2"/>
    <w:multiLevelType w:val="hybridMultilevel"/>
    <w:tmpl w:val="FAA29F7A"/>
    <w:lvl w:ilvl="0" w:tplc="72489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8B5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A6F9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181C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C7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FA89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2E61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F8D9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768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607A1"/>
    <w:multiLevelType w:val="hybridMultilevel"/>
    <w:tmpl w:val="B4383CA4"/>
    <w:lvl w:ilvl="0" w:tplc="EA3A4D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75A814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22C0A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4A0354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EEE355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89A9AD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794F6A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0547A1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BC46A8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D3E4F"/>
    <w:multiLevelType w:val="hybridMultilevel"/>
    <w:tmpl w:val="2B641644"/>
    <w:lvl w:ilvl="0" w:tplc="88082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6C5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404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0CCA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4A1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4AC1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85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6A99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6ACE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7"/>
    <w:rsid w:val="000E25EE"/>
    <w:rsid w:val="00164AED"/>
    <w:rsid w:val="00187200"/>
    <w:rsid w:val="001F5CD8"/>
    <w:rsid w:val="002C38D7"/>
    <w:rsid w:val="004B6680"/>
    <w:rsid w:val="00540AAD"/>
    <w:rsid w:val="00547BDE"/>
    <w:rsid w:val="00587B4B"/>
    <w:rsid w:val="005B4940"/>
    <w:rsid w:val="005E352E"/>
    <w:rsid w:val="00655B3A"/>
    <w:rsid w:val="00771818"/>
    <w:rsid w:val="00790101"/>
    <w:rsid w:val="007F623D"/>
    <w:rsid w:val="00873DB3"/>
    <w:rsid w:val="00891A1A"/>
    <w:rsid w:val="009F09C2"/>
    <w:rsid w:val="00AC7518"/>
    <w:rsid w:val="00B70E6D"/>
    <w:rsid w:val="00BA0847"/>
    <w:rsid w:val="00C103EE"/>
    <w:rsid w:val="00C2786E"/>
    <w:rsid w:val="00C32285"/>
    <w:rsid w:val="00D410EF"/>
    <w:rsid w:val="00D80B16"/>
    <w:rsid w:val="00DE0ED1"/>
    <w:rsid w:val="00FB6E7F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E372"/>
  <w15:chartTrackingRefBased/>
  <w15:docId w15:val="{C3AC4929-BE1F-4E89-93B2-AD4D9CC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47"/>
  </w:style>
  <w:style w:type="paragraph" w:styleId="Footer">
    <w:name w:val="footer"/>
    <w:basedOn w:val="Normal"/>
    <w:link w:val="Foot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47"/>
  </w:style>
  <w:style w:type="table" w:styleId="TableGrid">
    <w:name w:val="Table Grid"/>
    <w:basedOn w:val="TableNormal"/>
    <w:uiPriority w:val="39"/>
    <w:rsid w:val="0065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C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340D7-0522-49A6-A3AD-541D665B5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51E2-8ED2-4C18-B218-29ADF7BE2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8E21C-8350-4ABC-B9F4-79AD0A0BDE30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8db98b4-7c56-4667-9532-fea666d1edab"/>
    <ds:schemaRef ds:uri="00eee050-7eda-4a68-8825-514e694f5f0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2021-03-30T10:04:00Z</cp:lastPrinted>
  <dcterms:created xsi:type="dcterms:W3CDTF">2021-03-30T10:05:00Z</dcterms:created>
  <dcterms:modified xsi:type="dcterms:W3CDTF">2021-03-30T10:06:00Z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