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19A089B3" w:rsidR="00EC15E7" w:rsidRDefault="0058709A" w:rsidP="00EC15E7">
      <w:pPr>
        <w:jc w:val="center"/>
        <w:rPr>
          <w:b/>
          <w:sz w:val="32"/>
          <w:u w:val="single"/>
          <w:lang w:val="en-US"/>
        </w:rPr>
      </w:pPr>
      <w:r w:rsidRPr="0058709A">
        <w:rPr>
          <w:b/>
          <w:sz w:val="32"/>
          <w:u w:val="single"/>
          <w:lang w:val="en-US"/>
        </w:rPr>
        <w:t>12J Graphing the Gradient Function</w:t>
      </w:r>
    </w:p>
    <w:p w14:paraId="4646AAD4" w14:textId="4384B84F" w:rsidR="00EC15E7" w:rsidRDefault="0058709A" w:rsidP="0058709A">
      <w:pPr>
        <w:jc w:val="right"/>
      </w:pPr>
      <w:r>
        <w:rPr>
          <w:noProof/>
          <w:lang w:eastAsia="en-GB"/>
        </w:rPr>
        <w:drawing>
          <wp:inline distT="0" distB="0" distL="0" distR="0" wp14:anchorId="559F9127" wp14:editId="614B801C">
            <wp:extent cx="2293728" cy="16626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8750" cy="1680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4A370" w14:textId="5FB3CEA9" w:rsidR="00A65223" w:rsidRPr="00A317D0" w:rsidRDefault="0058709A" w:rsidP="008A5C68">
      <w:pPr>
        <w:jc w:val="right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100C1AD7" wp14:editId="7E021813">
            <wp:extent cx="2271748" cy="1840243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01028" cy="1863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BE561" w14:textId="109D1A21" w:rsidR="0058709A" w:rsidRPr="0058709A" w:rsidRDefault="0058709A" w:rsidP="0058709A">
      <w:pPr>
        <w:pStyle w:val="ListParagraph"/>
        <w:numPr>
          <w:ilvl w:val="0"/>
          <w:numId w:val="12"/>
        </w:numPr>
      </w:pPr>
      <w:r w:rsidRPr="0058709A">
        <w:rPr>
          <w:lang w:val="en-US"/>
        </w:rPr>
        <w:t xml:space="preserve">The diagram shows the curve with equation </w:t>
      </w:r>
      <m:oMath>
        <m:r>
          <w:rPr>
            <w:rFonts w:ascii="Cambria Math" w:hAnsi="Cambria Math"/>
            <w:lang w:val="en-US"/>
          </w:rPr>
          <m:t>y=f(x)</m:t>
        </m:r>
      </m:oMath>
      <w:r w:rsidRPr="0058709A">
        <w:t xml:space="preserve">. It has an asymptote at </w:t>
      </w:r>
      <m:oMath>
        <m:r>
          <w:rPr>
            <w:rFonts w:ascii="Cambria Math" w:hAnsi="Cambria Math"/>
          </w:rPr>
          <m:t>y=-2</m:t>
        </m:r>
      </m:oMath>
      <w:r w:rsidRPr="0058709A">
        <w:t xml:space="preserve">, a turning point at </w:t>
      </w:r>
      <m:oMath>
        <m:r>
          <w:rPr>
            <w:rFonts w:ascii="Cambria Math" w:hAnsi="Cambria Math"/>
          </w:rPr>
          <m:t>(-3,-8) </m:t>
        </m:r>
      </m:oMath>
      <w:r w:rsidRPr="0058709A">
        <w:t xml:space="preserve">and it cuts the x-axis at  </w:t>
      </w:r>
      <m:oMath>
        <m:r>
          <w:rPr>
            <w:rFonts w:ascii="Cambria Math" w:hAnsi="Cambria Math"/>
          </w:rPr>
          <m:t>(-10,0)</m:t>
        </m:r>
      </m:oMath>
    </w:p>
    <w:p w14:paraId="23EB9E1F" w14:textId="7C80098B" w:rsidR="00000000" w:rsidRPr="0058709A" w:rsidRDefault="0058709A" w:rsidP="0058709A">
      <w:pPr>
        <w:numPr>
          <w:ilvl w:val="0"/>
          <w:numId w:val="11"/>
        </w:numPr>
      </w:pPr>
      <w:r w:rsidRPr="0058709A">
        <w:rPr>
          <w:lang w:val="en-US"/>
        </w:rPr>
        <w:t xml:space="preserve">Sketch the graph of </w:t>
      </w:r>
      <m:oMath>
        <m:r>
          <w:rPr>
            <w:rFonts w:ascii="Cambria Math" w:hAnsi="Cambria Math"/>
            <w:lang w:val="en-US"/>
          </w:rPr>
          <m:t>y=f'(x)</m:t>
        </m:r>
      </m:oMath>
    </w:p>
    <w:p w14:paraId="103B51C1" w14:textId="1AC826FE" w:rsidR="0058709A" w:rsidRDefault="0058709A" w:rsidP="0058709A">
      <w:pPr>
        <w:jc w:val="center"/>
        <w:rPr>
          <w:rFonts w:eastAsiaTheme="minorEastAsia"/>
          <w:iCs/>
          <w:lang w:val="en-US"/>
        </w:rPr>
      </w:pPr>
      <w:r>
        <w:rPr>
          <w:noProof/>
          <w:lang w:eastAsia="en-GB"/>
        </w:rPr>
        <w:drawing>
          <wp:inline distT="0" distB="0" distL="0" distR="0" wp14:anchorId="3C5A2767" wp14:editId="0D2C5513">
            <wp:extent cx="2584826" cy="1897811"/>
            <wp:effectExtent l="0" t="0" r="635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99346" cy="1908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  <w:iCs/>
          <w:lang w:val="en-US"/>
        </w:rPr>
        <w:tab/>
      </w:r>
      <w:r>
        <w:rPr>
          <w:rFonts w:eastAsiaTheme="minorEastAsia"/>
          <w:iCs/>
          <w:lang w:val="en-US"/>
        </w:rPr>
        <w:tab/>
      </w:r>
      <w:r>
        <w:rPr>
          <w:noProof/>
          <w:lang w:eastAsia="en-GB"/>
        </w:rPr>
        <w:drawing>
          <wp:inline distT="0" distB="0" distL="0" distR="0" wp14:anchorId="54E106A8" wp14:editId="4EE5B79D">
            <wp:extent cx="2453200" cy="1883708"/>
            <wp:effectExtent l="0" t="0" r="4445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5947" cy="193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66A0F" w14:textId="33A6E40D" w:rsidR="0058709A" w:rsidRDefault="0058709A" w:rsidP="0058709A"/>
    <w:p w14:paraId="50077549" w14:textId="492B52B4" w:rsidR="0058709A" w:rsidRDefault="0058709A" w:rsidP="0058709A"/>
    <w:p w14:paraId="211DC39C" w14:textId="2D3D04A9" w:rsidR="00000000" w:rsidRPr="0058709A" w:rsidRDefault="0058709A" w:rsidP="0058709A">
      <w:pPr>
        <w:numPr>
          <w:ilvl w:val="0"/>
          <w:numId w:val="11"/>
        </w:numPr>
      </w:pPr>
      <w:r w:rsidRPr="0058709A">
        <w:rPr>
          <w:lang w:val="en-US"/>
        </w:rPr>
        <w:t>S</w:t>
      </w:r>
      <w:r w:rsidRPr="0058709A">
        <w:t>tat</w:t>
      </w:r>
      <w:bookmarkStart w:id="0" w:name="_GoBack"/>
      <w:bookmarkEnd w:id="0"/>
      <w:r w:rsidRPr="0058709A">
        <w:t>e the equation of the asymp</w:t>
      </w:r>
      <w:r w:rsidRPr="0058709A">
        <w:t xml:space="preserve">tote of </w:t>
      </w:r>
      <m:oMath>
        <m:r>
          <w:rPr>
            <w:rFonts w:ascii="Cambria Math" w:hAnsi="Cambria Math"/>
            <w:lang w:val="en-US"/>
          </w:rPr>
          <m:t>y=f'(x)</m:t>
        </m:r>
      </m:oMath>
    </w:p>
    <w:sectPr w:rsidR="00000000" w:rsidRPr="005870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083"/>
    <w:multiLevelType w:val="hybridMultilevel"/>
    <w:tmpl w:val="D65C2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6716"/>
    <w:multiLevelType w:val="hybridMultilevel"/>
    <w:tmpl w:val="589CE9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E359F"/>
    <w:multiLevelType w:val="hybridMultilevel"/>
    <w:tmpl w:val="FA7E68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8296C"/>
    <w:multiLevelType w:val="hybridMultilevel"/>
    <w:tmpl w:val="BAF49E08"/>
    <w:lvl w:ilvl="0" w:tplc="34E49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8D4C2AF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6808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71693C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0C6E5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E2682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EA0ED9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3DCE1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29073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6B0F63"/>
    <w:multiLevelType w:val="hybridMultilevel"/>
    <w:tmpl w:val="0BB459E2"/>
    <w:lvl w:ilvl="0" w:tplc="A7BEC5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12C006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FFADDA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E74979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C2CC11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880E2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9CC05A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E0E2E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226E8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79101C"/>
    <w:multiLevelType w:val="hybridMultilevel"/>
    <w:tmpl w:val="7366767E"/>
    <w:lvl w:ilvl="0" w:tplc="1D72E78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B0CD7"/>
    <w:multiLevelType w:val="hybridMultilevel"/>
    <w:tmpl w:val="40D458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D1ACF"/>
    <w:multiLevelType w:val="hybridMultilevel"/>
    <w:tmpl w:val="2F902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B1DE7"/>
    <w:multiLevelType w:val="hybridMultilevel"/>
    <w:tmpl w:val="28C6C1E8"/>
    <w:lvl w:ilvl="0" w:tplc="4B02EB7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16152"/>
    <w:multiLevelType w:val="hybridMultilevel"/>
    <w:tmpl w:val="EB4EB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F005F"/>
    <w:multiLevelType w:val="hybridMultilevel"/>
    <w:tmpl w:val="0EF676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15680F"/>
    <w:rsid w:val="00177C9F"/>
    <w:rsid w:val="001E603C"/>
    <w:rsid w:val="00221F02"/>
    <w:rsid w:val="00232F79"/>
    <w:rsid w:val="00294F81"/>
    <w:rsid w:val="002D215E"/>
    <w:rsid w:val="00324D85"/>
    <w:rsid w:val="00521544"/>
    <w:rsid w:val="00536AC8"/>
    <w:rsid w:val="00576EDF"/>
    <w:rsid w:val="0058709A"/>
    <w:rsid w:val="006229A8"/>
    <w:rsid w:val="0067621C"/>
    <w:rsid w:val="007307F3"/>
    <w:rsid w:val="00773835"/>
    <w:rsid w:val="008A5C68"/>
    <w:rsid w:val="008D6E6B"/>
    <w:rsid w:val="00903356"/>
    <w:rsid w:val="00A317D0"/>
    <w:rsid w:val="00A46948"/>
    <w:rsid w:val="00A65223"/>
    <w:rsid w:val="00A959CA"/>
    <w:rsid w:val="00EC15E7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7D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762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2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4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025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07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2021-03-22T10:49:00Z</cp:lastPrinted>
  <dcterms:created xsi:type="dcterms:W3CDTF">2021-03-22T10:51:00Z</dcterms:created>
  <dcterms:modified xsi:type="dcterms:W3CDTF">2021-03-22T10:57:00Z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