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CB94" w14:textId="77777777" w:rsidR="008E2CD3" w:rsidRDefault="008E2CD3" w:rsidP="008E2CD3">
      <w:pPr>
        <w:rPr>
          <w:rFonts w:eastAsiaTheme="minorEastAsia"/>
          <w:sz w:val="28"/>
          <w:u w:val="single"/>
        </w:rPr>
      </w:pPr>
      <w:r w:rsidRPr="00384CE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E1579C" wp14:editId="40EAEED6">
                <wp:simplePos x="0" y="0"/>
                <wp:positionH relativeFrom="column">
                  <wp:posOffset>-67310</wp:posOffset>
                </wp:positionH>
                <wp:positionV relativeFrom="paragraph">
                  <wp:posOffset>581025</wp:posOffset>
                </wp:positionV>
                <wp:extent cx="6143625" cy="12573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9DD" w14:textId="77777777" w:rsidR="008E2CD3" w:rsidRDefault="008E2CD3" w:rsidP="008E2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157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pt;margin-top:45.75pt;width:483.7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" strokecolor="#00b050">
                <v:textbox>
                  <w:txbxContent>
                    <w:p w14:paraId="2969D9DD" w14:textId="77777777" w:rsidR="008E2CD3" w:rsidRDefault="008E2CD3" w:rsidP="008E2CD3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sz w:val="28"/>
          <w:u w:val="single"/>
        </w:rPr>
        <w:t>Sketching Gradient Functions</w:t>
      </w:r>
    </w:p>
    <w:p w14:paraId="3F42D00C" w14:textId="77777777" w:rsidR="008E2CD3" w:rsidRDefault="008E2CD3" w:rsidP="008E2CD3">
      <w:pPr>
        <w:rPr>
          <w:rFonts w:eastAsiaTheme="minorEastAsia"/>
          <w:sz w:val="28"/>
          <w:u w:val="single"/>
        </w:rPr>
      </w:pPr>
    </w:p>
    <w:p w14:paraId="013429B1" w14:textId="77777777" w:rsidR="008E2CD3" w:rsidRPr="00287049" w:rsidRDefault="008E2CD3" w:rsidP="008E2CD3">
      <w:pPr>
        <w:rPr>
          <w:rFonts w:eastAsiaTheme="minorEastAsia"/>
          <w:sz w:val="28"/>
        </w:rPr>
      </w:pPr>
      <w:r w:rsidRPr="00287049">
        <w:rPr>
          <w:rFonts w:eastAsiaTheme="minorEastAsia"/>
          <w:sz w:val="28"/>
        </w:rPr>
        <w:t>Example</w:t>
      </w:r>
    </w:p>
    <w:p w14:paraId="493009CC" w14:textId="77777777" w:rsidR="008E2CD3" w:rsidRPr="00287049" w:rsidRDefault="008E2CD3" w:rsidP="008E2CD3">
      <w:pPr>
        <w:rPr>
          <w:rFonts w:eastAsiaTheme="minorEastAsia"/>
          <w:sz w:val="28"/>
        </w:rPr>
      </w:pPr>
      <w:r w:rsidRPr="00287049">
        <w:rPr>
          <w:rFonts w:eastAsiaTheme="minorEastAsia"/>
          <w:sz w:val="28"/>
        </w:rPr>
        <w:t xml:space="preserve">Sketch the gradient function for the function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+3x+2</m:t>
        </m:r>
      </m:oMath>
    </w:p>
    <w:p w14:paraId="52F4AE2D" w14:textId="77777777" w:rsidR="008E2CD3" w:rsidRDefault="008E2CD3" w:rsidP="008E2CD3">
      <w:pPr>
        <w:rPr>
          <w:rFonts w:eastAsiaTheme="minorEastAsia"/>
          <w:sz w:val="28"/>
          <w:u w:val="single"/>
        </w:rPr>
      </w:pPr>
    </w:p>
    <w:p w14:paraId="0FCADC34" w14:textId="77777777" w:rsidR="008E2CD3" w:rsidRDefault="008E2CD3" w:rsidP="008E2CD3">
      <w:pPr>
        <w:rPr>
          <w:rFonts w:eastAsiaTheme="minorEastAsia"/>
          <w:sz w:val="28"/>
          <w:u w:val="single"/>
        </w:rPr>
      </w:pPr>
    </w:p>
    <w:p w14:paraId="746E60EC" w14:textId="77777777" w:rsidR="008E2CD3" w:rsidRDefault="008E2CD3" w:rsidP="008E2CD3">
      <w:pPr>
        <w:rPr>
          <w:rFonts w:eastAsiaTheme="minorEastAsia"/>
          <w:sz w:val="28"/>
          <w:u w:val="single"/>
        </w:rPr>
      </w:pPr>
    </w:p>
    <w:p w14:paraId="49893A1D" w14:textId="77777777" w:rsidR="008E2CD3" w:rsidRDefault="008E2CD3" w:rsidP="008E2CD3">
      <w:pPr>
        <w:rPr>
          <w:rFonts w:eastAsiaTheme="minorEastAsia"/>
          <w:sz w:val="28"/>
          <w:u w:val="single"/>
        </w:rPr>
      </w:pPr>
    </w:p>
    <w:p w14:paraId="30875875" w14:textId="77777777" w:rsidR="008E2CD3" w:rsidRDefault="008E2CD3" w:rsidP="008E2CD3">
      <w:pPr>
        <w:rPr>
          <w:rFonts w:eastAsiaTheme="minorEastAsia"/>
          <w:sz w:val="28"/>
          <w:u w:val="single"/>
        </w:rPr>
      </w:pPr>
    </w:p>
    <w:p w14:paraId="535945E3" w14:textId="77777777" w:rsidR="008E2CD3" w:rsidRDefault="008E2CD3" w:rsidP="008E2CD3">
      <w:pPr>
        <w:rPr>
          <w:rFonts w:eastAsiaTheme="minorEastAsia"/>
          <w:sz w:val="28"/>
          <w:u w:val="single"/>
        </w:rPr>
      </w:pPr>
    </w:p>
    <w:p w14:paraId="22DAF6F3" w14:textId="77777777" w:rsidR="008E2CD3" w:rsidRDefault="008E2CD3" w:rsidP="008E2CD3">
      <w:pPr>
        <w:rPr>
          <w:rFonts w:eastAsiaTheme="minorEastAsia"/>
          <w:sz w:val="28"/>
          <w:u w:val="single"/>
        </w:rPr>
      </w:pPr>
    </w:p>
    <w:p w14:paraId="454087D1" w14:textId="77777777" w:rsidR="008E2CD3" w:rsidRDefault="008E2CD3" w:rsidP="008E2CD3">
      <w:pPr>
        <w:rPr>
          <w:rFonts w:eastAsiaTheme="minorEastAsia"/>
          <w:sz w:val="28"/>
          <w:u w:val="single"/>
        </w:rPr>
      </w:pPr>
    </w:p>
    <w:p w14:paraId="57A737F6" w14:textId="77777777" w:rsidR="008E2CD3" w:rsidRDefault="008E2CD3" w:rsidP="008E2CD3">
      <w:pPr>
        <w:rPr>
          <w:rFonts w:eastAsiaTheme="minorEastAsia"/>
          <w:sz w:val="28"/>
          <w:u w:val="single"/>
        </w:rPr>
      </w:pPr>
    </w:p>
    <w:p w14:paraId="451ACCCE" w14:textId="77777777" w:rsidR="008E2CD3" w:rsidRDefault="008E2CD3" w:rsidP="008E2CD3">
      <w:pPr>
        <w:rPr>
          <w:rFonts w:eastAsiaTheme="minorEastAsia"/>
          <w:sz w:val="28"/>
          <w:u w:val="single"/>
        </w:rPr>
      </w:pPr>
    </w:p>
    <w:p w14:paraId="302FDF04" w14:textId="77777777" w:rsidR="008E2CD3" w:rsidRDefault="008E2CD3" w:rsidP="008E2CD3">
      <w:pPr>
        <w:rPr>
          <w:rFonts w:eastAsiaTheme="minorEastAsia"/>
          <w:sz w:val="28"/>
          <w:u w:val="single"/>
        </w:rPr>
      </w:pPr>
    </w:p>
    <w:p w14:paraId="378B70AC" w14:textId="77777777" w:rsidR="008E2CD3" w:rsidRDefault="008E2CD3" w:rsidP="008E2CD3">
      <w:pPr>
        <w:rPr>
          <w:rFonts w:eastAsiaTheme="minorEastAsia"/>
          <w:sz w:val="28"/>
          <w:u w:val="single"/>
        </w:rPr>
      </w:pPr>
    </w:p>
    <w:p w14:paraId="7B6E569D" w14:textId="77777777" w:rsidR="008E2CD3" w:rsidRDefault="008E2CD3" w:rsidP="008E2CD3">
      <w:pPr>
        <w:rPr>
          <w:rFonts w:eastAsiaTheme="minorEastAsia"/>
          <w:sz w:val="28"/>
        </w:rPr>
      </w:pPr>
    </w:p>
    <w:p w14:paraId="52FDC6F6" w14:textId="77777777" w:rsidR="008E2CD3" w:rsidRDefault="008E2CD3" w:rsidP="008E2CD3">
      <w:pPr>
        <w:rPr>
          <w:rFonts w:eastAsiaTheme="minorEastAsia"/>
          <w:sz w:val="28"/>
        </w:rPr>
      </w:pPr>
    </w:p>
    <w:p w14:paraId="6CC6A401" w14:textId="77777777" w:rsidR="008E2CD3" w:rsidRDefault="008E2CD3" w:rsidP="008E2CD3">
      <w:pPr>
        <w:rPr>
          <w:rFonts w:eastAsiaTheme="minorEastAsia"/>
          <w:sz w:val="28"/>
        </w:rPr>
      </w:pPr>
    </w:p>
    <w:p w14:paraId="1B8EB5FF" w14:textId="77777777" w:rsidR="008E2CD3" w:rsidRDefault="008E2CD3" w:rsidP="008E2CD3">
      <w:pPr>
        <w:rPr>
          <w:rFonts w:eastAsiaTheme="minorEastAsia"/>
          <w:sz w:val="28"/>
        </w:rPr>
      </w:pPr>
    </w:p>
    <w:p w14:paraId="4CE8C663" w14:textId="77777777" w:rsidR="008E2CD3" w:rsidRDefault="008E2CD3" w:rsidP="008E2CD3">
      <w:pPr>
        <w:rPr>
          <w:rFonts w:eastAsiaTheme="minorEastAsia"/>
          <w:sz w:val="28"/>
        </w:rPr>
      </w:pPr>
    </w:p>
    <w:p w14:paraId="190F9A23" w14:textId="77777777" w:rsidR="008E2CD3" w:rsidRPr="009118B7" w:rsidRDefault="008E2CD3" w:rsidP="008E2CD3">
      <w:pPr>
        <w:rPr>
          <w:rFonts w:eastAsiaTheme="minorEastAsia"/>
          <w:sz w:val="28"/>
        </w:rPr>
      </w:pPr>
      <w:r w:rsidRPr="009118B7">
        <w:rPr>
          <w:rFonts w:eastAsiaTheme="minorEastAsia"/>
          <w:sz w:val="28"/>
        </w:rPr>
        <w:t xml:space="preserve">Sometimes </w:t>
      </w:r>
      <w:r w:rsidRPr="009118B7">
        <w:rPr>
          <w:rFonts w:eastAsiaTheme="minorEastAsia"/>
          <w:b/>
          <w:bCs/>
          <w:sz w:val="28"/>
        </w:rPr>
        <w:t>you won’t be given the function explicitly</w:t>
      </w:r>
      <w:r w:rsidRPr="009118B7">
        <w:rPr>
          <w:rFonts w:eastAsiaTheme="minorEastAsia"/>
          <w:sz w:val="28"/>
        </w:rPr>
        <w:t>, you will only be given</w:t>
      </w:r>
      <w:r w:rsidRPr="009118B7">
        <w:rPr>
          <w:rFonts w:eastAsiaTheme="minorEastAsia"/>
          <w:b/>
          <w:bCs/>
          <w:sz w:val="28"/>
        </w:rPr>
        <w:t xml:space="preserve"> the sketch</w:t>
      </w:r>
      <w:r w:rsidRPr="009118B7">
        <w:rPr>
          <w:rFonts w:eastAsiaTheme="minorEastAsia"/>
          <w:sz w:val="28"/>
        </w:rPr>
        <w:t>.</w:t>
      </w:r>
    </w:p>
    <w:p w14:paraId="0698DFD9" w14:textId="77777777" w:rsidR="008E2CD3" w:rsidRDefault="008E2CD3" w:rsidP="008E2CD3">
      <w:pPr>
        <w:rPr>
          <w:rFonts w:eastAsiaTheme="minorEastAsia"/>
          <w:sz w:val="28"/>
          <w:u w:val="single"/>
        </w:rPr>
      </w:pPr>
    </w:p>
    <w:p w14:paraId="31D044FA" w14:textId="77777777" w:rsidR="008E2CD3" w:rsidRDefault="008E2CD3" w:rsidP="008E2CD3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Example</w:t>
      </w:r>
    </w:p>
    <w:p w14:paraId="1DF2E6B1" w14:textId="77777777" w:rsidR="008E2CD3" w:rsidRDefault="008E2CD3" w:rsidP="008E2CD3">
      <w:pPr>
        <w:rPr>
          <w:rFonts w:eastAsiaTheme="minorEastAsia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FD9688E" wp14:editId="228CB6C7">
            <wp:simplePos x="0" y="0"/>
            <wp:positionH relativeFrom="column">
              <wp:posOffset>323850</wp:posOffset>
            </wp:positionH>
            <wp:positionV relativeFrom="paragraph">
              <wp:posOffset>482600</wp:posOffset>
            </wp:positionV>
            <wp:extent cx="4972050" cy="2587781"/>
            <wp:effectExtent l="0" t="0" r="0" b="31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85" t="18695" r="4609" b="33735"/>
                    <a:stretch/>
                  </pic:blipFill>
                  <pic:spPr bwMode="auto">
                    <a:xfrm>
                      <a:off x="0" y="0"/>
                      <a:ext cx="4979317" cy="2591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8CCCD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3D25864D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639E09CB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40EA9813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02D8D6E4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53B88EF7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6A518507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54695294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6791ED53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644A8921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1A7B9A1F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12D456A7" w14:textId="77777777" w:rsidR="008E2CD3" w:rsidRPr="009118B7" w:rsidRDefault="008E2CD3" w:rsidP="008E2CD3">
      <w:pPr>
        <w:rPr>
          <w:rFonts w:eastAsiaTheme="minorEastAsia"/>
          <w:sz w:val="28"/>
        </w:rPr>
      </w:pPr>
      <w:r w:rsidRPr="00671DB8">
        <w:rPr>
          <w:rFonts w:eastAsiaTheme="minorEastAsia"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4CA3B3" wp14:editId="1630AE5F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243488" cy="3312368"/>
                <wp:effectExtent l="0" t="38100" r="43180" b="21590"/>
                <wp:wrapNone/>
                <wp:docPr id="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3488" cy="3312368"/>
                          <a:chOff x="0" y="0"/>
                          <a:chExt cx="6243488" cy="3312368"/>
                        </a:xfrm>
                      </wpg:grpSpPr>
                      <wps:wsp>
                        <wps:cNvPr id="192" name="Straight Arrow Connector 192"/>
                        <wps:cNvCnPr/>
                        <wps:spPr>
                          <a:xfrm flipV="1">
                            <a:off x="1274936" y="0"/>
                            <a:ext cx="0" cy="33123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Arrow Connector 193"/>
                        <wps:cNvCnPr/>
                        <wps:spPr>
                          <a:xfrm>
                            <a:off x="0" y="2659980"/>
                            <a:ext cx="624348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A139F" id="Group 8" o:spid="_x0000_s1026" style="position:absolute;margin-left:0;margin-top:14.6pt;width:491.6pt;height:260.8pt;z-index:251662336" coordsize="62434,3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2" o:spid="_x0000_s1027" type="#_x0000_t32" style="position:absolute;left:12749;width:0;height:33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93" o:spid="_x0000_s1028" type="#_x0000_t32" style="position:absolute;top:26599;width:624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770D11C4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4B6F88E2" w14:textId="77777777" w:rsidR="008E2CD3" w:rsidRDefault="008E2CD3" w:rsidP="008E2CD3">
      <w:pPr>
        <w:rPr>
          <w:rFonts w:eastAsiaTheme="minorEastAsia"/>
          <w:sz w:val="28"/>
        </w:rPr>
      </w:pPr>
    </w:p>
    <w:p w14:paraId="10E32989" w14:textId="77777777" w:rsidR="008E2CD3" w:rsidRDefault="008E2CD3" w:rsidP="008E2CD3">
      <w:pPr>
        <w:rPr>
          <w:rFonts w:eastAsiaTheme="minorEastAsia"/>
          <w:sz w:val="28"/>
        </w:rPr>
      </w:pPr>
    </w:p>
    <w:p w14:paraId="75BD21AA" w14:textId="77777777" w:rsidR="008E2CD3" w:rsidRDefault="008E2CD3" w:rsidP="008E2CD3">
      <w:pPr>
        <w:rPr>
          <w:rFonts w:eastAsiaTheme="minorEastAsia"/>
          <w:sz w:val="28"/>
        </w:rPr>
      </w:pPr>
    </w:p>
    <w:p w14:paraId="73C18019" w14:textId="77777777" w:rsidR="008E2CD3" w:rsidRDefault="008E2CD3" w:rsidP="008E2CD3">
      <w:pPr>
        <w:rPr>
          <w:rFonts w:eastAsiaTheme="minorEastAsia"/>
          <w:sz w:val="28"/>
        </w:rPr>
      </w:pPr>
    </w:p>
    <w:p w14:paraId="615C3D56" w14:textId="77777777" w:rsidR="008E2CD3" w:rsidRDefault="008E2CD3" w:rsidP="008E2CD3">
      <w:pPr>
        <w:rPr>
          <w:rFonts w:eastAsiaTheme="minorEastAsia"/>
          <w:sz w:val="28"/>
        </w:rPr>
      </w:pPr>
    </w:p>
    <w:p w14:paraId="2AA9E8A1" w14:textId="77777777" w:rsidR="008E2CD3" w:rsidRDefault="008E2CD3" w:rsidP="008E2CD3">
      <w:pPr>
        <w:rPr>
          <w:rFonts w:eastAsiaTheme="minorEastAsia"/>
          <w:sz w:val="28"/>
        </w:rPr>
      </w:pPr>
    </w:p>
    <w:p w14:paraId="534E40E7" w14:textId="77777777" w:rsidR="008E2CD3" w:rsidRDefault="008E2CD3" w:rsidP="008E2CD3">
      <w:pPr>
        <w:rPr>
          <w:rFonts w:eastAsiaTheme="minorEastAsia"/>
          <w:sz w:val="28"/>
        </w:rPr>
      </w:pPr>
    </w:p>
    <w:p w14:paraId="7C1CC4A4" w14:textId="77777777" w:rsidR="008E2CD3" w:rsidRDefault="008E2CD3" w:rsidP="008E2CD3">
      <w:pPr>
        <w:rPr>
          <w:rFonts w:eastAsiaTheme="minorEastAsia"/>
          <w:sz w:val="28"/>
        </w:rPr>
      </w:pPr>
    </w:p>
    <w:p w14:paraId="76B0C8E7" w14:textId="77777777" w:rsidR="008E2CD3" w:rsidRDefault="008E2CD3" w:rsidP="008E2CD3">
      <w:pPr>
        <w:rPr>
          <w:rFonts w:eastAsiaTheme="minorEastAsia"/>
          <w:sz w:val="28"/>
        </w:rPr>
      </w:pPr>
    </w:p>
    <w:p w14:paraId="77183389" w14:textId="77777777" w:rsidR="008E2CD3" w:rsidRDefault="008E2CD3" w:rsidP="008E2CD3">
      <w:pPr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E29A8" wp14:editId="22B1063F">
                <wp:simplePos x="0" y="0"/>
                <wp:positionH relativeFrom="column">
                  <wp:posOffset>4610100</wp:posOffset>
                </wp:positionH>
                <wp:positionV relativeFrom="paragraph">
                  <wp:posOffset>333375</wp:posOffset>
                </wp:positionV>
                <wp:extent cx="1933575" cy="14287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472C7F" id="Rectangle 29" o:spid="_x0000_s1026" style="position:absolute;margin-left:363pt;margin-top:26.25pt;width:152.25pt;height:11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" fillcolor="white [3212]" strokecolor="white [3212]" strokeweight="1pt"/>
            </w:pict>
          </mc:Fallback>
        </mc:AlternateContent>
      </w:r>
      <w:r>
        <w:rPr>
          <w:rFonts w:eastAsiaTheme="minorEastAsia"/>
          <w:sz w:val="28"/>
        </w:rPr>
        <w:t>Example 2</w:t>
      </w:r>
    </w:p>
    <w:p w14:paraId="767E0514" w14:textId="77777777" w:rsidR="008E2CD3" w:rsidRDefault="008E2CD3" w:rsidP="008E2CD3">
      <w:pPr>
        <w:rPr>
          <w:rFonts w:eastAsiaTheme="minorEastAsia"/>
          <w:sz w:val="28"/>
        </w:rPr>
      </w:pPr>
      <w:r>
        <w:rPr>
          <w:noProof/>
          <w:lang w:eastAsia="en-GB"/>
        </w:rPr>
        <w:drawing>
          <wp:inline distT="0" distB="0" distL="0" distR="0" wp14:anchorId="7C496E28" wp14:editId="2813FB7B">
            <wp:extent cx="6543675" cy="2940685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470" t="14750" b="29787"/>
                    <a:stretch/>
                  </pic:blipFill>
                  <pic:spPr bwMode="auto">
                    <a:xfrm>
                      <a:off x="0" y="0"/>
                      <a:ext cx="6566472" cy="2950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5C946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1C5769C2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6080FD75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4F88645E" w14:textId="77777777" w:rsidR="008E2CD3" w:rsidRPr="009118B7" w:rsidRDefault="008E2CD3" w:rsidP="008E2CD3">
      <w:pPr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en-GB"/>
        </w:rPr>
        <w:drawing>
          <wp:inline distT="0" distB="0" distL="0" distR="0" wp14:anchorId="21A35668" wp14:editId="12369A84">
            <wp:extent cx="5731510" cy="3078758"/>
            <wp:effectExtent l="0" t="0" r="2540" b="762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78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7F5572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35FDD473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65CC180A" w14:textId="77777777" w:rsidR="008E2CD3" w:rsidRPr="009118B7" w:rsidRDefault="008E2CD3" w:rsidP="008E2CD3">
      <w:pPr>
        <w:rPr>
          <w:rFonts w:eastAsiaTheme="minorEastAsia"/>
          <w:sz w:val="28"/>
        </w:rPr>
      </w:pPr>
    </w:p>
    <w:p w14:paraId="61C336C9" w14:textId="77777777" w:rsidR="008E2CD3" w:rsidRDefault="008E2CD3" w:rsidP="008E2CD3">
      <w:pPr>
        <w:tabs>
          <w:tab w:val="left" w:pos="6825"/>
        </w:tabs>
        <w:rPr>
          <w:rFonts w:eastAsiaTheme="minorEastAsia"/>
          <w:sz w:val="28"/>
        </w:rPr>
      </w:pPr>
      <w:r>
        <w:rPr>
          <w:rFonts w:eastAsiaTheme="minorEastAsia"/>
          <w:sz w:val="28"/>
        </w:rPr>
        <w:tab/>
      </w:r>
    </w:p>
    <w:p w14:paraId="1919A03A" w14:textId="77777777" w:rsidR="008E2CD3" w:rsidRDefault="008E2CD3" w:rsidP="008E2CD3">
      <w:pPr>
        <w:tabs>
          <w:tab w:val="left" w:pos="6825"/>
        </w:tabs>
        <w:rPr>
          <w:rFonts w:eastAsiaTheme="minorEastAsia"/>
          <w:sz w:val="28"/>
        </w:rPr>
      </w:pPr>
      <w:r>
        <w:rPr>
          <w:rFonts w:eastAsiaTheme="minorEastAsia"/>
          <w:sz w:val="28"/>
        </w:rPr>
        <w:t>Test Your Understanding</w:t>
      </w:r>
    </w:p>
    <w:p w14:paraId="0724976F" w14:textId="77777777" w:rsidR="008E2CD3" w:rsidRDefault="008E2CD3" w:rsidP="008E2CD3">
      <w:pPr>
        <w:tabs>
          <w:tab w:val="left" w:pos="6825"/>
        </w:tabs>
        <w:rPr>
          <w:rFonts w:eastAsiaTheme="minorEastAsia"/>
          <w:sz w:val="28"/>
        </w:rPr>
      </w:pPr>
      <w:r>
        <w:rPr>
          <w:noProof/>
          <w:lang w:eastAsia="en-GB"/>
        </w:rPr>
        <w:drawing>
          <wp:inline distT="0" distB="0" distL="0" distR="0" wp14:anchorId="53D27F69" wp14:editId="4D6EC798">
            <wp:extent cx="6267450" cy="3370518"/>
            <wp:effectExtent l="0" t="0" r="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0634" t="15995" r="12419" b="32281"/>
                    <a:stretch/>
                  </pic:blipFill>
                  <pic:spPr bwMode="auto">
                    <a:xfrm>
                      <a:off x="0" y="0"/>
                      <a:ext cx="6299026" cy="3387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D21FF1" w14:textId="77777777" w:rsidR="008E2CD3" w:rsidRDefault="008E2CD3" w:rsidP="008E2CD3">
      <w:pPr>
        <w:tabs>
          <w:tab w:val="left" w:pos="6825"/>
        </w:tabs>
        <w:rPr>
          <w:rFonts w:eastAsiaTheme="minorEastAsia"/>
          <w:sz w:val="28"/>
        </w:rPr>
      </w:pPr>
    </w:p>
    <w:p w14:paraId="1520373F" w14:textId="77777777" w:rsidR="008E2CD3" w:rsidRDefault="008E2CD3" w:rsidP="008E2CD3">
      <w:pPr>
        <w:tabs>
          <w:tab w:val="left" w:pos="6825"/>
        </w:tabs>
        <w:rPr>
          <w:rFonts w:eastAsiaTheme="minorEastAsia"/>
          <w:sz w:val="28"/>
        </w:rPr>
      </w:pPr>
    </w:p>
    <w:p w14:paraId="0FF4256F" w14:textId="77777777" w:rsidR="008E2CD3" w:rsidRDefault="008E2CD3" w:rsidP="008E2CD3">
      <w:pPr>
        <w:tabs>
          <w:tab w:val="left" w:pos="6825"/>
        </w:tabs>
        <w:rPr>
          <w:rFonts w:eastAsiaTheme="minorEastAsia"/>
          <w:sz w:val="28"/>
        </w:rPr>
      </w:pPr>
    </w:p>
    <w:p w14:paraId="244CD9FC" w14:textId="77777777" w:rsidR="008E2CD3" w:rsidRPr="009118B7" w:rsidRDefault="008E2CD3" w:rsidP="008E2CD3">
      <w:pPr>
        <w:tabs>
          <w:tab w:val="left" w:pos="6825"/>
        </w:tabs>
        <w:rPr>
          <w:rFonts w:eastAsiaTheme="minorEastAsia"/>
          <w:sz w:val="28"/>
        </w:rPr>
      </w:pPr>
      <w:r w:rsidRPr="00671DB8">
        <w:rPr>
          <w:rFonts w:eastAsiaTheme="minorEastAsia"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EBF400" wp14:editId="4FFC7F6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243488" cy="3312368"/>
                <wp:effectExtent l="0" t="38100" r="43180" b="21590"/>
                <wp:wrapNone/>
                <wp:docPr id="19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3488" cy="3312368"/>
                          <a:chOff x="0" y="0"/>
                          <a:chExt cx="6243488" cy="3312368"/>
                        </a:xfrm>
                      </wpg:grpSpPr>
                      <wps:wsp>
                        <wps:cNvPr id="196" name="Straight Arrow Connector 196"/>
                        <wps:cNvCnPr/>
                        <wps:spPr>
                          <a:xfrm flipV="1">
                            <a:off x="1274936" y="0"/>
                            <a:ext cx="0" cy="33123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Arrow Connector 197"/>
                        <wps:cNvCnPr/>
                        <wps:spPr>
                          <a:xfrm>
                            <a:off x="0" y="2659980"/>
                            <a:ext cx="624348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B6D17" id="Group 8" o:spid="_x0000_s1026" style="position:absolute;margin-left:0;margin-top:2.95pt;width:491.6pt;height:260.8pt;z-index:251663360" coordsize="62434,3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">
                <v:shape id="Straight Arrow Connector 196" o:spid="_x0000_s1027" type="#_x0000_t32" style="position:absolute;left:12749;width:0;height:33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97" o:spid="_x0000_s1028" type="#_x0000_t32" style="position:absolute;top:26599;width:624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3353570A" w14:textId="77777777" w:rsidR="008E2CD3" w:rsidRDefault="008E2CD3" w:rsidP="008E2CD3">
      <w:pPr>
        <w:tabs>
          <w:tab w:val="left" w:pos="6825"/>
        </w:tabs>
        <w:rPr>
          <w:rFonts w:eastAsiaTheme="minorEastAsia"/>
          <w:sz w:val="28"/>
        </w:rPr>
      </w:pPr>
    </w:p>
    <w:p w14:paraId="1F3EE0D8" w14:textId="77777777" w:rsidR="008E2CD3" w:rsidRPr="00671DB8" w:rsidRDefault="008E2CD3" w:rsidP="008E2CD3">
      <w:pPr>
        <w:rPr>
          <w:rFonts w:eastAsiaTheme="minorEastAsia"/>
          <w:sz w:val="28"/>
        </w:rPr>
      </w:pPr>
    </w:p>
    <w:p w14:paraId="4A447983" w14:textId="77777777" w:rsidR="008E2CD3" w:rsidRPr="00671DB8" w:rsidRDefault="008E2CD3" w:rsidP="008E2CD3">
      <w:pPr>
        <w:rPr>
          <w:rFonts w:eastAsiaTheme="minorEastAsia"/>
          <w:sz w:val="28"/>
        </w:rPr>
      </w:pPr>
    </w:p>
    <w:p w14:paraId="3FF67586" w14:textId="77777777" w:rsidR="008E2CD3" w:rsidRPr="00671DB8" w:rsidRDefault="008E2CD3" w:rsidP="008E2CD3">
      <w:pPr>
        <w:rPr>
          <w:rFonts w:eastAsiaTheme="minorEastAsia"/>
          <w:sz w:val="28"/>
        </w:rPr>
      </w:pPr>
    </w:p>
    <w:p w14:paraId="6D0774D6" w14:textId="77777777" w:rsidR="008E2CD3" w:rsidRPr="00671DB8" w:rsidRDefault="008E2CD3" w:rsidP="008E2CD3">
      <w:pPr>
        <w:rPr>
          <w:rFonts w:eastAsiaTheme="minorEastAsia"/>
          <w:sz w:val="28"/>
        </w:rPr>
      </w:pPr>
    </w:p>
    <w:p w14:paraId="521A29CE" w14:textId="77777777" w:rsidR="008E2CD3" w:rsidRPr="00671DB8" w:rsidRDefault="008E2CD3" w:rsidP="008E2CD3">
      <w:pPr>
        <w:rPr>
          <w:rFonts w:eastAsiaTheme="minorEastAsia"/>
          <w:sz w:val="28"/>
        </w:rPr>
      </w:pPr>
    </w:p>
    <w:p w14:paraId="50C2AB9C" w14:textId="77777777" w:rsidR="008E2CD3" w:rsidRPr="00671DB8" w:rsidRDefault="008E2CD3" w:rsidP="008E2CD3">
      <w:pPr>
        <w:rPr>
          <w:rFonts w:eastAsiaTheme="minorEastAsia"/>
          <w:sz w:val="28"/>
        </w:rPr>
      </w:pPr>
    </w:p>
    <w:p w14:paraId="573E6F77" w14:textId="77777777" w:rsidR="008E2CD3" w:rsidRDefault="008E2CD3" w:rsidP="008E2CD3">
      <w:pPr>
        <w:rPr>
          <w:rFonts w:eastAsiaTheme="minorEastAsia"/>
          <w:sz w:val="28"/>
        </w:rPr>
      </w:pPr>
    </w:p>
    <w:p w14:paraId="1147025F" w14:textId="77777777" w:rsidR="008E2CD3" w:rsidRDefault="008E2CD3" w:rsidP="008E2CD3">
      <w:pPr>
        <w:rPr>
          <w:rFonts w:eastAsiaTheme="minorEastAsia"/>
          <w:sz w:val="28"/>
        </w:rPr>
      </w:pPr>
    </w:p>
    <w:p w14:paraId="6C32BDB1" w14:textId="77777777" w:rsidR="008E2CD3" w:rsidRDefault="008E2CD3" w:rsidP="008E2CD3">
      <w:pPr>
        <w:rPr>
          <w:rFonts w:eastAsiaTheme="minorEastAsia"/>
          <w:sz w:val="28"/>
        </w:rPr>
      </w:pPr>
    </w:p>
    <w:p w14:paraId="71A41E91" w14:textId="77777777" w:rsidR="008E2CD3" w:rsidRDefault="008E2CD3" w:rsidP="008E2CD3">
      <w:pPr>
        <w:rPr>
          <w:rFonts w:eastAsiaTheme="minorEastAsia"/>
          <w:sz w:val="28"/>
        </w:rPr>
      </w:pPr>
    </w:p>
    <w:p w14:paraId="403596D7" w14:textId="77777777" w:rsidR="008E2CD3" w:rsidRPr="00F0747D" w:rsidRDefault="008E2CD3" w:rsidP="008E2CD3">
      <w:pPr>
        <w:rPr>
          <w:rFonts w:eastAsiaTheme="minorEastAsia"/>
          <w:sz w:val="28"/>
          <w:u w:val="single"/>
        </w:rPr>
      </w:pPr>
      <w:r w:rsidRPr="00F0747D">
        <w:rPr>
          <w:rFonts w:eastAsiaTheme="minorEastAsia"/>
          <w:sz w:val="28"/>
          <w:u w:val="single"/>
        </w:rPr>
        <w:t>Summary</w:t>
      </w:r>
    </w:p>
    <w:p w14:paraId="62E87AD0" w14:textId="77777777" w:rsidR="008E2CD3" w:rsidRDefault="008E2CD3" w:rsidP="008E2CD3">
      <w:pPr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en-GB"/>
        </w:rPr>
        <w:drawing>
          <wp:inline distT="0" distB="0" distL="0" distR="0" wp14:anchorId="24B0D010" wp14:editId="2E2AC563">
            <wp:extent cx="5381625" cy="2383546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651" cy="24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C6D0F" w14:textId="77777777" w:rsidR="008E2CD3" w:rsidRDefault="008E2CD3" w:rsidP="008E2CD3">
      <w:pPr>
        <w:rPr>
          <w:rFonts w:eastAsiaTheme="minorEastAsia"/>
          <w:sz w:val="28"/>
        </w:rPr>
      </w:pPr>
    </w:p>
    <w:p w14:paraId="56B096B7" w14:textId="77777777" w:rsidR="008E2CD3" w:rsidRPr="00F0747D" w:rsidRDefault="008E2CD3" w:rsidP="008E2CD3">
      <w:pPr>
        <w:rPr>
          <w:rFonts w:eastAsiaTheme="minorEastAsia"/>
          <w:sz w:val="28"/>
          <w:u w:val="single"/>
        </w:rPr>
      </w:pPr>
      <w:r w:rsidRPr="00F0747D">
        <w:rPr>
          <w:rFonts w:eastAsiaTheme="minorEastAsia"/>
          <w:sz w:val="28"/>
          <w:u w:val="single"/>
        </w:rPr>
        <w:t>Extension</w:t>
      </w:r>
    </w:p>
    <w:p w14:paraId="4F92C225" w14:textId="77777777" w:rsidR="008E2CD3" w:rsidRPr="00E97AB0" w:rsidRDefault="008E2CD3" w:rsidP="008E2CD3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[</w:t>
      </w:r>
      <w:r w:rsidRPr="00E97AB0">
        <w:rPr>
          <w:rFonts w:eastAsiaTheme="minorEastAsia"/>
          <w:sz w:val="28"/>
        </w:rPr>
        <w:t>MAT 2015 1B]</w:t>
      </w:r>
    </w:p>
    <w:p w14:paraId="4C2EF336" w14:textId="77777777" w:rsidR="008E2CD3" w:rsidRPr="00E97AB0" w:rsidRDefault="008E2CD3" w:rsidP="008E2CD3">
      <w:pPr>
        <w:rPr>
          <w:rFonts w:eastAsiaTheme="minorEastAsia"/>
          <w:sz w:val="28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x+a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n</m:t>
              </m:r>
            </m:sup>
          </m:sSup>
        </m:oMath>
      </m:oMathPara>
    </w:p>
    <w:p w14:paraId="40353C6D" w14:textId="77777777" w:rsidR="008E2CD3" w:rsidRPr="00E97AB0" w:rsidRDefault="008E2CD3" w:rsidP="008E2CD3">
      <w:p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where </w:t>
      </w:r>
      <m:oMath>
        <m:r>
          <w:rPr>
            <w:rFonts w:ascii="Cambria Math" w:eastAsiaTheme="minorEastAsia" w:hAnsi="Cambria Math"/>
            <w:sz w:val="28"/>
          </w:rPr>
          <m:t>a</m:t>
        </m:r>
      </m:oMath>
      <w:r w:rsidRPr="00E97AB0">
        <w:rPr>
          <w:rFonts w:eastAsiaTheme="minorEastAsia"/>
          <w:sz w:val="28"/>
        </w:rPr>
        <w:t xml:space="preserve"> is a real number and </w:t>
      </w:r>
      <m:oMath>
        <m:r>
          <w:rPr>
            <w:rFonts w:ascii="Cambria Math" w:eastAsiaTheme="minorEastAsia" w:hAnsi="Cambria Math"/>
            <w:sz w:val="28"/>
          </w:rPr>
          <m:t>n</m:t>
        </m:r>
      </m:oMath>
      <w:r w:rsidRPr="00E97AB0">
        <w:rPr>
          <w:rFonts w:eastAsiaTheme="minorEastAsia"/>
          <w:sz w:val="28"/>
        </w:rPr>
        <w:t xml:space="preserve"> is a positive whole number, and </w:t>
      </w:r>
      <m:oMath>
        <m:r>
          <w:rPr>
            <w:rFonts w:ascii="Cambria Math" w:eastAsiaTheme="minorEastAsia" w:hAnsi="Cambria Math"/>
            <w:sz w:val="28"/>
          </w:rPr>
          <m:t>n≥2</m:t>
        </m:r>
      </m:oMath>
      <w:r w:rsidRPr="00E97AB0">
        <w:rPr>
          <w:rFonts w:eastAsiaTheme="minorEastAsia"/>
          <w:sz w:val="28"/>
        </w:rPr>
        <w:t xml:space="preserve">. If </w:t>
      </w:r>
      <m:oMath>
        <m:r>
          <w:rPr>
            <w:rFonts w:ascii="Cambria Math" w:eastAsiaTheme="minorEastAsia" w:hAnsi="Cambria Math"/>
            <w:sz w:val="28"/>
          </w:rPr>
          <m:t>y=f(x)</m:t>
        </m:r>
      </m:oMath>
      <w:r w:rsidRPr="00E97AB0">
        <w:rPr>
          <w:rFonts w:eastAsiaTheme="minorEastAsia"/>
          <w:sz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</w:rPr>
          <m:t>y=f'(x)</m:t>
        </m:r>
      </m:oMath>
      <w:r w:rsidRPr="00E97AB0">
        <w:rPr>
          <w:rFonts w:eastAsiaTheme="minorEastAsia"/>
          <w:sz w:val="28"/>
        </w:rPr>
        <w:t xml:space="preserve"> are plotted on the same axes, the number of intersections between </w:t>
      </w:r>
      <m:oMath>
        <m:r>
          <w:rPr>
            <w:rFonts w:ascii="Cambria Math" w:eastAsiaTheme="minorEastAsia" w:hAnsi="Cambria Math"/>
            <w:sz w:val="28"/>
          </w:rPr>
          <m:t>f(x)</m:t>
        </m:r>
      </m:oMath>
      <w:r w:rsidRPr="00E97AB0">
        <w:rPr>
          <w:rFonts w:eastAsiaTheme="minorEastAsia"/>
          <w:sz w:val="28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</m:oMath>
      <w:r w:rsidRPr="00E97AB0">
        <w:rPr>
          <w:rFonts w:eastAsiaTheme="minorEastAsia"/>
          <w:sz w:val="28"/>
        </w:rPr>
        <w:t xml:space="preserve"> will:</w:t>
      </w:r>
    </w:p>
    <w:p w14:paraId="555C0B52" w14:textId="77777777" w:rsidR="008E2CD3" w:rsidRPr="00E97AB0" w:rsidRDefault="008E2CD3" w:rsidP="008E2CD3">
      <w:pPr>
        <w:numPr>
          <w:ilvl w:val="0"/>
          <w:numId w:val="7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>always be odd</w:t>
      </w:r>
    </w:p>
    <w:p w14:paraId="472B2DF1" w14:textId="77777777" w:rsidR="008E2CD3" w:rsidRPr="00E97AB0" w:rsidRDefault="008E2CD3" w:rsidP="008E2CD3">
      <w:pPr>
        <w:numPr>
          <w:ilvl w:val="0"/>
          <w:numId w:val="7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>always be even</w:t>
      </w:r>
    </w:p>
    <w:p w14:paraId="5E8E58A1" w14:textId="77777777" w:rsidR="008E2CD3" w:rsidRPr="00E97AB0" w:rsidRDefault="008E2CD3" w:rsidP="008E2CD3">
      <w:pPr>
        <w:numPr>
          <w:ilvl w:val="0"/>
          <w:numId w:val="7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depend on </w:t>
      </w:r>
      <m:oMath>
        <m:r>
          <w:rPr>
            <w:rFonts w:ascii="Cambria Math" w:eastAsiaTheme="minorEastAsia" w:hAnsi="Cambria Math"/>
            <w:sz w:val="28"/>
          </w:rPr>
          <m:t>a</m:t>
        </m:r>
      </m:oMath>
      <w:r w:rsidRPr="00E97AB0">
        <w:rPr>
          <w:rFonts w:eastAsiaTheme="minorEastAsia"/>
          <w:sz w:val="28"/>
        </w:rPr>
        <w:t xml:space="preserve"> but not </w:t>
      </w:r>
      <m:oMath>
        <m:r>
          <w:rPr>
            <w:rFonts w:ascii="Cambria Math" w:eastAsiaTheme="minorEastAsia" w:hAnsi="Cambria Math"/>
            <w:sz w:val="28"/>
          </w:rPr>
          <m:t>n</m:t>
        </m:r>
      </m:oMath>
    </w:p>
    <w:p w14:paraId="15EB0FC7" w14:textId="77777777" w:rsidR="008E2CD3" w:rsidRPr="00E97AB0" w:rsidRDefault="008E2CD3" w:rsidP="008E2CD3">
      <w:pPr>
        <w:numPr>
          <w:ilvl w:val="0"/>
          <w:numId w:val="7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depend on </w:t>
      </w:r>
      <m:oMath>
        <m:r>
          <w:rPr>
            <w:rFonts w:ascii="Cambria Math" w:eastAsiaTheme="minorEastAsia" w:hAnsi="Cambria Math"/>
            <w:sz w:val="28"/>
          </w:rPr>
          <m:t>n</m:t>
        </m:r>
      </m:oMath>
      <w:r w:rsidRPr="00E97AB0">
        <w:rPr>
          <w:rFonts w:eastAsiaTheme="minorEastAsia"/>
          <w:sz w:val="28"/>
        </w:rPr>
        <w:t xml:space="preserve"> but not </w:t>
      </w:r>
      <m:oMath>
        <m:r>
          <w:rPr>
            <w:rFonts w:ascii="Cambria Math" w:eastAsiaTheme="minorEastAsia" w:hAnsi="Cambria Math"/>
            <w:sz w:val="28"/>
          </w:rPr>
          <m:t>a</m:t>
        </m:r>
      </m:oMath>
    </w:p>
    <w:p w14:paraId="75C8FF5C" w14:textId="77777777" w:rsidR="008E2CD3" w:rsidRPr="00E97AB0" w:rsidRDefault="008E2CD3" w:rsidP="008E2CD3">
      <w:pPr>
        <w:numPr>
          <w:ilvl w:val="0"/>
          <w:numId w:val="7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depend on both </w:t>
      </w:r>
      <m:oMath>
        <m:r>
          <w:rPr>
            <w:rFonts w:ascii="Cambria Math" w:eastAsiaTheme="minorEastAsia" w:hAnsi="Cambria Math"/>
            <w:sz w:val="28"/>
          </w:rPr>
          <m:t>a</m:t>
        </m:r>
      </m:oMath>
      <w:r w:rsidRPr="00E97AB0">
        <w:rPr>
          <w:rFonts w:eastAsiaTheme="minorEastAsia"/>
          <w:sz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</w:rPr>
          <m:t>n</m:t>
        </m:r>
      </m:oMath>
      <w:r w:rsidRPr="00E97AB0">
        <w:rPr>
          <w:rFonts w:eastAsiaTheme="minorEastAsia"/>
          <w:sz w:val="28"/>
        </w:rPr>
        <w:t>.</w:t>
      </w:r>
    </w:p>
    <w:p w14:paraId="3AF963DC" w14:textId="77777777" w:rsidR="008E2CD3" w:rsidRDefault="008E2CD3" w:rsidP="008E2CD3">
      <w:pPr>
        <w:rPr>
          <w:rFonts w:eastAsiaTheme="minorEastAsia"/>
          <w:sz w:val="28"/>
        </w:rPr>
      </w:pPr>
    </w:p>
    <w:p w14:paraId="0C78B715" w14:textId="77777777" w:rsidR="008E2CD3" w:rsidRDefault="008E2CD3" w:rsidP="008E2CD3">
      <w:pPr>
        <w:rPr>
          <w:rFonts w:eastAsiaTheme="minorEastAsia"/>
          <w:sz w:val="28"/>
        </w:rPr>
      </w:pPr>
    </w:p>
    <w:p w14:paraId="0E145109" w14:textId="77777777" w:rsidR="008E2CD3" w:rsidRDefault="008E2CD3" w:rsidP="008E2CD3">
      <w:pPr>
        <w:rPr>
          <w:rFonts w:eastAsiaTheme="minorEastAsia"/>
          <w:sz w:val="28"/>
        </w:rPr>
      </w:pPr>
    </w:p>
    <w:p w14:paraId="3C7586C9" w14:textId="77777777" w:rsidR="008E2CD3" w:rsidRDefault="008E2CD3" w:rsidP="008E2CD3">
      <w:pPr>
        <w:rPr>
          <w:rFonts w:eastAsiaTheme="minorEastAsia"/>
          <w:sz w:val="28"/>
        </w:rPr>
      </w:pPr>
    </w:p>
    <w:p w14:paraId="03C08F8F" w14:textId="77777777" w:rsidR="008E2CD3" w:rsidRDefault="008E2CD3" w:rsidP="008E2CD3">
      <w:pPr>
        <w:rPr>
          <w:rFonts w:eastAsiaTheme="minorEastAsia"/>
          <w:sz w:val="28"/>
        </w:rPr>
      </w:pPr>
    </w:p>
    <w:p w14:paraId="0D501FD1" w14:textId="77777777" w:rsidR="008E2CD3" w:rsidRDefault="008E2CD3" w:rsidP="008E2CD3">
      <w:pPr>
        <w:rPr>
          <w:rFonts w:eastAsiaTheme="minorEastAsia"/>
          <w:sz w:val="28"/>
        </w:rPr>
      </w:pPr>
      <w:r w:rsidRPr="002660EB">
        <w:rPr>
          <w:rFonts w:eastAsiaTheme="minorEastAsia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E33D0F" wp14:editId="5DAA36F9">
                <wp:simplePos x="0" y="0"/>
                <wp:positionH relativeFrom="column">
                  <wp:posOffset>5181600</wp:posOffset>
                </wp:positionH>
                <wp:positionV relativeFrom="paragraph">
                  <wp:posOffset>182880</wp:posOffset>
                </wp:positionV>
                <wp:extent cx="1144905" cy="325755"/>
                <wp:effectExtent l="0" t="0" r="17145" b="1714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7AE41" w14:textId="77777777" w:rsidR="008E2CD3" w:rsidRPr="002660EB" w:rsidRDefault="008E2CD3" w:rsidP="008E2CD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 12J page 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33D0F" id="_x0000_s1027" type="#_x0000_t202" style="position:absolute;margin-left:408pt;margin-top:14.4pt;width:90.15pt;height:25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">
                <v:textbox>
                  <w:txbxContent>
                    <w:p w14:paraId="5CD7AE41" w14:textId="77777777" w:rsidR="008E2CD3" w:rsidRPr="002660EB" w:rsidRDefault="008E2CD3" w:rsidP="008E2CD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 12J page 278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08C38" w14:textId="5F98423E" w:rsidR="00F0747D" w:rsidRPr="008E2CD3" w:rsidRDefault="00F0747D" w:rsidP="008E2CD3">
      <w:bookmarkStart w:id="0" w:name="_GoBack"/>
      <w:bookmarkEnd w:id="0"/>
    </w:p>
    <w:sectPr w:rsidR="00F0747D" w:rsidRPr="008E2CD3" w:rsidSect="007B41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287049" w:rsidRDefault="00287049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287049" w:rsidRDefault="00287049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287049" w:rsidRDefault="00287049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287049" w:rsidRDefault="00287049" w:rsidP="00B9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446B9"/>
    <w:rsid w:val="00077EB4"/>
    <w:rsid w:val="001C5BC2"/>
    <w:rsid w:val="001E68BD"/>
    <w:rsid w:val="001F3042"/>
    <w:rsid w:val="002114F4"/>
    <w:rsid w:val="00242BD3"/>
    <w:rsid w:val="002521ED"/>
    <w:rsid w:val="002660EB"/>
    <w:rsid w:val="00287049"/>
    <w:rsid w:val="00303CDF"/>
    <w:rsid w:val="00384CE7"/>
    <w:rsid w:val="003F5BBC"/>
    <w:rsid w:val="00437A52"/>
    <w:rsid w:val="00494526"/>
    <w:rsid w:val="004E17B2"/>
    <w:rsid w:val="004F00B3"/>
    <w:rsid w:val="0053797D"/>
    <w:rsid w:val="005D382E"/>
    <w:rsid w:val="00624FEB"/>
    <w:rsid w:val="00646019"/>
    <w:rsid w:val="00671DB8"/>
    <w:rsid w:val="00693C12"/>
    <w:rsid w:val="007304C6"/>
    <w:rsid w:val="007B417E"/>
    <w:rsid w:val="00875905"/>
    <w:rsid w:val="008A6C4F"/>
    <w:rsid w:val="008E2CD3"/>
    <w:rsid w:val="00905CAB"/>
    <w:rsid w:val="009118B7"/>
    <w:rsid w:val="00B3247D"/>
    <w:rsid w:val="00B43D41"/>
    <w:rsid w:val="00B82C40"/>
    <w:rsid w:val="00B95981"/>
    <w:rsid w:val="00BF1E18"/>
    <w:rsid w:val="00D97998"/>
    <w:rsid w:val="00E07DDD"/>
    <w:rsid w:val="00E97AB0"/>
    <w:rsid w:val="00EB0C83"/>
    <w:rsid w:val="00F0747D"/>
    <w:rsid w:val="00F56061"/>
    <w:rsid w:val="00F82C25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695CB-501A-4A98-8399-BB12A56DD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A7CC8-604E-4F12-9074-9C6CC8C5594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openxmlformats.org/package/2006/metadata/core-properties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DC779-9F1F-4B96-98D3-2D8CCB09F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2021-03-22T13:37:00Z</cp:lastPrinted>
  <dcterms:created xsi:type="dcterms:W3CDTF">2021-03-22T13:39:00Z</dcterms:created>
  <dcterms:modified xsi:type="dcterms:W3CDTF">2021-03-22T13:39:00Z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