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B1B6" w14:textId="77777777" w:rsidR="00470DDD" w:rsidRDefault="00470DDD" w:rsidP="00470DDD">
      <w:pPr>
        <w:pStyle w:val="ListParagraph"/>
        <w:tabs>
          <w:tab w:val="left" w:pos="1230"/>
        </w:tabs>
        <w:rPr>
          <w:sz w:val="28"/>
          <w:u w:val="single"/>
        </w:rPr>
      </w:pPr>
      <w:r>
        <w:rPr>
          <w:sz w:val="28"/>
          <w:u w:val="single"/>
        </w:rPr>
        <w:t>Solving Modulus Problems</w:t>
      </w:r>
    </w:p>
    <w:p w14:paraId="30C944B9" w14:textId="77777777" w:rsidR="00470DDD" w:rsidRDefault="00470DDD" w:rsidP="00470DDD">
      <w:pPr>
        <w:pStyle w:val="ListParagraph"/>
        <w:tabs>
          <w:tab w:val="left" w:pos="1230"/>
        </w:tabs>
        <w:rPr>
          <w:sz w:val="28"/>
          <w:u w:val="single"/>
        </w:rPr>
      </w:pPr>
    </w:p>
    <w:p w14:paraId="345E2A20" w14:textId="77777777" w:rsidR="00470DDD" w:rsidRPr="00825600" w:rsidRDefault="00470DDD" w:rsidP="00470DDD">
      <w:pPr>
        <w:pStyle w:val="ListParagraph"/>
        <w:tabs>
          <w:tab w:val="left" w:pos="1230"/>
        </w:tabs>
        <w:rPr>
          <w:sz w:val="26"/>
          <w:szCs w:val="26"/>
        </w:rPr>
      </w:pPr>
      <w:r w:rsidRPr="00825600">
        <w:rPr>
          <w:sz w:val="26"/>
          <w:szCs w:val="26"/>
        </w:rPr>
        <w:t xml:space="preserve">Modulus questions are very common in exams. It is important that you are confident with all aspects of questions including sketching graphs, finding the range ad domain and solving equations. </w:t>
      </w:r>
    </w:p>
    <w:p w14:paraId="1B82DAF4" w14:textId="77777777" w:rsidR="00470DDD" w:rsidRDefault="00470DDD" w:rsidP="00470DDD">
      <w:pPr>
        <w:pStyle w:val="ListParagraph"/>
        <w:tabs>
          <w:tab w:val="left" w:pos="1230"/>
        </w:tabs>
        <w:rPr>
          <w:sz w:val="28"/>
          <w:u w:val="single"/>
        </w:rPr>
      </w:pPr>
    </w:p>
    <w:p w14:paraId="06168781" w14:textId="77777777" w:rsidR="00470DDD" w:rsidRPr="00825600" w:rsidRDefault="00470DDD" w:rsidP="00470DDD">
      <w:pPr>
        <w:pStyle w:val="ListParagraph"/>
        <w:tabs>
          <w:tab w:val="left" w:pos="1230"/>
        </w:tabs>
        <w:rPr>
          <w:sz w:val="26"/>
          <w:szCs w:val="26"/>
        </w:rPr>
      </w:pPr>
      <w:r w:rsidRPr="00825600">
        <w:rPr>
          <w:sz w:val="26"/>
          <w:szCs w:val="26"/>
        </w:rPr>
        <w:t>Examples</w:t>
      </w:r>
    </w:p>
    <w:p w14:paraId="29591092" w14:textId="77777777" w:rsidR="00470DDD" w:rsidRPr="00825600" w:rsidRDefault="00470DDD" w:rsidP="00470DDD">
      <w:pPr>
        <w:pStyle w:val="ListParagraph"/>
        <w:tabs>
          <w:tab w:val="left" w:pos="1230"/>
        </w:tabs>
        <w:rPr>
          <w:sz w:val="26"/>
          <w:szCs w:val="26"/>
        </w:rPr>
      </w:pPr>
    </w:p>
    <w:p w14:paraId="58DD6710" w14:textId="77777777" w:rsidR="00470DDD" w:rsidRPr="00825600" w:rsidRDefault="00470DDD" w:rsidP="00470DDD">
      <w:pPr>
        <w:pStyle w:val="ListParagraph"/>
        <w:numPr>
          <w:ilvl w:val="0"/>
          <w:numId w:val="20"/>
        </w:numPr>
        <w:tabs>
          <w:tab w:val="left" w:pos="1230"/>
        </w:tabs>
        <w:rPr>
          <w:sz w:val="26"/>
          <w:szCs w:val="26"/>
        </w:rPr>
      </w:pPr>
      <w:r w:rsidRPr="00825600">
        <w:rPr>
          <w:sz w:val="26"/>
          <w:szCs w:val="26"/>
        </w:rPr>
        <w:t xml:space="preserve">Given the function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x-1</m:t>
            </m:r>
          </m:e>
        </m:d>
        <m:r>
          <w:rPr>
            <w:rFonts w:ascii="Cambria Math" w:hAnsi="Cambria Math"/>
            <w:sz w:val="26"/>
            <w:szCs w:val="26"/>
          </w:rPr>
          <m:t>-2, x</m:t>
        </m:r>
        <m:r>
          <m:rPr>
            <m:scr m:val="double-struck"/>
          </m:rPr>
          <w:rPr>
            <w:rFonts w:ascii="Cambria Math" w:hAnsi="Cambria Math"/>
            <w:sz w:val="26"/>
            <w:szCs w:val="26"/>
          </w:rPr>
          <m:t>∈R</m:t>
        </m:r>
      </m:oMath>
      <w:r w:rsidRPr="00825600">
        <w:rPr>
          <w:sz w:val="26"/>
          <w:szCs w:val="26"/>
        </w:rPr>
        <w:t>,</w:t>
      </w:r>
    </w:p>
    <w:p w14:paraId="40C7A93A" w14:textId="77777777" w:rsidR="00470DDD" w:rsidRPr="00825600" w:rsidRDefault="00470DDD" w:rsidP="00470DDD">
      <w:pPr>
        <w:pStyle w:val="ListParagraph"/>
        <w:numPr>
          <w:ilvl w:val="0"/>
          <w:numId w:val="22"/>
        </w:numPr>
        <w:tabs>
          <w:tab w:val="left" w:pos="1230"/>
        </w:tabs>
        <w:rPr>
          <w:rFonts w:eastAsiaTheme="minorEastAsia"/>
          <w:sz w:val="26"/>
          <w:szCs w:val="26"/>
        </w:rPr>
      </w:pPr>
      <w:r w:rsidRPr="00825600">
        <w:rPr>
          <w:sz w:val="26"/>
          <w:szCs w:val="26"/>
        </w:rPr>
        <w:t xml:space="preserve">Sketch the graph of </w:t>
      </w:r>
      <m:oMath>
        <m:r>
          <w:rPr>
            <w:rFonts w:ascii="Cambria Math" w:hAnsi="Cambria Math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</w:p>
    <w:p w14:paraId="46B3FCCC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01F5F914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54611502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2B6FD608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7C72B563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57A597EA" w14:textId="77777777" w:rsidR="00470DDD" w:rsidRPr="00825600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06C1DD14" w14:textId="77777777" w:rsidR="00470DDD" w:rsidRPr="00825600" w:rsidRDefault="00470DDD" w:rsidP="00470DDD">
      <w:pPr>
        <w:pStyle w:val="ListParagraph"/>
        <w:numPr>
          <w:ilvl w:val="0"/>
          <w:numId w:val="22"/>
        </w:numPr>
        <w:tabs>
          <w:tab w:val="left" w:pos="1230"/>
        </w:tabs>
        <w:rPr>
          <w:rFonts w:eastAsiaTheme="minorEastAsia"/>
          <w:sz w:val="26"/>
          <w:szCs w:val="26"/>
        </w:rPr>
      </w:pPr>
      <w:r w:rsidRPr="00825600">
        <w:rPr>
          <w:sz w:val="26"/>
          <w:szCs w:val="26"/>
        </w:rPr>
        <w:t xml:space="preserve">State the range of 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Pr="00825600">
        <w:rPr>
          <w:sz w:val="26"/>
          <w:szCs w:val="26"/>
        </w:rPr>
        <w:t>.</w:t>
      </w:r>
    </w:p>
    <w:p w14:paraId="564AFF69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1635535C" w14:textId="77777777" w:rsidR="00470DDD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16CBBFB3" w14:textId="77777777" w:rsidR="00470DDD" w:rsidRPr="00825600" w:rsidRDefault="00470DDD" w:rsidP="00470DDD">
      <w:pPr>
        <w:tabs>
          <w:tab w:val="left" w:pos="1230"/>
        </w:tabs>
        <w:rPr>
          <w:rFonts w:eastAsiaTheme="minorEastAsia"/>
          <w:sz w:val="26"/>
          <w:szCs w:val="26"/>
        </w:rPr>
      </w:pPr>
    </w:p>
    <w:p w14:paraId="2185F040" w14:textId="77777777" w:rsidR="00470DDD" w:rsidRPr="00825600" w:rsidRDefault="00470DDD" w:rsidP="00470DDD">
      <w:pPr>
        <w:pStyle w:val="ListParagraph"/>
        <w:numPr>
          <w:ilvl w:val="0"/>
          <w:numId w:val="22"/>
        </w:numPr>
        <w:tabs>
          <w:tab w:val="left" w:pos="1230"/>
        </w:tabs>
        <w:rPr>
          <w:rFonts w:eastAsiaTheme="minorEastAsia"/>
          <w:sz w:val="26"/>
          <w:szCs w:val="26"/>
        </w:rPr>
      </w:pPr>
      <w:r w:rsidRPr="00825600">
        <w:rPr>
          <w:sz w:val="26"/>
          <w:szCs w:val="26"/>
        </w:rPr>
        <w:t xml:space="preserve">Solve the equation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x+3</m:t>
        </m:r>
      </m:oMath>
    </w:p>
    <w:p w14:paraId="2A5E7FE6" w14:textId="77777777" w:rsidR="00470DDD" w:rsidRDefault="00470DDD" w:rsidP="00470DDD">
      <w:pPr>
        <w:pStyle w:val="ListParagraph"/>
        <w:tabs>
          <w:tab w:val="left" w:pos="1230"/>
        </w:tabs>
        <w:ind w:left="1080"/>
        <w:rPr>
          <w:sz w:val="26"/>
          <w:szCs w:val="26"/>
        </w:rPr>
      </w:pPr>
    </w:p>
    <w:p w14:paraId="065D5A53" w14:textId="77777777" w:rsidR="00470DDD" w:rsidRDefault="00470DDD" w:rsidP="00470DDD">
      <w:pPr>
        <w:pStyle w:val="ListParagraph"/>
        <w:tabs>
          <w:tab w:val="left" w:pos="1230"/>
        </w:tabs>
        <w:ind w:left="1080"/>
        <w:rPr>
          <w:sz w:val="26"/>
          <w:szCs w:val="26"/>
        </w:rPr>
      </w:pPr>
    </w:p>
    <w:p w14:paraId="465EC55E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3CC68F39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28716303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20F033BF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39FDEF11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5DC9405B" w14:textId="77777777" w:rsidR="00470DDD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0CB6D374" w14:textId="77777777" w:rsidR="00470DDD" w:rsidRPr="00825600" w:rsidRDefault="00470DDD" w:rsidP="00470DDD">
      <w:pPr>
        <w:tabs>
          <w:tab w:val="left" w:pos="1230"/>
        </w:tabs>
        <w:ind w:left="720"/>
        <w:rPr>
          <w:sz w:val="26"/>
          <w:szCs w:val="26"/>
        </w:rPr>
      </w:pPr>
    </w:p>
    <w:p w14:paraId="5CDACE4C" w14:textId="77777777" w:rsidR="00470DDD" w:rsidRPr="002E166E" w:rsidRDefault="00470DDD" w:rsidP="00470DDD">
      <w:pPr>
        <w:tabs>
          <w:tab w:val="left" w:pos="1230"/>
        </w:tabs>
        <w:rPr>
          <w:sz w:val="26"/>
          <w:szCs w:val="26"/>
        </w:rPr>
      </w:pPr>
    </w:p>
    <w:p w14:paraId="35D03C1C" w14:textId="05AA8934" w:rsidR="00470DDD" w:rsidRPr="00EF7880" w:rsidRDefault="00470DDD" w:rsidP="00470DDD">
      <w:pPr>
        <w:pStyle w:val="ListParagraph"/>
        <w:tabs>
          <w:tab w:val="left" w:pos="1230"/>
        </w:tabs>
        <w:ind w:left="0"/>
        <w:rPr>
          <w:sz w:val="28"/>
          <w:szCs w:val="26"/>
          <w:u w:val="single"/>
        </w:rPr>
      </w:pPr>
      <w:r w:rsidRPr="0082560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C90C5A" wp14:editId="1515BC1C">
            <wp:simplePos x="0" y="0"/>
            <wp:positionH relativeFrom="page">
              <wp:posOffset>3778742</wp:posOffset>
            </wp:positionH>
            <wp:positionV relativeFrom="paragraph">
              <wp:posOffset>-485775</wp:posOffset>
            </wp:positionV>
            <wp:extent cx="3268214" cy="1771555"/>
            <wp:effectExtent l="0" t="0" r="8890" b="635"/>
            <wp:wrapNone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214" cy="177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880">
        <w:rPr>
          <w:sz w:val="26"/>
          <w:szCs w:val="26"/>
          <w:u w:val="single"/>
        </w:rPr>
        <w:t>T</w:t>
      </w:r>
      <w:r w:rsidRPr="00EF7880">
        <w:rPr>
          <w:sz w:val="28"/>
          <w:szCs w:val="26"/>
          <w:u w:val="single"/>
        </w:rPr>
        <w:t>est Your Understanding</w:t>
      </w:r>
    </w:p>
    <w:p w14:paraId="109EDC49" w14:textId="77777777" w:rsidR="00470DDD" w:rsidRDefault="00470DDD" w:rsidP="00470DDD">
      <w:pPr>
        <w:pStyle w:val="ListParagraph"/>
        <w:tabs>
          <w:tab w:val="left" w:pos="1230"/>
        </w:tabs>
        <w:ind w:left="0"/>
        <w:rPr>
          <w:sz w:val="26"/>
          <w:szCs w:val="26"/>
          <w:u w:val="single"/>
        </w:rPr>
      </w:pPr>
    </w:p>
    <w:p w14:paraId="39759564" w14:textId="6D26D447" w:rsidR="00470DDD" w:rsidRDefault="00470DDD" w:rsidP="00470DDD">
      <w:pPr>
        <w:pStyle w:val="ListParagraph"/>
        <w:tabs>
          <w:tab w:val="left" w:pos="1230"/>
        </w:tabs>
        <w:rPr>
          <w:sz w:val="26"/>
          <w:szCs w:val="26"/>
          <w:u w:val="single"/>
        </w:rPr>
      </w:pPr>
      <w:r w:rsidRPr="00825600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 wp14:anchorId="2CAE321D" wp14:editId="31C54CCA">
            <wp:simplePos x="0" y="0"/>
            <wp:positionH relativeFrom="column">
              <wp:posOffset>-333375</wp:posOffset>
            </wp:positionH>
            <wp:positionV relativeFrom="paragraph">
              <wp:posOffset>210820</wp:posOffset>
            </wp:positionV>
            <wp:extent cx="3505200" cy="1103308"/>
            <wp:effectExtent l="0" t="0" r="0" b="1905"/>
            <wp:wrapNone/>
            <wp:docPr id="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65" cy="110949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0F1FF" w14:textId="18A41A95" w:rsidR="00470DDD" w:rsidRDefault="00470DDD" w:rsidP="00470DDD">
      <w:pPr>
        <w:pStyle w:val="ListParagraph"/>
        <w:tabs>
          <w:tab w:val="left" w:pos="1230"/>
        </w:tabs>
        <w:rPr>
          <w:sz w:val="26"/>
          <w:szCs w:val="26"/>
        </w:rPr>
      </w:pPr>
    </w:p>
    <w:p w14:paraId="2C80A738" w14:textId="3B61C63A" w:rsidR="00470DDD" w:rsidRDefault="00470DDD" w:rsidP="00470DDD">
      <w:pPr>
        <w:tabs>
          <w:tab w:val="left" w:pos="1230"/>
        </w:tabs>
        <w:rPr>
          <w:sz w:val="26"/>
          <w:szCs w:val="26"/>
        </w:rPr>
      </w:pPr>
    </w:p>
    <w:p w14:paraId="5E9BD241" w14:textId="012199A3" w:rsidR="00470DDD" w:rsidRPr="00EF7880" w:rsidRDefault="00470DDD" w:rsidP="00470DDD">
      <w:pPr>
        <w:rPr>
          <w:sz w:val="26"/>
          <w:szCs w:val="26"/>
        </w:rPr>
      </w:pPr>
    </w:p>
    <w:p w14:paraId="1ADDE953" w14:textId="76B927CF" w:rsidR="00470DDD" w:rsidRPr="00EF7880" w:rsidRDefault="00470DDD" w:rsidP="00470DDD">
      <w:pPr>
        <w:rPr>
          <w:sz w:val="26"/>
          <w:szCs w:val="26"/>
        </w:rPr>
      </w:pPr>
    </w:p>
    <w:p w14:paraId="4E4CC33C" w14:textId="1021A040" w:rsidR="00470DDD" w:rsidRPr="00EF7880" w:rsidRDefault="00470DDD" w:rsidP="00470DDD">
      <w:pPr>
        <w:rPr>
          <w:sz w:val="26"/>
          <w:szCs w:val="26"/>
        </w:rPr>
      </w:pPr>
      <w:bookmarkStart w:id="0" w:name="_GoBack"/>
      <w:bookmarkEnd w:id="0"/>
    </w:p>
    <w:p w14:paraId="71EAA378" w14:textId="6F2A479E" w:rsidR="00470DDD" w:rsidRPr="00EF7880" w:rsidRDefault="00470DDD" w:rsidP="00470DDD">
      <w:pPr>
        <w:rPr>
          <w:sz w:val="26"/>
          <w:szCs w:val="26"/>
        </w:rPr>
      </w:pPr>
    </w:p>
    <w:p w14:paraId="518E2828" w14:textId="25945791" w:rsidR="00470DDD" w:rsidRPr="00EF7880" w:rsidRDefault="00470DDD" w:rsidP="00470DDD">
      <w:pPr>
        <w:rPr>
          <w:sz w:val="26"/>
          <w:szCs w:val="26"/>
        </w:rPr>
      </w:pPr>
    </w:p>
    <w:p w14:paraId="55A76038" w14:textId="77777777" w:rsidR="00470DDD" w:rsidRPr="00EF7880" w:rsidRDefault="00470DDD" w:rsidP="00470DDD">
      <w:pPr>
        <w:rPr>
          <w:sz w:val="26"/>
          <w:szCs w:val="26"/>
        </w:rPr>
      </w:pPr>
    </w:p>
    <w:p w14:paraId="11232E72" w14:textId="77777777" w:rsidR="00470DDD" w:rsidRPr="00EF7880" w:rsidRDefault="00470DDD" w:rsidP="00470DDD">
      <w:pPr>
        <w:rPr>
          <w:sz w:val="26"/>
          <w:szCs w:val="26"/>
        </w:rPr>
      </w:pPr>
    </w:p>
    <w:p w14:paraId="0DB986B0" w14:textId="77777777" w:rsidR="00470DDD" w:rsidRPr="00EF7880" w:rsidRDefault="00470DDD" w:rsidP="00470DDD">
      <w:pPr>
        <w:rPr>
          <w:sz w:val="26"/>
          <w:szCs w:val="26"/>
        </w:rPr>
      </w:pPr>
    </w:p>
    <w:p w14:paraId="2170B50D" w14:textId="77777777" w:rsidR="00470DDD" w:rsidRDefault="00470DDD" w:rsidP="00470DDD">
      <w:pPr>
        <w:rPr>
          <w:sz w:val="26"/>
          <w:szCs w:val="26"/>
        </w:rPr>
      </w:pPr>
    </w:p>
    <w:p w14:paraId="7BDE8684" w14:textId="77777777" w:rsidR="00470DDD" w:rsidRDefault="00470DDD" w:rsidP="00470DDD">
      <w:pPr>
        <w:rPr>
          <w:sz w:val="26"/>
          <w:szCs w:val="26"/>
        </w:rPr>
      </w:pPr>
    </w:p>
    <w:p w14:paraId="22DB6B25" w14:textId="77777777" w:rsidR="00470DDD" w:rsidRDefault="00470DDD" w:rsidP="00470DDD">
      <w:pPr>
        <w:rPr>
          <w:sz w:val="26"/>
          <w:szCs w:val="26"/>
        </w:rPr>
      </w:pPr>
    </w:p>
    <w:p w14:paraId="56AA2137" w14:textId="77777777" w:rsidR="00470DDD" w:rsidRPr="00EF7880" w:rsidRDefault="00470DDD" w:rsidP="00470DDD">
      <w:pPr>
        <w:rPr>
          <w:sz w:val="26"/>
          <w:szCs w:val="26"/>
        </w:rPr>
      </w:pPr>
      <w:r w:rsidRPr="00EF7880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FBB72" wp14:editId="5166EAFD">
                <wp:simplePos x="0" y="0"/>
                <wp:positionH relativeFrom="column">
                  <wp:posOffset>5267325</wp:posOffset>
                </wp:positionH>
                <wp:positionV relativeFrom="paragraph">
                  <wp:posOffset>3642360</wp:posOffset>
                </wp:positionV>
                <wp:extent cx="866775" cy="1404620"/>
                <wp:effectExtent l="0" t="0" r="28575" b="1397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7A62C" w14:textId="77777777" w:rsidR="00470DDD" w:rsidRDefault="00470DDD" w:rsidP="00470DDD">
                            <w:r>
                              <w:t>Ex 2G Pg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FB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286.8pt;width:6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">
                <v:textbox style="mso-fit-shape-to-text:t">
                  <w:txbxContent>
                    <w:p w14:paraId="3D47A62C" w14:textId="77777777" w:rsidR="00470DDD" w:rsidRDefault="00470DDD" w:rsidP="00470DDD">
                      <w:r>
                        <w:t>Ex 2G Pg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7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1DF5F" wp14:editId="03F33C32">
                <wp:simplePos x="0" y="0"/>
                <wp:positionH relativeFrom="column">
                  <wp:posOffset>-95250</wp:posOffset>
                </wp:positionH>
                <wp:positionV relativeFrom="paragraph">
                  <wp:posOffset>421005</wp:posOffset>
                </wp:positionV>
                <wp:extent cx="5353050" cy="3416320"/>
                <wp:effectExtent l="0" t="0" r="0" b="0"/>
                <wp:wrapNone/>
                <wp:docPr id="62" name="TextBox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41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BECCF1" w14:textId="77777777" w:rsidR="00470DDD" w:rsidRPr="00EF7880" w:rsidRDefault="00470DDD" w:rsidP="00470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F78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[MAT 2006 1I]</w:t>
                            </w:r>
                          </w:p>
                          <w:p w14:paraId="32C8DCB1" w14:textId="77777777" w:rsidR="00470DDD" w:rsidRPr="00EF7880" w:rsidRDefault="00470DDD" w:rsidP="00470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F78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The equation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=0</m:t>
                              </m:r>
                            </m:oMath>
                            <w:r w:rsidRPr="00EF78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has how many solutions?</w:t>
                            </w:r>
                          </w:p>
                          <w:p w14:paraId="5EC75368" w14:textId="77777777" w:rsidR="00470DDD" w:rsidRDefault="00470DDD" w:rsidP="00470DD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1DF5F" id="TextBox 7" o:spid="_x0000_s1027" type="#_x0000_t202" style="position:absolute;margin-left:-7.5pt;margin-top:33.15pt;width:421.5pt;height:26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" filled="f" stroked="f">
                <v:textbox style="mso-fit-shape-to-text:t">
                  <w:txbxContent>
                    <w:p w14:paraId="00BECCF1" w14:textId="77777777" w:rsidR="00470DDD" w:rsidRPr="00EF7880" w:rsidRDefault="00470DDD" w:rsidP="00470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F78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[MAT 2006 1I]</w:t>
                      </w:r>
                    </w:p>
                    <w:p w14:paraId="32C8DCB1" w14:textId="77777777" w:rsidR="00470DDD" w:rsidRPr="00EF7880" w:rsidRDefault="00470DDD" w:rsidP="00470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F78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The equation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=0</m:t>
                        </m:r>
                      </m:oMath>
                      <w:r w:rsidRPr="00EF78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has how many solutions?</w:t>
                      </w:r>
                    </w:p>
                    <w:p w14:paraId="5EC75368" w14:textId="77777777" w:rsidR="00470DDD" w:rsidRDefault="00470DDD" w:rsidP="00470DD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Extension</w:t>
      </w:r>
    </w:p>
    <w:p w14:paraId="4DCD6271" w14:textId="13CFBE50" w:rsidR="00825600" w:rsidRPr="00470DDD" w:rsidRDefault="00825600" w:rsidP="00470DDD"/>
    <w:sectPr w:rsidR="00825600" w:rsidRPr="0047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D0FFC"/>
    <w:rsid w:val="000F7F30"/>
    <w:rsid w:val="00141D3B"/>
    <w:rsid w:val="00163E6E"/>
    <w:rsid w:val="001C0642"/>
    <w:rsid w:val="001D25EE"/>
    <w:rsid w:val="00226FA9"/>
    <w:rsid w:val="002A4F08"/>
    <w:rsid w:val="002E166E"/>
    <w:rsid w:val="002E430F"/>
    <w:rsid w:val="00322335"/>
    <w:rsid w:val="003A3399"/>
    <w:rsid w:val="003D337E"/>
    <w:rsid w:val="00470DDD"/>
    <w:rsid w:val="00546055"/>
    <w:rsid w:val="005615EF"/>
    <w:rsid w:val="005707AE"/>
    <w:rsid w:val="005D28BC"/>
    <w:rsid w:val="00734B2C"/>
    <w:rsid w:val="007A277D"/>
    <w:rsid w:val="007A6ACA"/>
    <w:rsid w:val="007C711F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C9195E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2021-02-19T17:06:00Z</cp:lastPrinted>
  <dcterms:created xsi:type="dcterms:W3CDTF">2021-02-19T17:06:00Z</dcterms:created>
  <dcterms:modified xsi:type="dcterms:W3CDTF">2021-02-19T17:08:00Z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