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A326B" w14:textId="50780EE3" w:rsidR="00861029" w:rsidRDefault="002D6CC3" w:rsidP="002D6CC3">
      <w:pPr>
        <w:jc w:val="center"/>
      </w:pPr>
      <w:r w:rsidRPr="002D6CC3">
        <w:rPr>
          <w:b/>
          <w:sz w:val="32"/>
          <w:u w:val="single"/>
          <w:lang w:val="en-US"/>
        </w:rPr>
        <w:t>2C Quartiles &amp; Interpolation</w:t>
      </w:r>
    </w:p>
    <w:p w14:paraId="168CA16D" w14:textId="77777777" w:rsidR="00861029" w:rsidRDefault="00861029"/>
    <w:p w14:paraId="0AF559D9" w14:textId="039920F4" w:rsidR="00861029" w:rsidRDefault="00861029"/>
    <w:p w14:paraId="2491E6D1" w14:textId="7F95E678" w:rsidR="00861029" w:rsidRDefault="00861029"/>
    <w:p w14:paraId="34B79569" w14:textId="4FBF0066" w:rsidR="00861029" w:rsidRDefault="00861029"/>
    <w:p w14:paraId="6D7F175A" w14:textId="68D12F6A" w:rsidR="00861029" w:rsidRDefault="00861029"/>
    <w:p w14:paraId="3C14E8D3" w14:textId="74342296" w:rsidR="00861029" w:rsidRDefault="00861029"/>
    <w:p w14:paraId="0F1FCC75" w14:textId="6BB58D53" w:rsidR="00861029" w:rsidRDefault="00861029"/>
    <w:p w14:paraId="364801BE" w14:textId="268EC338" w:rsidR="00861029" w:rsidRDefault="00861029" w:rsidP="00861029">
      <w:pPr>
        <w:rPr>
          <w:lang w:val="en-US"/>
        </w:rPr>
      </w:pPr>
    </w:p>
    <w:p w14:paraId="4DE3F078" w14:textId="15661391" w:rsidR="002D6CC3" w:rsidRDefault="002D6CC3" w:rsidP="00861029">
      <w:pPr>
        <w:rPr>
          <w:rFonts w:eastAsiaTheme="minorEastAsia"/>
        </w:rPr>
      </w:pPr>
    </w:p>
    <w:p w14:paraId="08096830" w14:textId="652E1422" w:rsidR="002D6CC3" w:rsidRDefault="002D6CC3" w:rsidP="00861029">
      <w:pPr>
        <w:rPr>
          <w:rFonts w:eastAsiaTheme="minorEastAsia"/>
        </w:rPr>
      </w:pPr>
    </w:p>
    <w:p w14:paraId="33C73A3D" w14:textId="12BBA336" w:rsidR="002D6CC3" w:rsidRDefault="002D6CC3" w:rsidP="00861029">
      <w:pPr>
        <w:rPr>
          <w:rFonts w:eastAsiaTheme="minorEastAsia"/>
        </w:rPr>
      </w:pPr>
    </w:p>
    <w:p w14:paraId="3CF09E73" w14:textId="0BB7EAF4" w:rsidR="002D6CC3" w:rsidRPr="002D6CC3" w:rsidRDefault="002D6CC3" w:rsidP="002D6CC3">
      <w:pPr>
        <w:pStyle w:val="ListParagraph"/>
        <w:numPr>
          <w:ilvl w:val="0"/>
          <w:numId w:val="32"/>
        </w:numPr>
        <w:rPr>
          <w:rFonts w:eastAsiaTheme="minorEastAsia"/>
        </w:rPr>
      </w:pPr>
      <w:r w:rsidRPr="002D6CC3">
        <w:rPr>
          <w:rFonts w:eastAsiaTheme="minorEastAsia"/>
          <w:lang w:val="en-US"/>
        </w:rPr>
        <w:t>From the large data set, the daily maximum gust (knots) during the first 20 days of June 2015 is recorded in Hurn. The data is shown below:</w:t>
      </w:r>
    </w:p>
    <w:tbl>
      <w:tblPr>
        <w:tblW w:w="498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6"/>
        <w:gridCol w:w="996"/>
        <w:gridCol w:w="996"/>
        <w:gridCol w:w="996"/>
        <w:gridCol w:w="996"/>
      </w:tblGrid>
      <w:tr w:rsidR="002D6CC3" w:rsidRPr="002D6CC3" w14:paraId="35FFFDDB" w14:textId="77777777" w:rsidTr="0008757B">
        <w:trPr>
          <w:trHeight w:val="68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FC0660" w14:textId="77777777" w:rsidR="002D6CC3" w:rsidRPr="002D6CC3" w:rsidRDefault="002D6CC3" w:rsidP="002D6CC3">
            <w:pPr>
              <w:rPr>
                <w:rFonts w:eastAsiaTheme="minorEastAsia"/>
              </w:rPr>
            </w:pPr>
            <w:r w:rsidRPr="002D6CC3">
              <w:rPr>
                <w:rFonts w:eastAsiaTheme="minorEastAsia"/>
                <w:lang w:val="en-US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8D88CC" w14:textId="77777777" w:rsidR="002D6CC3" w:rsidRPr="002D6CC3" w:rsidRDefault="002D6CC3" w:rsidP="002D6CC3">
            <w:pPr>
              <w:rPr>
                <w:rFonts w:eastAsiaTheme="minorEastAsia"/>
              </w:rPr>
            </w:pPr>
            <w:r w:rsidRPr="002D6CC3">
              <w:rPr>
                <w:rFonts w:eastAsiaTheme="minorEastAsia"/>
                <w:lang w:val="en-U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C5DC45" w14:textId="77777777" w:rsidR="002D6CC3" w:rsidRPr="002D6CC3" w:rsidRDefault="002D6CC3" w:rsidP="002D6CC3">
            <w:pPr>
              <w:rPr>
                <w:rFonts w:eastAsiaTheme="minorEastAsia"/>
              </w:rPr>
            </w:pPr>
            <w:r w:rsidRPr="002D6CC3">
              <w:rPr>
                <w:rFonts w:eastAsiaTheme="minorEastAsia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9FF498" w14:textId="77777777" w:rsidR="002D6CC3" w:rsidRPr="002D6CC3" w:rsidRDefault="002D6CC3" w:rsidP="002D6CC3">
            <w:pPr>
              <w:rPr>
                <w:rFonts w:eastAsiaTheme="minorEastAsia"/>
              </w:rPr>
            </w:pPr>
            <w:r w:rsidRPr="002D6CC3">
              <w:rPr>
                <w:rFonts w:eastAsiaTheme="minorEastAsia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774787" w14:textId="77777777" w:rsidR="002D6CC3" w:rsidRPr="002D6CC3" w:rsidRDefault="002D6CC3" w:rsidP="002D6CC3">
            <w:pPr>
              <w:rPr>
                <w:rFonts w:eastAsiaTheme="minorEastAsia"/>
              </w:rPr>
            </w:pPr>
            <w:r w:rsidRPr="002D6CC3">
              <w:rPr>
                <w:rFonts w:eastAsiaTheme="minorEastAsia"/>
                <w:lang w:val="en-US"/>
              </w:rPr>
              <w:t>18</w:t>
            </w:r>
          </w:p>
        </w:tc>
      </w:tr>
      <w:tr w:rsidR="002D6CC3" w:rsidRPr="002D6CC3" w14:paraId="58F40601" w14:textId="77777777" w:rsidTr="0008757B">
        <w:trPr>
          <w:trHeight w:val="68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BA7F1E" w14:textId="77777777" w:rsidR="002D6CC3" w:rsidRPr="002D6CC3" w:rsidRDefault="002D6CC3" w:rsidP="002D6CC3">
            <w:pPr>
              <w:rPr>
                <w:rFonts w:eastAsiaTheme="minorEastAsia"/>
              </w:rPr>
            </w:pPr>
            <w:r w:rsidRPr="002D6CC3">
              <w:rPr>
                <w:rFonts w:eastAsiaTheme="minorEastAsia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AB8374" w14:textId="77777777" w:rsidR="002D6CC3" w:rsidRPr="002D6CC3" w:rsidRDefault="002D6CC3" w:rsidP="002D6CC3">
            <w:pPr>
              <w:rPr>
                <w:rFonts w:eastAsiaTheme="minorEastAsia"/>
              </w:rPr>
            </w:pPr>
            <w:r w:rsidRPr="002D6CC3">
              <w:rPr>
                <w:rFonts w:eastAsiaTheme="minorEastAsia"/>
                <w:lang w:val="en-US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DEE602" w14:textId="77777777" w:rsidR="002D6CC3" w:rsidRPr="002D6CC3" w:rsidRDefault="002D6CC3" w:rsidP="002D6CC3">
            <w:pPr>
              <w:rPr>
                <w:rFonts w:eastAsiaTheme="minorEastAsia"/>
              </w:rPr>
            </w:pPr>
            <w:r w:rsidRPr="002D6CC3">
              <w:rPr>
                <w:rFonts w:eastAsiaTheme="minorEastAsia"/>
                <w:lang w:val="en-US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2AD802" w14:textId="77777777" w:rsidR="002D6CC3" w:rsidRPr="002D6CC3" w:rsidRDefault="002D6CC3" w:rsidP="002D6CC3">
            <w:pPr>
              <w:rPr>
                <w:rFonts w:eastAsiaTheme="minorEastAsia"/>
              </w:rPr>
            </w:pPr>
            <w:r w:rsidRPr="002D6CC3">
              <w:rPr>
                <w:rFonts w:eastAsiaTheme="minorEastAsia"/>
                <w:lang w:val="en-US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AD932C" w14:textId="77777777" w:rsidR="002D6CC3" w:rsidRPr="002D6CC3" w:rsidRDefault="002D6CC3" w:rsidP="002D6CC3">
            <w:pPr>
              <w:rPr>
                <w:rFonts w:eastAsiaTheme="minorEastAsia"/>
              </w:rPr>
            </w:pPr>
            <w:r w:rsidRPr="002D6CC3">
              <w:rPr>
                <w:rFonts w:eastAsiaTheme="minorEastAsia"/>
                <w:lang w:val="en-US"/>
              </w:rPr>
              <w:t>22</w:t>
            </w:r>
          </w:p>
        </w:tc>
      </w:tr>
      <w:tr w:rsidR="002D6CC3" w:rsidRPr="002D6CC3" w14:paraId="401AC7CD" w14:textId="77777777" w:rsidTr="0008757B">
        <w:trPr>
          <w:trHeight w:val="68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973A7E" w14:textId="77777777" w:rsidR="002D6CC3" w:rsidRPr="002D6CC3" w:rsidRDefault="002D6CC3" w:rsidP="002D6CC3">
            <w:pPr>
              <w:rPr>
                <w:rFonts w:eastAsiaTheme="minorEastAsia"/>
              </w:rPr>
            </w:pPr>
            <w:r w:rsidRPr="002D6CC3">
              <w:rPr>
                <w:rFonts w:eastAsiaTheme="minorEastAsia"/>
                <w:lang w:val="en-US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ABBD5A" w14:textId="77777777" w:rsidR="002D6CC3" w:rsidRPr="002D6CC3" w:rsidRDefault="002D6CC3" w:rsidP="002D6CC3">
            <w:pPr>
              <w:rPr>
                <w:rFonts w:eastAsiaTheme="minorEastAsia"/>
              </w:rPr>
            </w:pPr>
            <w:r w:rsidRPr="002D6CC3">
              <w:rPr>
                <w:rFonts w:eastAsiaTheme="minorEastAsia"/>
                <w:lang w:val="en-US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8C0DC5" w14:textId="77777777" w:rsidR="002D6CC3" w:rsidRPr="002D6CC3" w:rsidRDefault="002D6CC3" w:rsidP="002D6CC3">
            <w:pPr>
              <w:rPr>
                <w:rFonts w:eastAsiaTheme="minorEastAsia"/>
              </w:rPr>
            </w:pPr>
            <w:r w:rsidRPr="002D6CC3">
              <w:rPr>
                <w:rFonts w:eastAsiaTheme="minorEastAsia"/>
                <w:lang w:val="en-US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923DE" w14:textId="77777777" w:rsidR="002D6CC3" w:rsidRPr="002D6CC3" w:rsidRDefault="002D6CC3" w:rsidP="002D6CC3">
            <w:pPr>
              <w:rPr>
                <w:rFonts w:eastAsiaTheme="minorEastAsia"/>
              </w:rPr>
            </w:pPr>
            <w:r w:rsidRPr="002D6CC3">
              <w:rPr>
                <w:rFonts w:eastAsiaTheme="minorEastAsia"/>
                <w:lang w:val="en-US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E1EBAA" w14:textId="77777777" w:rsidR="002D6CC3" w:rsidRPr="002D6CC3" w:rsidRDefault="002D6CC3" w:rsidP="002D6CC3">
            <w:pPr>
              <w:rPr>
                <w:rFonts w:eastAsiaTheme="minorEastAsia"/>
              </w:rPr>
            </w:pPr>
            <w:r w:rsidRPr="002D6CC3">
              <w:rPr>
                <w:rFonts w:eastAsiaTheme="minorEastAsia"/>
                <w:lang w:val="en-US"/>
              </w:rPr>
              <w:t>25</w:t>
            </w:r>
          </w:p>
        </w:tc>
      </w:tr>
      <w:tr w:rsidR="002D6CC3" w:rsidRPr="002D6CC3" w14:paraId="64FDF4B6" w14:textId="77777777" w:rsidTr="0008757B">
        <w:trPr>
          <w:trHeight w:val="68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6FE4A7" w14:textId="77777777" w:rsidR="002D6CC3" w:rsidRPr="002D6CC3" w:rsidRDefault="002D6CC3" w:rsidP="002D6CC3">
            <w:pPr>
              <w:rPr>
                <w:rFonts w:eastAsiaTheme="minorEastAsia"/>
              </w:rPr>
            </w:pPr>
            <w:r w:rsidRPr="002D6CC3">
              <w:rPr>
                <w:rFonts w:eastAsiaTheme="minorEastAsia"/>
                <w:lang w:val="en-US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A3CB10" w14:textId="77777777" w:rsidR="002D6CC3" w:rsidRPr="002D6CC3" w:rsidRDefault="002D6CC3" w:rsidP="002D6CC3">
            <w:pPr>
              <w:rPr>
                <w:rFonts w:eastAsiaTheme="minorEastAsia"/>
              </w:rPr>
            </w:pPr>
            <w:r w:rsidRPr="002D6CC3">
              <w:rPr>
                <w:rFonts w:eastAsiaTheme="minorEastAsia"/>
                <w:lang w:val="en-US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B1E9F8" w14:textId="77777777" w:rsidR="002D6CC3" w:rsidRPr="002D6CC3" w:rsidRDefault="002D6CC3" w:rsidP="002D6CC3">
            <w:pPr>
              <w:rPr>
                <w:rFonts w:eastAsiaTheme="minorEastAsia"/>
              </w:rPr>
            </w:pPr>
            <w:r w:rsidRPr="002D6CC3">
              <w:rPr>
                <w:rFonts w:eastAsiaTheme="minorEastAsia"/>
                <w:lang w:val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69C208" w14:textId="77777777" w:rsidR="002D6CC3" w:rsidRPr="002D6CC3" w:rsidRDefault="002D6CC3" w:rsidP="002D6CC3">
            <w:pPr>
              <w:rPr>
                <w:rFonts w:eastAsiaTheme="minorEastAsia"/>
              </w:rPr>
            </w:pPr>
            <w:r w:rsidRPr="002D6CC3">
              <w:rPr>
                <w:rFonts w:eastAsiaTheme="minorEastAsia"/>
                <w:lang w:val="en-US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459F53" w14:textId="77777777" w:rsidR="002D6CC3" w:rsidRPr="002D6CC3" w:rsidRDefault="002D6CC3" w:rsidP="002D6CC3">
            <w:pPr>
              <w:rPr>
                <w:rFonts w:eastAsiaTheme="minorEastAsia"/>
              </w:rPr>
            </w:pPr>
            <w:r w:rsidRPr="002D6CC3">
              <w:rPr>
                <w:rFonts w:eastAsiaTheme="minorEastAsia"/>
                <w:lang w:val="en-US"/>
              </w:rPr>
              <w:t>39</w:t>
            </w:r>
          </w:p>
        </w:tc>
      </w:tr>
    </w:tbl>
    <w:p w14:paraId="29BD5973" w14:textId="77777777" w:rsidR="002D6CC3" w:rsidRPr="002D6CC3" w:rsidRDefault="002D6CC3" w:rsidP="002D6CC3">
      <w:pPr>
        <w:rPr>
          <w:rFonts w:eastAsiaTheme="minorEastAsia"/>
        </w:rPr>
      </w:pPr>
    </w:p>
    <w:p w14:paraId="75FB6835" w14:textId="77777777" w:rsidR="002D6CC3" w:rsidRPr="002D6CC3" w:rsidRDefault="002D6CC3" w:rsidP="002D6CC3">
      <w:pPr>
        <w:rPr>
          <w:rFonts w:eastAsiaTheme="minorEastAsia"/>
        </w:rPr>
      </w:pPr>
      <w:r w:rsidRPr="002D6CC3">
        <w:rPr>
          <w:rFonts w:eastAsiaTheme="minorEastAsia"/>
          <w:lang w:val="en-US"/>
        </w:rPr>
        <w:t>Find the median and quartiles for this data.</w:t>
      </w:r>
    </w:p>
    <w:p w14:paraId="4370FB93" w14:textId="4718D029" w:rsidR="002D6CC3" w:rsidRDefault="002D6CC3" w:rsidP="00861029">
      <w:pPr>
        <w:rPr>
          <w:rFonts w:eastAsiaTheme="minorEastAsia"/>
        </w:rPr>
      </w:pPr>
    </w:p>
    <w:p w14:paraId="1DF6A151" w14:textId="0E48F9DA" w:rsidR="0008757B" w:rsidRDefault="0008757B" w:rsidP="00861029">
      <w:pPr>
        <w:rPr>
          <w:rFonts w:eastAsiaTheme="minorEastAsia"/>
        </w:rPr>
      </w:pPr>
    </w:p>
    <w:p w14:paraId="20A5DEEA" w14:textId="55266F47" w:rsidR="0008757B" w:rsidRDefault="0008757B" w:rsidP="00861029">
      <w:pPr>
        <w:rPr>
          <w:rFonts w:eastAsiaTheme="minorEastAsia"/>
        </w:rPr>
      </w:pPr>
    </w:p>
    <w:p w14:paraId="3E87EB15" w14:textId="1FFA28BD" w:rsidR="0008757B" w:rsidRDefault="0008757B" w:rsidP="00861029">
      <w:pPr>
        <w:rPr>
          <w:rFonts w:eastAsiaTheme="minorEastAsia"/>
        </w:rPr>
      </w:pPr>
    </w:p>
    <w:p w14:paraId="5AF99EFE" w14:textId="7B710D5A" w:rsidR="0008757B" w:rsidRDefault="0008757B" w:rsidP="00861029">
      <w:pPr>
        <w:rPr>
          <w:rFonts w:eastAsiaTheme="minorEastAsia"/>
        </w:rPr>
      </w:pPr>
    </w:p>
    <w:p w14:paraId="3B1A3C6B" w14:textId="61180250" w:rsidR="0008757B" w:rsidRDefault="0008757B" w:rsidP="00861029">
      <w:pPr>
        <w:rPr>
          <w:rFonts w:eastAsiaTheme="minorEastAsia"/>
        </w:rPr>
      </w:pPr>
    </w:p>
    <w:p w14:paraId="711D9F6F" w14:textId="4DA572B6" w:rsidR="0008757B" w:rsidRDefault="0008757B" w:rsidP="00861029">
      <w:pPr>
        <w:rPr>
          <w:rFonts w:eastAsiaTheme="minorEastAsia"/>
        </w:rPr>
      </w:pPr>
    </w:p>
    <w:p w14:paraId="5F2E7CC4" w14:textId="5BF9995C" w:rsidR="0008757B" w:rsidRDefault="0008757B" w:rsidP="00861029">
      <w:pPr>
        <w:rPr>
          <w:rFonts w:eastAsiaTheme="minorEastAsia"/>
        </w:rPr>
      </w:pPr>
    </w:p>
    <w:p w14:paraId="59543C2D" w14:textId="5F427664" w:rsidR="0008757B" w:rsidRPr="0008757B" w:rsidRDefault="0008757B" w:rsidP="0008757B">
      <w:pPr>
        <w:pStyle w:val="ListParagraph"/>
        <w:numPr>
          <w:ilvl w:val="0"/>
          <w:numId w:val="32"/>
        </w:numPr>
        <w:rPr>
          <w:rFonts w:eastAsiaTheme="minorEastAsia"/>
        </w:rPr>
      </w:pPr>
      <w:r w:rsidRPr="0008757B">
        <w:rPr>
          <w:rFonts w:eastAsiaTheme="minorEastAsia"/>
          <w:lang w:val="en-US"/>
        </w:rPr>
        <w:t>The length of time (to the nearest minute) spent on the internet each evening by a group of students is shown in the table below.</w:t>
      </w:r>
    </w:p>
    <w:tbl>
      <w:tblPr>
        <w:tblW w:w="406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30"/>
        <w:gridCol w:w="2030"/>
      </w:tblGrid>
      <w:tr w:rsidR="0008757B" w:rsidRPr="0008757B" w14:paraId="5C530C18" w14:textId="77777777" w:rsidTr="0008757B">
        <w:trPr>
          <w:trHeight w:val="1005"/>
          <w:jc w:val="center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4056C7" w14:textId="77777777" w:rsidR="0008757B" w:rsidRPr="0008757B" w:rsidRDefault="0008757B" w:rsidP="0008757B">
            <w:pPr>
              <w:rPr>
                <w:rFonts w:eastAsiaTheme="minorEastAsia"/>
              </w:rPr>
            </w:pPr>
            <w:r w:rsidRPr="0008757B">
              <w:rPr>
                <w:rFonts w:eastAsiaTheme="minorEastAsia"/>
                <w:lang w:val="en-US"/>
              </w:rPr>
              <w:t>Time spent on internet (mins)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4DD78E" w14:textId="77777777" w:rsidR="0008757B" w:rsidRPr="0008757B" w:rsidRDefault="0008757B" w:rsidP="0008757B">
            <w:pPr>
              <w:rPr>
                <w:rFonts w:eastAsiaTheme="minorEastAsia"/>
              </w:rPr>
            </w:pPr>
            <w:r w:rsidRPr="0008757B">
              <w:rPr>
                <w:rFonts w:eastAsiaTheme="minorEastAsia"/>
                <w:lang w:val="en-US"/>
              </w:rPr>
              <w:t>Frequency</w:t>
            </w:r>
          </w:p>
        </w:tc>
      </w:tr>
      <w:tr w:rsidR="0008757B" w:rsidRPr="0008757B" w14:paraId="4905F751" w14:textId="77777777" w:rsidTr="0008757B">
        <w:trPr>
          <w:trHeight w:val="428"/>
          <w:jc w:val="center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03E6AF" w14:textId="77777777" w:rsidR="0008757B" w:rsidRPr="0008757B" w:rsidRDefault="0008757B" w:rsidP="0008757B">
            <w:pPr>
              <w:rPr>
                <w:rFonts w:eastAsiaTheme="minorEastAsia"/>
              </w:rPr>
            </w:pPr>
            <w:r w:rsidRPr="0008757B">
              <w:rPr>
                <w:rFonts w:eastAsiaTheme="minorEastAsia"/>
                <w:lang w:val="en-US"/>
              </w:rPr>
              <w:t>30-31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B5C2FC" w14:textId="77777777" w:rsidR="0008757B" w:rsidRPr="0008757B" w:rsidRDefault="0008757B" w:rsidP="0008757B">
            <w:pPr>
              <w:rPr>
                <w:rFonts w:eastAsiaTheme="minorEastAsia"/>
              </w:rPr>
            </w:pPr>
            <w:r w:rsidRPr="0008757B">
              <w:rPr>
                <w:rFonts w:eastAsiaTheme="minorEastAsia"/>
                <w:lang w:val="en-US"/>
              </w:rPr>
              <w:t>2</w:t>
            </w:r>
          </w:p>
        </w:tc>
      </w:tr>
      <w:tr w:rsidR="0008757B" w:rsidRPr="0008757B" w14:paraId="6C93F1BF" w14:textId="77777777" w:rsidTr="0008757B">
        <w:trPr>
          <w:trHeight w:val="428"/>
          <w:jc w:val="center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EDB9FE" w14:textId="77777777" w:rsidR="0008757B" w:rsidRPr="0008757B" w:rsidRDefault="0008757B" w:rsidP="0008757B">
            <w:pPr>
              <w:rPr>
                <w:rFonts w:eastAsiaTheme="minorEastAsia"/>
              </w:rPr>
            </w:pPr>
            <w:r w:rsidRPr="0008757B">
              <w:rPr>
                <w:rFonts w:eastAsiaTheme="minorEastAsia"/>
                <w:lang w:val="en-US"/>
              </w:rPr>
              <w:t>32-33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04F767" w14:textId="77777777" w:rsidR="0008757B" w:rsidRPr="0008757B" w:rsidRDefault="0008757B" w:rsidP="0008757B">
            <w:pPr>
              <w:rPr>
                <w:rFonts w:eastAsiaTheme="minorEastAsia"/>
              </w:rPr>
            </w:pPr>
            <w:r w:rsidRPr="0008757B">
              <w:rPr>
                <w:rFonts w:eastAsiaTheme="minorEastAsia"/>
                <w:lang w:val="en-US"/>
              </w:rPr>
              <w:t>25</w:t>
            </w:r>
          </w:p>
        </w:tc>
      </w:tr>
      <w:tr w:rsidR="0008757B" w:rsidRPr="0008757B" w14:paraId="042C5EAF" w14:textId="77777777" w:rsidTr="0008757B">
        <w:trPr>
          <w:trHeight w:val="428"/>
          <w:jc w:val="center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AE2999" w14:textId="77777777" w:rsidR="0008757B" w:rsidRPr="0008757B" w:rsidRDefault="0008757B" w:rsidP="0008757B">
            <w:pPr>
              <w:rPr>
                <w:rFonts w:eastAsiaTheme="minorEastAsia"/>
              </w:rPr>
            </w:pPr>
            <w:r w:rsidRPr="0008757B">
              <w:rPr>
                <w:rFonts w:eastAsiaTheme="minorEastAsia"/>
                <w:lang w:val="en-US"/>
              </w:rPr>
              <w:t>34-36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7E73C6" w14:textId="77777777" w:rsidR="0008757B" w:rsidRPr="0008757B" w:rsidRDefault="0008757B" w:rsidP="0008757B">
            <w:pPr>
              <w:rPr>
                <w:rFonts w:eastAsiaTheme="minorEastAsia"/>
              </w:rPr>
            </w:pPr>
            <w:r w:rsidRPr="0008757B">
              <w:rPr>
                <w:rFonts w:eastAsiaTheme="minorEastAsia"/>
                <w:lang w:val="en-US"/>
              </w:rPr>
              <w:t>30</w:t>
            </w:r>
          </w:p>
        </w:tc>
      </w:tr>
      <w:tr w:rsidR="0008757B" w:rsidRPr="0008757B" w14:paraId="4A59EA3C" w14:textId="77777777" w:rsidTr="0008757B">
        <w:trPr>
          <w:trHeight w:val="428"/>
          <w:jc w:val="center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390B69" w14:textId="77777777" w:rsidR="0008757B" w:rsidRPr="0008757B" w:rsidRDefault="0008757B" w:rsidP="0008757B">
            <w:pPr>
              <w:rPr>
                <w:rFonts w:eastAsiaTheme="minorEastAsia"/>
              </w:rPr>
            </w:pPr>
            <w:r w:rsidRPr="0008757B">
              <w:rPr>
                <w:rFonts w:eastAsiaTheme="minorEastAsia"/>
                <w:lang w:val="en-US"/>
              </w:rPr>
              <w:t>37-39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777895" w14:textId="77777777" w:rsidR="0008757B" w:rsidRPr="0008757B" w:rsidRDefault="0008757B" w:rsidP="0008757B">
            <w:pPr>
              <w:rPr>
                <w:rFonts w:eastAsiaTheme="minorEastAsia"/>
              </w:rPr>
            </w:pPr>
            <w:r w:rsidRPr="0008757B">
              <w:rPr>
                <w:rFonts w:eastAsiaTheme="minorEastAsia"/>
                <w:lang w:val="en-US"/>
              </w:rPr>
              <w:t>13</w:t>
            </w:r>
          </w:p>
        </w:tc>
      </w:tr>
    </w:tbl>
    <w:p w14:paraId="627385B2" w14:textId="77777777" w:rsidR="0008757B" w:rsidRPr="0008757B" w:rsidRDefault="0008757B" w:rsidP="0008757B">
      <w:pPr>
        <w:rPr>
          <w:rFonts w:eastAsiaTheme="minorEastAsia"/>
        </w:rPr>
      </w:pPr>
    </w:p>
    <w:p w14:paraId="0F956E02" w14:textId="521B4133" w:rsidR="00000000" w:rsidRPr="0008757B" w:rsidRDefault="0008757B" w:rsidP="0008757B">
      <w:pPr>
        <w:numPr>
          <w:ilvl w:val="0"/>
          <w:numId w:val="33"/>
        </w:numPr>
        <w:rPr>
          <w:rFonts w:eastAsiaTheme="minorEastAsia"/>
        </w:rPr>
      </w:pPr>
      <w:r w:rsidRPr="0008757B">
        <w:rPr>
          <w:rFonts w:eastAsiaTheme="minorEastAsia"/>
          <w:lang w:val="en-US"/>
        </w:rPr>
        <w:t>Find an estimate for the upper quartile</w:t>
      </w:r>
    </w:p>
    <w:p w14:paraId="7AA10FF9" w14:textId="0FEECA7B" w:rsidR="0008757B" w:rsidRDefault="0008757B" w:rsidP="0008757B">
      <w:pPr>
        <w:rPr>
          <w:rFonts w:eastAsiaTheme="minorEastAsia"/>
          <w:lang w:val="en-US"/>
        </w:rPr>
      </w:pPr>
    </w:p>
    <w:p w14:paraId="56DA9072" w14:textId="19E4555C" w:rsidR="0008757B" w:rsidRDefault="0008757B" w:rsidP="0008757B">
      <w:pPr>
        <w:rPr>
          <w:rFonts w:eastAsiaTheme="minorEastAsia"/>
          <w:lang w:val="en-US"/>
        </w:rPr>
      </w:pPr>
    </w:p>
    <w:p w14:paraId="67AB6C22" w14:textId="366039A8" w:rsidR="0008757B" w:rsidRDefault="0008757B" w:rsidP="0008757B">
      <w:pPr>
        <w:rPr>
          <w:rFonts w:eastAsiaTheme="minorEastAsia"/>
          <w:lang w:val="en-US"/>
        </w:rPr>
      </w:pPr>
    </w:p>
    <w:p w14:paraId="2490ABB0" w14:textId="5D17479E" w:rsidR="0008757B" w:rsidRDefault="0008757B" w:rsidP="0008757B">
      <w:pPr>
        <w:rPr>
          <w:rFonts w:eastAsiaTheme="minorEastAsia"/>
          <w:lang w:val="en-US"/>
        </w:rPr>
      </w:pPr>
    </w:p>
    <w:p w14:paraId="61235994" w14:textId="24307329" w:rsidR="0008757B" w:rsidRDefault="0008757B" w:rsidP="0008757B">
      <w:pPr>
        <w:rPr>
          <w:rFonts w:eastAsiaTheme="minorEastAsia"/>
          <w:lang w:val="en-US"/>
        </w:rPr>
      </w:pPr>
    </w:p>
    <w:p w14:paraId="71BEB10D" w14:textId="3B9B32AA" w:rsidR="0008757B" w:rsidRDefault="0008757B" w:rsidP="0008757B">
      <w:pPr>
        <w:rPr>
          <w:rFonts w:eastAsiaTheme="minorEastAsia"/>
          <w:lang w:val="en-US"/>
        </w:rPr>
      </w:pPr>
    </w:p>
    <w:p w14:paraId="4BF36FCF" w14:textId="5515400D" w:rsidR="0008757B" w:rsidRDefault="0008757B" w:rsidP="0008757B">
      <w:pPr>
        <w:rPr>
          <w:rFonts w:eastAsiaTheme="minorEastAsia"/>
          <w:lang w:val="en-US"/>
        </w:rPr>
      </w:pPr>
    </w:p>
    <w:p w14:paraId="2B47031F" w14:textId="5E4F9247" w:rsidR="0008757B" w:rsidRDefault="0008757B" w:rsidP="0008757B">
      <w:pPr>
        <w:rPr>
          <w:rFonts w:eastAsiaTheme="minorEastAsia"/>
          <w:lang w:val="en-US"/>
        </w:rPr>
      </w:pPr>
    </w:p>
    <w:p w14:paraId="2DAB9BB7" w14:textId="77777777" w:rsidR="0008757B" w:rsidRPr="0008757B" w:rsidRDefault="0008757B" w:rsidP="0008757B">
      <w:pPr>
        <w:rPr>
          <w:rFonts w:eastAsiaTheme="minorEastAsia"/>
        </w:rPr>
      </w:pPr>
      <w:bookmarkStart w:id="0" w:name="_GoBack"/>
      <w:bookmarkEnd w:id="0"/>
    </w:p>
    <w:p w14:paraId="72A9F1A1" w14:textId="77777777" w:rsidR="00000000" w:rsidRPr="0008757B" w:rsidRDefault="0008757B" w:rsidP="0008757B">
      <w:pPr>
        <w:numPr>
          <w:ilvl w:val="0"/>
          <w:numId w:val="33"/>
        </w:numPr>
        <w:rPr>
          <w:rFonts w:eastAsiaTheme="minorEastAsia"/>
        </w:rPr>
      </w:pPr>
      <w:r w:rsidRPr="0008757B">
        <w:rPr>
          <w:rFonts w:eastAsiaTheme="minorEastAsia"/>
          <w:lang w:val="en-US"/>
        </w:rPr>
        <w:t>Find an estimate for the 10</w:t>
      </w:r>
      <w:r w:rsidRPr="0008757B">
        <w:rPr>
          <w:rFonts w:eastAsiaTheme="minorEastAsia"/>
          <w:vertAlign w:val="superscript"/>
          <w:lang w:val="en-US"/>
        </w:rPr>
        <w:t>th</w:t>
      </w:r>
      <w:r w:rsidRPr="0008757B">
        <w:rPr>
          <w:rFonts w:eastAsiaTheme="minorEastAsia"/>
          <w:lang w:val="en-US"/>
        </w:rPr>
        <w:t xml:space="preserve"> percentile</w:t>
      </w:r>
    </w:p>
    <w:p w14:paraId="117D55DC" w14:textId="77777777" w:rsidR="0008757B" w:rsidRPr="00861029" w:rsidRDefault="0008757B" w:rsidP="00861029">
      <w:pPr>
        <w:rPr>
          <w:rFonts w:eastAsiaTheme="minorEastAsia"/>
        </w:rPr>
      </w:pPr>
    </w:p>
    <w:sectPr w:rsidR="0008757B" w:rsidRPr="00861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023"/>
    <w:multiLevelType w:val="hybridMultilevel"/>
    <w:tmpl w:val="4530C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0D25"/>
    <w:multiLevelType w:val="hybridMultilevel"/>
    <w:tmpl w:val="029A4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C36B1"/>
    <w:multiLevelType w:val="hybridMultilevel"/>
    <w:tmpl w:val="C69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14B6"/>
    <w:multiLevelType w:val="hybridMultilevel"/>
    <w:tmpl w:val="5AB69340"/>
    <w:lvl w:ilvl="0" w:tplc="96748F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920A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DE2D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9881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88D3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3C58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3C85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8C82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02D5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14286"/>
    <w:multiLevelType w:val="hybridMultilevel"/>
    <w:tmpl w:val="2DA8D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43C15"/>
    <w:multiLevelType w:val="hybridMultilevel"/>
    <w:tmpl w:val="566A7416"/>
    <w:lvl w:ilvl="0" w:tplc="F65CAA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AAFA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4C7B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B067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64C7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D6A06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0A4A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3E30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F480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7D5367"/>
    <w:multiLevelType w:val="hybridMultilevel"/>
    <w:tmpl w:val="D460141E"/>
    <w:lvl w:ilvl="0" w:tplc="443C1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064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F47A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7817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E7A61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D246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4E6E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0EFD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4006E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31ADA"/>
    <w:multiLevelType w:val="hybridMultilevel"/>
    <w:tmpl w:val="C75CD012"/>
    <w:lvl w:ilvl="0" w:tplc="002CF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285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5052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489E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262C0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3E12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BA2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7A8C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6AE7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A023D"/>
    <w:multiLevelType w:val="hybridMultilevel"/>
    <w:tmpl w:val="309C5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A6EC6"/>
    <w:multiLevelType w:val="hybridMultilevel"/>
    <w:tmpl w:val="9DD0D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B52A38"/>
    <w:multiLevelType w:val="hybridMultilevel"/>
    <w:tmpl w:val="8116C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A57B1"/>
    <w:multiLevelType w:val="hybridMultilevel"/>
    <w:tmpl w:val="4ED0E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61BFE"/>
    <w:multiLevelType w:val="hybridMultilevel"/>
    <w:tmpl w:val="25383FE2"/>
    <w:lvl w:ilvl="0" w:tplc="34389A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466A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6EF8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E4648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8669D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50E8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165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D291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3C23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B0786"/>
    <w:multiLevelType w:val="hybridMultilevel"/>
    <w:tmpl w:val="88B61402"/>
    <w:lvl w:ilvl="0" w:tplc="182CA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5476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32028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BB043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B800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2C92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35AFA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74C7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A8D1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931E4"/>
    <w:multiLevelType w:val="hybridMultilevel"/>
    <w:tmpl w:val="80106D2A"/>
    <w:lvl w:ilvl="0" w:tplc="4AB458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A4B8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0A16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6C07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8841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A461E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84A39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DA5C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A8AB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E2610"/>
    <w:multiLevelType w:val="hybridMultilevel"/>
    <w:tmpl w:val="C6285F8C"/>
    <w:lvl w:ilvl="0" w:tplc="07B85E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3412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9EAF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3C27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8CE3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5EEBD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C00A0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60EBB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88AA4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0D1662"/>
    <w:multiLevelType w:val="hybridMultilevel"/>
    <w:tmpl w:val="B2D66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0D62"/>
    <w:multiLevelType w:val="hybridMultilevel"/>
    <w:tmpl w:val="251AD95C"/>
    <w:lvl w:ilvl="0" w:tplc="42E6B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3034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1286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AC8D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458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6D42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134DD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0B422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82916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5"/>
  </w:num>
  <w:num w:numId="3">
    <w:abstractNumId w:val="9"/>
  </w:num>
  <w:num w:numId="4">
    <w:abstractNumId w:val="6"/>
  </w:num>
  <w:num w:numId="5">
    <w:abstractNumId w:val="26"/>
  </w:num>
  <w:num w:numId="6">
    <w:abstractNumId w:val="15"/>
  </w:num>
  <w:num w:numId="7">
    <w:abstractNumId w:val="30"/>
  </w:num>
  <w:num w:numId="8">
    <w:abstractNumId w:val="12"/>
  </w:num>
  <w:num w:numId="9">
    <w:abstractNumId w:val="16"/>
  </w:num>
  <w:num w:numId="10">
    <w:abstractNumId w:val="32"/>
  </w:num>
  <w:num w:numId="11">
    <w:abstractNumId w:val="29"/>
  </w:num>
  <w:num w:numId="12">
    <w:abstractNumId w:val="5"/>
  </w:num>
  <w:num w:numId="13">
    <w:abstractNumId w:val="10"/>
  </w:num>
  <w:num w:numId="14">
    <w:abstractNumId w:val="20"/>
  </w:num>
  <w:num w:numId="15">
    <w:abstractNumId w:val="24"/>
  </w:num>
  <w:num w:numId="16">
    <w:abstractNumId w:val="3"/>
  </w:num>
  <w:num w:numId="17">
    <w:abstractNumId w:val="18"/>
  </w:num>
  <w:num w:numId="18">
    <w:abstractNumId w:val="8"/>
  </w:num>
  <w:num w:numId="19">
    <w:abstractNumId w:val="17"/>
  </w:num>
  <w:num w:numId="20">
    <w:abstractNumId w:val="19"/>
  </w:num>
  <w:num w:numId="21">
    <w:abstractNumId w:val="13"/>
  </w:num>
  <w:num w:numId="22">
    <w:abstractNumId w:val="28"/>
  </w:num>
  <w:num w:numId="23">
    <w:abstractNumId w:val="11"/>
  </w:num>
  <w:num w:numId="24">
    <w:abstractNumId w:val="21"/>
  </w:num>
  <w:num w:numId="25">
    <w:abstractNumId w:val="0"/>
  </w:num>
  <w:num w:numId="26">
    <w:abstractNumId w:val="2"/>
  </w:num>
  <w:num w:numId="27">
    <w:abstractNumId w:val="27"/>
  </w:num>
  <w:num w:numId="28">
    <w:abstractNumId w:val="1"/>
  </w:num>
  <w:num w:numId="29">
    <w:abstractNumId w:val="31"/>
  </w:num>
  <w:num w:numId="30">
    <w:abstractNumId w:val="14"/>
  </w:num>
  <w:num w:numId="31">
    <w:abstractNumId w:val="23"/>
  </w:num>
  <w:num w:numId="32">
    <w:abstractNumId w:val="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08757B"/>
    <w:rsid w:val="001701B4"/>
    <w:rsid w:val="001E2C0D"/>
    <w:rsid w:val="002755FD"/>
    <w:rsid w:val="002D6CC3"/>
    <w:rsid w:val="003804AA"/>
    <w:rsid w:val="003E010C"/>
    <w:rsid w:val="004228B0"/>
    <w:rsid w:val="004673C6"/>
    <w:rsid w:val="00492B87"/>
    <w:rsid w:val="004A6F78"/>
    <w:rsid w:val="004F672D"/>
    <w:rsid w:val="00590946"/>
    <w:rsid w:val="00611283"/>
    <w:rsid w:val="007F47A8"/>
    <w:rsid w:val="007F6E0B"/>
    <w:rsid w:val="00847E5C"/>
    <w:rsid w:val="00861029"/>
    <w:rsid w:val="008D6E6B"/>
    <w:rsid w:val="00947E07"/>
    <w:rsid w:val="00982A39"/>
    <w:rsid w:val="00A838B3"/>
    <w:rsid w:val="00A86338"/>
    <w:rsid w:val="00C73E2A"/>
    <w:rsid w:val="00D05C72"/>
    <w:rsid w:val="00D24B4F"/>
    <w:rsid w:val="00E2577F"/>
    <w:rsid w:val="00E45081"/>
    <w:rsid w:val="00EC15E7"/>
    <w:rsid w:val="00F36CC5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9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2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2021-02-11T06:41:00Z</cp:lastPrinted>
  <dcterms:created xsi:type="dcterms:W3CDTF">2021-02-11T06:42:00Z</dcterms:created>
  <dcterms:modified xsi:type="dcterms:W3CDTF">2021-02-11T06:44:00Z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