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18067" w14:textId="77777777" w:rsidR="003146F1" w:rsidRPr="00DD2AEF" w:rsidRDefault="003146F1" w:rsidP="003146F1">
      <w:pPr>
        <w:jc w:val="center"/>
        <w:rPr>
          <w:sz w:val="44"/>
        </w:rPr>
      </w:pPr>
      <w:r>
        <w:rPr>
          <w:sz w:val="44"/>
        </w:rPr>
        <w:t>Upper 6 Chapter 2</w:t>
      </w:r>
    </w:p>
    <w:p w14:paraId="65F7AAAF" w14:textId="77777777" w:rsidR="003146F1" w:rsidRPr="00613D5E" w:rsidRDefault="003146F1" w:rsidP="003146F1">
      <w:pPr>
        <w:jc w:val="center"/>
        <w:rPr>
          <w:sz w:val="40"/>
        </w:rPr>
      </w:pPr>
      <w:r>
        <w:rPr>
          <w:sz w:val="40"/>
        </w:rPr>
        <w:t>Functions and Graphs</w:t>
      </w:r>
    </w:p>
    <w:p w14:paraId="695BEF69" w14:textId="77777777" w:rsidR="003146F1" w:rsidRDefault="003146F1" w:rsidP="003146F1">
      <w:pPr>
        <w:jc w:val="center"/>
        <w:rPr>
          <w:sz w:val="52"/>
        </w:rPr>
      </w:pPr>
    </w:p>
    <w:p w14:paraId="06FC884F" w14:textId="77777777" w:rsidR="003146F1" w:rsidRPr="00613D5E" w:rsidRDefault="003146F1" w:rsidP="003146F1">
      <w:pPr>
        <w:rPr>
          <w:sz w:val="40"/>
        </w:rPr>
      </w:pPr>
      <w:r w:rsidRPr="00613D5E">
        <w:rPr>
          <w:sz w:val="40"/>
        </w:rPr>
        <w:t>Chapter Overview</w:t>
      </w:r>
    </w:p>
    <w:p w14:paraId="2105E72A" w14:textId="77777777" w:rsidR="003146F1" w:rsidRPr="007A6ACA" w:rsidRDefault="003146F1" w:rsidP="003146F1">
      <w:pPr>
        <w:rPr>
          <w:sz w:val="36"/>
          <w:szCs w:val="44"/>
        </w:rPr>
      </w:pPr>
      <w:r w:rsidRPr="007A6ACA">
        <w:rPr>
          <w:sz w:val="36"/>
          <w:szCs w:val="44"/>
        </w:rPr>
        <w:t>1. The Modulus Function</w:t>
      </w:r>
    </w:p>
    <w:p w14:paraId="7A81ED07" w14:textId="77777777" w:rsidR="003146F1" w:rsidRPr="007A6ACA" w:rsidRDefault="003146F1" w:rsidP="003146F1">
      <w:pPr>
        <w:rPr>
          <w:sz w:val="36"/>
          <w:szCs w:val="44"/>
        </w:rPr>
      </w:pPr>
      <w:r w:rsidRPr="007A6ACA">
        <w:rPr>
          <w:sz w:val="36"/>
          <w:szCs w:val="44"/>
        </w:rPr>
        <w:t>2. Mappings vs Functions, Domain and Range</w:t>
      </w:r>
    </w:p>
    <w:p w14:paraId="656F1D47" w14:textId="77777777" w:rsidR="003146F1" w:rsidRPr="007A6ACA" w:rsidRDefault="003146F1" w:rsidP="003146F1">
      <w:pPr>
        <w:rPr>
          <w:rFonts w:eastAsiaTheme="minorEastAsia"/>
          <w:sz w:val="36"/>
          <w:szCs w:val="44"/>
        </w:rPr>
      </w:pPr>
      <w:r w:rsidRPr="007A6ACA">
        <w:rPr>
          <w:sz w:val="36"/>
          <w:szCs w:val="44"/>
        </w:rPr>
        <w:t>3. Composite Functions</w:t>
      </w:r>
    </w:p>
    <w:p w14:paraId="72C310D2" w14:textId="77777777" w:rsidR="003146F1" w:rsidRPr="007A6ACA" w:rsidRDefault="003146F1" w:rsidP="003146F1">
      <w:pPr>
        <w:rPr>
          <w:sz w:val="36"/>
          <w:szCs w:val="44"/>
        </w:rPr>
      </w:pPr>
      <w:r w:rsidRPr="007A6ACA">
        <w:rPr>
          <w:sz w:val="36"/>
          <w:szCs w:val="44"/>
        </w:rPr>
        <w:t>4. Inverse Functions</w:t>
      </w:r>
    </w:p>
    <w:p w14:paraId="406934EF" w14:textId="77777777" w:rsidR="003146F1" w:rsidRDefault="003146F1" w:rsidP="003146F1">
      <w:pPr>
        <w:rPr>
          <w:sz w:val="36"/>
          <w:szCs w:val="44"/>
        </w:rPr>
      </w:pPr>
      <w:r w:rsidRPr="007A6ACA">
        <w:rPr>
          <w:sz w:val="36"/>
          <w:szCs w:val="44"/>
        </w:rPr>
        <w:t xml:space="preserve">5. Transformations of the form </w:t>
      </w:r>
      <m:oMath>
        <m:r>
          <w:rPr>
            <w:rFonts w:ascii="Cambria Math" w:hAnsi="Cambria Math"/>
            <w:sz w:val="36"/>
            <w:szCs w:val="44"/>
          </w:rPr>
          <m:t>y=|f</m:t>
        </m:r>
        <m:d>
          <m:d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dPr>
          <m:e>
            <m:r>
              <w:rPr>
                <w:rFonts w:ascii="Cambria Math" w:hAnsi="Cambria Math"/>
                <w:sz w:val="36"/>
                <w:szCs w:val="44"/>
              </w:rPr>
              <m:t>x</m:t>
            </m:r>
          </m:e>
        </m:d>
        <m:r>
          <w:rPr>
            <w:rFonts w:ascii="Cambria Math" w:hAnsi="Cambria Math"/>
            <w:sz w:val="36"/>
            <w:szCs w:val="44"/>
          </w:rPr>
          <m:t>|</m:t>
        </m:r>
      </m:oMath>
      <w:r w:rsidRPr="007A6ACA">
        <w:rPr>
          <w:sz w:val="36"/>
          <w:szCs w:val="44"/>
        </w:rPr>
        <w:t xml:space="preserve"> or </w:t>
      </w:r>
      <m:oMath>
        <m:r>
          <w:rPr>
            <w:rFonts w:ascii="Cambria Math" w:hAnsi="Cambria Math"/>
            <w:sz w:val="36"/>
            <w:szCs w:val="44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x</m:t>
                </m:r>
              </m:e>
            </m:d>
          </m:e>
        </m:d>
      </m:oMath>
      <w:r w:rsidRPr="007A6ACA">
        <w:rPr>
          <w:sz w:val="36"/>
          <w:szCs w:val="44"/>
        </w:rPr>
        <w:t>. Combined transformations and transforming the modulus function.</w:t>
      </w:r>
    </w:p>
    <w:p w14:paraId="1F209D5A" w14:textId="77777777" w:rsidR="003146F1" w:rsidRPr="00AA6736" w:rsidRDefault="003146F1" w:rsidP="003146F1">
      <w:pPr>
        <w:rPr>
          <w:sz w:val="36"/>
          <w:szCs w:val="36"/>
        </w:rPr>
      </w:pPr>
      <w:r w:rsidRPr="00AA6736">
        <w:rPr>
          <w:sz w:val="36"/>
          <w:szCs w:val="36"/>
        </w:rPr>
        <w:t>6.</w:t>
      </w:r>
      <w:r>
        <w:rPr>
          <w:sz w:val="36"/>
          <w:szCs w:val="36"/>
        </w:rPr>
        <w:t xml:space="preserve"> Solving modulus problems</w:t>
      </w:r>
    </w:p>
    <w:p w14:paraId="41414815" w14:textId="77777777" w:rsidR="003146F1" w:rsidRDefault="003146F1" w:rsidP="003146F1">
      <w:pPr>
        <w:rPr>
          <w:sz w:val="40"/>
          <w:szCs w:val="44"/>
        </w:rPr>
      </w:pPr>
    </w:p>
    <w:p w14:paraId="007724ED" w14:textId="77777777" w:rsidR="003146F1" w:rsidRPr="009B7C4D" w:rsidRDefault="003146F1" w:rsidP="003146F1">
      <w:pPr>
        <w:pStyle w:val="Subtitle"/>
      </w:pPr>
      <w:r w:rsidRPr="007A6ACA">
        <w:rPr>
          <w:noProof/>
          <w:lang w:eastAsia="en-GB"/>
        </w:rPr>
        <w:drawing>
          <wp:inline distT="0" distB="0" distL="0" distR="0" wp14:anchorId="1F733FFD" wp14:editId="236A924C">
            <wp:extent cx="5731510" cy="619665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9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03CA9" w14:textId="77777777" w:rsidR="003146F1" w:rsidRDefault="003146F1" w:rsidP="003146F1">
      <w:r w:rsidRPr="00930A12">
        <w:rPr>
          <w:noProof/>
          <w:lang w:eastAsia="en-GB"/>
        </w:rPr>
        <w:drawing>
          <wp:inline distT="0" distB="0" distL="0" distR="0" wp14:anchorId="4A7B28BA" wp14:editId="71D64D78">
            <wp:extent cx="5731510" cy="534520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11CF" w14:textId="77777777" w:rsidR="003146F1" w:rsidRDefault="003146F1" w:rsidP="003146F1">
      <w:r w:rsidRPr="00930A12">
        <w:rPr>
          <w:noProof/>
          <w:lang w:eastAsia="en-GB"/>
        </w:rPr>
        <w:drawing>
          <wp:inline distT="0" distB="0" distL="0" distR="0" wp14:anchorId="4566F5FF" wp14:editId="19F805CA">
            <wp:extent cx="5731510" cy="1158916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5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C25AA" w14:textId="77777777" w:rsidR="003146F1" w:rsidRDefault="003146F1" w:rsidP="003146F1"/>
    <w:p w14:paraId="7DDDC112" w14:textId="77777777" w:rsidR="003146F1" w:rsidRDefault="003146F1" w:rsidP="003146F1"/>
    <w:p w14:paraId="3F44D955" w14:textId="77777777" w:rsidR="003146F1" w:rsidRDefault="003146F1" w:rsidP="003146F1"/>
    <w:p w14:paraId="4F526D37" w14:textId="77777777" w:rsidR="003146F1" w:rsidRDefault="003146F1" w:rsidP="003146F1"/>
    <w:p w14:paraId="2834C0EE" w14:textId="77777777" w:rsidR="003146F1" w:rsidRDefault="003146F1" w:rsidP="003146F1"/>
    <w:p w14:paraId="0ADA3E29" w14:textId="77777777" w:rsidR="003146F1" w:rsidRDefault="003146F1" w:rsidP="003146F1"/>
    <w:p w14:paraId="718F5A3F" w14:textId="77777777" w:rsidR="003146F1" w:rsidRDefault="003146F1" w:rsidP="003146F1"/>
    <w:p w14:paraId="23861B4C" w14:textId="77777777" w:rsidR="003146F1" w:rsidRPr="00930A12" w:rsidRDefault="003146F1" w:rsidP="003146F1">
      <w:pPr>
        <w:rPr>
          <w:sz w:val="32"/>
          <w:u w:val="single"/>
        </w:rPr>
      </w:pPr>
      <w:r w:rsidRPr="00930A12">
        <w:rPr>
          <w:sz w:val="32"/>
          <w:u w:val="single"/>
        </w:rPr>
        <w:t>The Modulus Function</w:t>
      </w:r>
    </w:p>
    <w:p w14:paraId="6AD2088D" w14:textId="77777777" w:rsidR="003146F1" w:rsidRDefault="003146F1" w:rsidP="003146F1">
      <w:pPr>
        <w:rPr>
          <w:u w:val="single"/>
        </w:rPr>
      </w:pPr>
      <w:r w:rsidRPr="00930A12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02DB2A" wp14:editId="179ED0B9">
                <wp:simplePos x="0" y="0"/>
                <wp:positionH relativeFrom="column">
                  <wp:posOffset>-247650</wp:posOffset>
                </wp:positionH>
                <wp:positionV relativeFrom="paragraph">
                  <wp:posOffset>374015</wp:posOffset>
                </wp:positionV>
                <wp:extent cx="6210300" cy="2343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6D8A9" w14:textId="77777777" w:rsidR="003146F1" w:rsidRDefault="003146F1" w:rsidP="003146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2DB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29.45pt;width:489pt;height:18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" strokecolor="#538135 [2409]">
                <v:textbox>
                  <w:txbxContent>
                    <w:p w14:paraId="6C36D8A9" w14:textId="77777777" w:rsidR="003146F1" w:rsidRDefault="003146F1" w:rsidP="003146F1"/>
                  </w:txbxContent>
                </v:textbox>
                <w10:wrap type="square"/>
              </v:shape>
            </w:pict>
          </mc:Fallback>
        </mc:AlternateContent>
      </w:r>
    </w:p>
    <w:p w14:paraId="169EF02D" w14:textId="77777777" w:rsidR="003146F1" w:rsidRDefault="003146F1" w:rsidP="003146F1">
      <w:pPr>
        <w:rPr>
          <w:u w:val="single"/>
        </w:rPr>
      </w:pPr>
    </w:p>
    <w:p w14:paraId="6A70B800" w14:textId="77777777" w:rsidR="003146F1" w:rsidRDefault="003146F1" w:rsidP="003146F1">
      <w:pPr>
        <w:rPr>
          <w:u w:val="single"/>
        </w:rPr>
      </w:pPr>
    </w:p>
    <w:p w14:paraId="014FC70C" w14:textId="77777777" w:rsidR="003146F1" w:rsidRPr="00930A12" w:rsidRDefault="003146F1" w:rsidP="003146F1">
      <w:pPr>
        <w:rPr>
          <w:sz w:val="28"/>
          <w:u w:val="single"/>
        </w:rPr>
      </w:pPr>
      <w:r w:rsidRPr="00930A12">
        <w:rPr>
          <w:sz w:val="28"/>
          <w:u w:val="single"/>
        </w:rPr>
        <w:t>Example:</w:t>
      </w:r>
    </w:p>
    <w:p w14:paraId="6C93D22D" w14:textId="77777777" w:rsidR="003146F1" w:rsidRPr="007A6ACA" w:rsidRDefault="003146F1" w:rsidP="003146F1">
      <w:pPr>
        <w:rPr>
          <w:sz w:val="26"/>
          <w:szCs w:val="26"/>
        </w:rPr>
      </w:pPr>
      <w:r w:rsidRPr="007A6ACA">
        <w:rPr>
          <w:sz w:val="26"/>
          <w:szCs w:val="26"/>
        </w:rPr>
        <w:t xml:space="preserve">1. If </w:t>
      </w:r>
      <m:oMath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2x-3</m:t>
            </m:r>
          </m:e>
        </m:d>
        <m:r>
          <w:rPr>
            <w:rFonts w:ascii="Cambria Math" w:hAnsi="Cambria Math"/>
            <w:sz w:val="26"/>
            <w:szCs w:val="26"/>
          </w:rPr>
          <m:t>+1</m:t>
        </m:r>
      </m:oMath>
      <w:r w:rsidRPr="007A6ACA">
        <w:rPr>
          <w:sz w:val="26"/>
          <w:szCs w:val="26"/>
        </w:rPr>
        <w:t>, find</w:t>
      </w:r>
    </w:p>
    <w:p w14:paraId="7DF2F8BD" w14:textId="77777777" w:rsidR="003146F1" w:rsidRPr="007A6ACA" w:rsidRDefault="003146F1" w:rsidP="003146F1">
      <w:pPr>
        <w:rPr>
          <w:sz w:val="26"/>
          <w:szCs w:val="26"/>
        </w:rPr>
      </w:pPr>
    </w:p>
    <w:p w14:paraId="6D3D61B8" w14:textId="77777777" w:rsidR="003146F1" w:rsidRPr="007A6ACA" w:rsidRDefault="003146F1" w:rsidP="003146F1">
      <w:pPr>
        <w:numPr>
          <w:ilvl w:val="0"/>
          <w:numId w:val="1"/>
        </w:numPr>
        <w:rPr>
          <w:sz w:val="26"/>
          <w:szCs w:val="26"/>
        </w:rPr>
      </w:pPr>
      <w:r w:rsidRPr="007A6ACA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f(5)</m:t>
        </m:r>
      </m:oMath>
    </w:p>
    <w:p w14:paraId="66DAC1CF" w14:textId="77777777" w:rsidR="003146F1" w:rsidRPr="007A6ACA" w:rsidRDefault="003146F1" w:rsidP="003146F1">
      <w:pPr>
        <w:ind w:left="720"/>
        <w:rPr>
          <w:sz w:val="26"/>
          <w:szCs w:val="26"/>
        </w:rPr>
      </w:pPr>
    </w:p>
    <w:p w14:paraId="714A06AD" w14:textId="77777777" w:rsidR="003146F1" w:rsidRDefault="003146F1" w:rsidP="003146F1">
      <w:pPr>
        <w:ind w:left="720"/>
        <w:rPr>
          <w:sz w:val="26"/>
          <w:szCs w:val="26"/>
        </w:rPr>
      </w:pPr>
    </w:p>
    <w:p w14:paraId="3FEF0AF1" w14:textId="77777777" w:rsidR="003146F1" w:rsidRPr="007A6ACA" w:rsidRDefault="003146F1" w:rsidP="003146F1">
      <w:pPr>
        <w:ind w:left="720"/>
        <w:rPr>
          <w:sz w:val="26"/>
          <w:szCs w:val="26"/>
        </w:rPr>
      </w:pPr>
    </w:p>
    <w:p w14:paraId="50838F33" w14:textId="77777777" w:rsidR="003146F1" w:rsidRPr="007A6ACA" w:rsidRDefault="003146F1" w:rsidP="003146F1">
      <w:pPr>
        <w:numPr>
          <w:ilvl w:val="0"/>
          <w:numId w:val="1"/>
        </w:numPr>
        <w:rPr>
          <w:sz w:val="26"/>
          <w:szCs w:val="26"/>
        </w:rPr>
      </w:pPr>
      <w:r w:rsidRPr="007A6ACA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f(-2)</m:t>
        </m:r>
      </m:oMath>
    </w:p>
    <w:p w14:paraId="62197496" w14:textId="77777777" w:rsidR="003146F1" w:rsidRDefault="003146F1" w:rsidP="003146F1">
      <w:pPr>
        <w:ind w:left="720"/>
        <w:rPr>
          <w:sz w:val="26"/>
          <w:szCs w:val="26"/>
        </w:rPr>
      </w:pPr>
    </w:p>
    <w:p w14:paraId="059A8F43" w14:textId="77777777" w:rsidR="003146F1" w:rsidRPr="007A6ACA" w:rsidRDefault="003146F1" w:rsidP="003146F1">
      <w:pPr>
        <w:ind w:left="720"/>
        <w:rPr>
          <w:sz w:val="26"/>
          <w:szCs w:val="26"/>
        </w:rPr>
      </w:pPr>
    </w:p>
    <w:p w14:paraId="1576BEFB" w14:textId="77777777" w:rsidR="003146F1" w:rsidRPr="007A6ACA" w:rsidRDefault="003146F1" w:rsidP="003146F1">
      <w:pPr>
        <w:ind w:left="720"/>
        <w:rPr>
          <w:sz w:val="26"/>
          <w:szCs w:val="26"/>
        </w:rPr>
      </w:pPr>
    </w:p>
    <w:p w14:paraId="07895B29" w14:textId="77777777" w:rsidR="003146F1" w:rsidRPr="007A6ACA" w:rsidRDefault="003146F1" w:rsidP="003146F1">
      <w:pPr>
        <w:numPr>
          <w:ilvl w:val="0"/>
          <w:numId w:val="1"/>
        </w:numPr>
        <w:rPr>
          <w:sz w:val="26"/>
          <w:szCs w:val="26"/>
        </w:rPr>
      </w:pPr>
      <w:r w:rsidRPr="007A6ACA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f(1)</m:t>
        </m:r>
      </m:oMath>
    </w:p>
    <w:p w14:paraId="3B7ADB4F" w14:textId="77777777" w:rsidR="003146F1" w:rsidRDefault="003146F1" w:rsidP="003146F1"/>
    <w:p w14:paraId="733C2E01" w14:textId="77777777" w:rsidR="003146F1" w:rsidRDefault="003146F1" w:rsidP="003146F1"/>
    <w:p w14:paraId="66BDC111" w14:textId="77777777" w:rsidR="003146F1" w:rsidRDefault="003146F1" w:rsidP="003146F1"/>
    <w:p w14:paraId="18A487D0" w14:textId="77777777" w:rsidR="003146F1" w:rsidRDefault="003146F1" w:rsidP="003146F1"/>
    <w:p w14:paraId="7AFAF9D8" w14:textId="77777777" w:rsidR="003146F1" w:rsidRDefault="003146F1" w:rsidP="003146F1">
      <w:pPr>
        <w:rPr>
          <w:sz w:val="28"/>
          <w:u w:val="single"/>
        </w:rPr>
      </w:pPr>
      <w:r w:rsidRPr="00930A12">
        <w:rPr>
          <w:sz w:val="28"/>
          <w:u w:val="single"/>
        </w:rPr>
        <w:t>Modulus Graphs</w:t>
      </w:r>
    </w:p>
    <w:tbl>
      <w:tblPr>
        <w:tblpPr w:leftFromText="180" w:rightFromText="180" w:vertAnchor="text" w:horzAnchor="margin" w:tblpXSpec="center" w:tblpY="118"/>
        <w:tblW w:w="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30"/>
        <w:gridCol w:w="730"/>
        <w:gridCol w:w="730"/>
        <w:gridCol w:w="730"/>
        <w:gridCol w:w="730"/>
        <w:gridCol w:w="730"/>
      </w:tblGrid>
      <w:tr w:rsidR="003146F1" w:rsidRPr="00930A12" w14:paraId="24103FE9" w14:textId="77777777" w:rsidTr="00B46EC4">
        <w:trPr>
          <w:trHeight w:val="441"/>
        </w:trPr>
        <w:tc>
          <w:tcPr>
            <w:tcW w:w="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4FD805" w14:textId="77777777" w:rsidR="003146F1" w:rsidRPr="00930A12" w:rsidRDefault="003146F1" w:rsidP="00B46EC4"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1EF7BB" w14:textId="77777777" w:rsidR="003146F1" w:rsidRPr="00930A12" w:rsidRDefault="003146F1" w:rsidP="00B46EC4">
            <w:r w:rsidRPr="00930A12">
              <w:t>-2</w:t>
            </w:r>
          </w:p>
        </w:tc>
        <w:tc>
          <w:tcPr>
            <w:tcW w:w="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29873" w14:textId="77777777" w:rsidR="003146F1" w:rsidRPr="00930A12" w:rsidRDefault="003146F1" w:rsidP="00B46EC4">
            <w:r w:rsidRPr="00930A12">
              <w:t>-1</w:t>
            </w:r>
          </w:p>
        </w:tc>
        <w:tc>
          <w:tcPr>
            <w:tcW w:w="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6F539D" w14:textId="77777777" w:rsidR="003146F1" w:rsidRPr="00930A12" w:rsidRDefault="003146F1" w:rsidP="00B46EC4">
            <w:r w:rsidRPr="00930A12">
              <w:t>0</w:t>
            </w:r>
          </w:p>
        </w:tc>
        <w:tc>
          <w:tcPr>
            <w:tcW w:w="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76DB9" w14:textId="77777777" w:rsidR="003146F1" w:rsidRPr="00930A12" w:rsidRDefault="003146F1" w:rsidP="00B46EC4">
            <w:r w:rsidRPr="00930A12">
              <w:t>1</w:t>
            </w:r>
          </w:p>
        </w:tc>
        <w:tc>
          <w:tcPr>
            <w:tcW w:w="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693B2F" w14:textId="77777777" w:rsidR="003146F1" w:rsidRPr="00930A12" w:rsidRDefault="003146F1" w:rsidP="00B46EC4">
            <w:r w:rsidRPr="00930A12">
              <w:t>2</w:t>
            </w:r>
          </w:p>
        </w:tc>
      </w:tr>
      <w:tr w:rsidR="003146F1" w:rsidRPr="00930A12" w14:paraId="7ED2EB21" w14:textId="77777777" w:rsidTr="00B46EC4">
        <w:trPr>
          <w:trHeight w:val="441"/>
        </w:trPr>
        <w:tc>
          <w:tcPr>
            <w:tcW w:w="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08C36" w14:textId="77777777" w:rsidR="003146F1" w:rsidRPr="00930A12" w:rsidRDefault="003146F1" w:rsidP="00B46EC4"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FC0CB" w14:textId="77777777" w:rsidR="003146F1" w:rsidRPr="00930A12" w:rsidRDefault="003146F1" w:rsidP="00B46EC4"/>
        </w:tc>
        <w:tc>
          <w:tcPr>
            <w:tcW w:w="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540907" w14:textId="77777777" w:rsidR="003146F1" w:rsidRPr="00930A12" w:rsidRDefault="003146F1" w:rsidP="00B46EC4"/>
        </w:tc>
        <w:tc>
          <w:tcPr>
            <w:tcW w:w="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B5738" w14:textId="77777777" w:rsidR="003146F1" w:rsidRPr="00930A12" w:rsidRDefault="003146F1" w:rsidP="00B46EC4"/>
        </w:tc>
        <w:tc>
          <w:tcPr>
            <w:tcW w:w="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DB49F" w14:textId="77777777" w:rsidR="003146F1" w:rsidRPr="00930A12" w:rsidRDefault="003146F1" w:rsidP="00B46EC4"/>
        </w:tc>
        <w:tc>
          <w:tcPr>
            <w:tcW w:w="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6F0DC" w14:textId="77777777" w:rsidR="003146F1" w:rsidRPr="00930A12" w:rsidRDefault="003146F1" w:rsidP="00B46EC4"/>
        </w:tc>
      </w:tr>
    </w:tbl>
    <w:p w14:paraId="7C934E91" w14:textId="77777777" w:rsidR="003146F1" w:rsidRPr="00930A12" w:rsidRDefault="003146F1" w:rsidP="003146F1">
      <w:pPr>
        <w:rPr>
          <w:rFonts w:eastAsiaTheme="minorEastAsia"/>
          <w:sz w:val="28"/>
        </w:rPr>
      </w:pPr>
      <m:oMath>
        <m:r>
          <w:rPr>
            <w:rFonts w:ascii="Cambria Math" w:hAnsi="Cambria Math"/>
            <w:sz w:val="28"/>
          </w:rPr>
          <m:t>y=|x|</m:t>
        </m:r>
      </m:oMath>
      <w:r>
        <w:rPr>
          <w:rFonts w:eastAsiaTheme="minorEastAsia"/>
          <w:sz w:val="28"/>
        </w:rPr>
        <w:t xml:space="preserve"> </w:t>
      </w:r>
    </w:p>
    <w:p w14:paraId="3A39FB00" w14:textId="77777777" w:rsidR="003146F1" w:rsidRDefault="003146F1" w:rsidP="003146F1"/>
    <w:p w14:paraId="5D5EFF3F" w14:textId="77777777" w:rsidR="003146F1" w:rsidRDefault="003146F1" w:rsidP="003146F1"/>
    <w:p w14:paraId="20730255" w14:textId="77777777" w:rsidR="003146F1" w:rsidRPr="00930A12" w:rsidRDefault="003146F1" w:rsidP="003146F1"/>
    <w:p w14:paraId="772D46AD" w14:textId="77777777" w:rsidR="003146F1" w:rsidRPr="00930A12" w:rsidRDefault="003146F1" w:rsidP="003146F1">
      <w:r w:rsidRPr="00930A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A035A" wp14:editId="751F6BBC">
                <wp:simplePos x="0" y="0"/>
                <wp:positionH relativeFrom="column">
                  <wp:posOffset>2762250</wp:posOffset>
                </wp:positionH>
                <wp:positionV relativeFrom="paragraph">
                  <wp:posOffset>190500</wp:posOffset>
                </wp:positionV>
                <wp:extent cx="0" cy="3168352"/>
                <wp:effectExtent l="76200" t="38100" r="57150" b="13335"/>
                <wp:wrapNone/>
                <wp:docPr id="8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EEC8CD-0327-4C0C-B622-2801F8AD24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683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BC31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17.5pt;margin-top:15pt;width:0;height:249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" strokecolor="black [3200]" strokeweight=".5pt">
                <v:stroke endarrow="block" joinstyle="miter"/>
              </v:shape>
            </w:pict>
          </mc:Fallback>
        </mc:AlternateContent>
      </w:r>
    </w:p>
    <w:p w14:paraId="1EFD45D9" w14:textId="77777777" w:rsidR="003146F1" w:rsidRPr="00930A12" w:rsidRDefault="003146F1" w:rsidP="003146F1"/>
    <w:p w14:paraId="756D57FE" w14:textId="77777777" w:rsidR="003146F1" w:rsidRPr="00930A12" w:rsidRDefault="003146F1" w:rsidP="003146F1"/>
    <w:p w14:paraId="7ED59405" w14:textId="77777777" w:rsidR="003146F1" w:rsidRPr="00930A12" w:rsidRDefault="003146F1" w:rsidP="003146F1"/>
    <w:p w14:paraId="629C819F" w14:textId="77777777" w:rsidR="003146F1" w:rsidRPr="00930A12" w:rsidRDefault="003146F1" w:rsidP="003146F1"/>
    <w:p w14:paraId="292589B4" w14:textId="77777777" w:rsidR="003146F1" w:rsidRPr="00930A12" w:rsidRDefault="003146F1" w:rsidP="003146F1">
      <w:r w:rsidRPr="00930A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4F58B" wp14:editId="0EFCC538">
                <wp:simplePos x="0" y="0"/>
                <wp:positionH relativeFrom="column">
                  <wp:posOffset>609600</wp:posOffset>
                </wp:positionH>
                <wp:positionV relativeFrom="paragraph">
                  <wp:posOffset>216535</wp:posOffset>
                </wp:positionV>
                <wp:extent cx="4562475" cy="45719"/>
                <wp:effectExtent l="0" t="38100" r="28575" b="88265"/>
                <wp:wrapNone/>
                <wp:docPr id="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EEC8CD-0327-4C0C-B622-2801F8AD24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675D9" id="Straight Arrow Connector 7" o:spid="_x0000_s1026" type="#_x0000_t32" style="position:absolute;margin-left:48pt;margin-top:17.05pt;width:359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" strokecolor="windowText" strokeweight=".5pt">
                <v:stroke endarrow="block" joinstyle="miter"/>
              </v:shape>
            </w:pict>
          </mc:Fallback>
        </mc:AlternateContent>
      </w:r>
    </w:p>
    <w:p w14:paraId="2020892C" w14:textId="77777777" w:rsidR="003146F1" w:rsidRPr="00930A12" w:rsidRDefault="003146F1" w:rsidP="003146F1"/>
    <w:p w14:paraId="1B3B1B1A" w14:textId="77777777" w:rsidR="003146F1" w:rsidRPr="00930A12" w:rsidRDefault="003146F1" w:rsidP="003146F1"/>
    <w:p w14:paraId="458B7E2D" w14:textId="77777777" w:rsidR="003146F1" w:rsidRPr="00930A12" w:rsidRDefault="003146F1" w:rsidP="003146F1"/>
    <w:p w14:paraId="13745400" w14:textId="77777777" w:rsidR="003146F1" w:rsidRPr="00930A12" w:rsidRDefault="003146F1" w:rsidP="003146F1"/>
    <w:p w14:paraId="70C73AB2" w14:textId="77777777" w:rsidR="003146F1" w:rsidRPr="00930A12" w:rsidRDefault="003146F1" w:rsidP="003146F1"/>
    <w:p w14:paraId="2623AF6F" w14:textId="77777777" w:rsidR="003146F1" w:rsidRPr="00930A12" w:rsidRDefault="003146F1" w:rsidP="003146F1"/>
    <w:p w14:paraId="420DF709" w14:textId="77777777" w:rsidR="003146F1" w:rsidRDefault="003146F1" w:rsidP="003146F1"/>
    <w:p w14:paraId="2CCAF993" w14:textId="77777777" w:rsidR="003146F1" w:rsidRDefault="003146F1" w:rsidP="003146F1">
      <w:pPr>
        <w:ind w:firstLine="720"/>
      </w:pPr>
      <w:r w:rsidRPr="00930A12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26A227" wp14:editId="6F277D78">
                <wp:simplePos x="0" y="0"/>
                <wp:positionH relativeFrom="column">
                  <wp:posOffset>-200025</wp:posOffset>
                </wp:positionH>
                <wp:positionV relativeFrom="paragraph">
                  <wp:posOffset>224155</wp:posOffset>
                </wp:positionV>
                <wp:extent cx="6210300" cy="9239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2C0F6" w14:textId="77777777" w:rsidR="003146F1" w:rsidRDefault="003146F1" w:rsidP="003146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A227" id="_x0000_s1027" type="#_x0000_t202" style="position:absolute;left:0;text-align:left;margin-left:-15.75pt;margin-top:17.65pt;width:489pt;height:7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" strokecolor="#538135 [2409]">
                <v:textbox>
                  <w:txbxContent>
                    <w:p w14:paraId="0F22C0F6" w14:textId="77777777" w:rsidR="003146F1" w:rsidRDefault="003146F1" w:rsidP="003146F1"/>
                  </w:txbxContent>
                </v:textbox>
                <w10:wrap type="square"/>
              </v:shape>
            </w:pict>
          </mc:Fallback>
        </mc:AlternateContent>
      </w:r>
    </w:p>
    <w:p w14:paraId="01D54610" w14:textId="77777777" w:rsidR="003146F1" w:rsidRDefault="003146F1" w:rsidP="003146F1">
      <w:pPr>
        <w:ind w:firstLine="720"/>
      </w:pPr>
    </w:p>
    <w:p w14:paraId="6DED7621" w14:textId="77777777" w:rsidR="003146F1" w:rsidRDefault="003146F1" w:rsidP="003146F1"/>
    <w:p w14:paraId="49D9B12C" w14:textId="77777777" w:rsidR="003146F1" w:rsidRPr="00E44633" w:rsidRDefault="003146F1" w:rsidP="003146F1">
      <w:pPr>
        <w:rPr>
          <w:sz w:val="28"/>
        </w:rPr>
      </w:pPr>
      <w:r>
        <w:rPr>
          <w:rFonts w:eastAsiaTheme="minorEastAsia"/>
          <w:iCs/>
          <w:noProof/>
          <w:sz w:val="28"/>
          <w:lang w:eastAsia="en-GB"/>
        </w:rPr>
        <w:drawing>
          <wp:anchor distT="0" distB="0" distL="114300" distR="114300" simplePos="0" relativeHeight="251663360" behindDoc="0" locked="0" layoutInCell="1" allowOverlap="1" wp14:anchorId="5905537D" wp14:editId="3C60B5A8">
            <wp:simplePos x="0" y="0"/>
            <wp:positionH relativeFrom="column">
              <wp:posOffset>3705854</wp:posOffset>
            </wp:positionH>
            <wp:positionV relativeFrom="paragraph">
              <wp:posOffset>304800</wp:posOffset>
            </wp:positionV>
            <wp:extent cx="1724025" cy="156140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6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4633">
        <w:rPr>
          <w:sz w:val="28"/>
        </w:rPr>
        <w:t>Examples</w:t>
      </w:r>
    </w:p>
    <w:p w14:paraId="3F6EC604" w14:textId="77777777" w:rsidR="003146F1" w:rsidRPr="007A6ACA" w:rsidRDefault="003146F1" w:rsidP="003146F1">
      <w:pPr>
        <w:rPr>
          <w:rFonts w:eastAsiaTheme="minorEastAsia"/>
          <w:iCs/>
          <w:sz w:val="26"/>
          <w:szCs w:val="26"/>
        </w:rPr>
      </w:pPr>
      <w:r w:rsidRPr="007A6ACA">
        <w:rPr>
          <w:sz w:val="26"/>
          <w:szCs w:val="26"/>
        </w:rPr>
        <w:t xml:space="preserve">1. Sketch </w:t>
      </w:r>
      <m:oMath>
        <m:r>
          <w:rPr>
            <w:rFonts w:ascii="Cambria Math" w:hAnsi="Cambria Math"/>
            <w:sz w:val="26"/>
            <w:szCs w:val="26"/>
          </w:rPr>
          <m:t>y=|2x-3|</m:t>
        </m:r>
      </m:oMath>
    </w:p>
    <w:p w14:paraId="17AF69E9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</w:p>
    <w:p w14:paraId="3F7EDD0C" w14:textId="77777777" w:rsidR="003146F1" w:rsidRDefault="003146F1" w:rsidP="003146F1">
      <w:pPr>
        <w:rPr>
          <w:sz w:val="28"/>
        </w:rPr>
      </w:pPr>
    </w:p>
    <w:p w14:paraId="00F2E131" w14:textId="77777777" w:rsidR="003146F1" w:rsidRDefault="003146F1" w:rsidP="003146F1">
      <w:pPr>
        <w:rPr>
          <w:sz w:val="28"/>
        </w:rPr>
      </w:pPr>
    </w:p>
    <w:p w14:paraId="00B5C163" w14:textId="77777777" w:rsidR="003146F1" w:rsidRPr="007A6ACA" w:rsidRDefault="003146F1" w:rsidP="003146F1">
      <w:pPr>
        <w:rPr>
          <w:rFonts w:eastAsiaTheme="minorEastAsia"/>
          <w:iCs/>
          <w:sz w:val="26"/>
          <w:szCs w:val="26"/>
        </w:rPr>
      </w:pPr>
      <w:r w:rsidRPr="007A6ACA">
        <w:rPr>
          <w:sz w:val="26"/>
          <w:szCs w:val="26"/>
        </w:rPr>
        <w:t xml:space="preserve">2. Solve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2x-3</m:t>
            </m:r>
          </m:e>
        </m:d>
        <m:r>
          <w:rPr>
            <w:rFonts w:ascii="Cambria Math" w:hAnsi="Cambria Math"/>
            <w:sz w:val="26"/>
            <w:szCs w:val="26"/>
          </w:rPr>
          <m:t>=5</m:t>
        </m:r>
      </m:oMath>
    </w:p>
    <w:p w14:paraId="57C8A95D" w14:textId="77777777" w:rsidR="003146F1" w:rsidRDefault="003146F1" w:rsidP="003146F1">
      <w:pPr>
        <w:rPr>
          <w:rFonts w:eastAsiaTheme="minorEastAsia"/>
          <w:iCs/>
          <w:sz w:val="28"/>
        </w:rPr>
      </w:pPr>
    </w:p>
    <w:p w14:paraId="4816352E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  <w:r>
        <w:rPr>
          <w:rFonts w:eastAsiaTheme="minorEastAsia"/>
          <w:iCs/>
          <w:noProof/>
          <w:sz w:val="28"/>
          <w:lang w:eastAsia="en-GB"/>
        </w:rPr>
        <w:drawing>
          <wp:anchor distT="0" distB="0" distL="114300" distR="114300" simplePos="0" relativeHeight="251664384" behindDoc="0" locked="0" layoutInCell="1" allowOverlap="1" wp14:anchorId="6525C04D" wp14:editId="744F34BE">
            <wp:simplePos x="0" y="0"/>
            <wp:positionH relativeFrom="column">
              <wp:posOffset>200025</wp:posOffset>
            </wp:positionH>
            <wp:positionV relativeFrom="paragraph">
              <wp:posOffset>14605</wp:posOffset>
            </wp:positionV>
            <wp:extent cx="1628775" cy="14751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7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2EF85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</w:p>
    <w:p w14:paraId="66AB7191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</w:p>
    <w:p w14:paraId="5A30C6FA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</w:p>
    <w:p w14:paraId="1C4E55F7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</w:p>
    <w:p w14:paraId="0444A2DA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</w:p>
    <w:p w14:paraId="5828288F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</w:p>
    <w:p w14:paraId="17A8EBF7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</w:p>
    <w:p w14:paraId="4671196E" w14:textId="77777777" w:rsidR="003146F1" w:rsidRPr="007A6ACA" w:rsidRDefault="003146F1" w:rsidP="003146F1">
      <w:pPr>
        <w:rPr>
          <w:rFonts w:eastAsiaTheme="minorEastAsia"/>
          <w:iCs/>
          <w:sz w:val="26"/>
          <w:szCs w:val="26"/>
        </w:rPr>
      </w:pPr>
      <w:r w:rsidRPr="007A6ACA">
        <w:rPr>
          <w:rFonts w:eastAsiaTheme="minorEastAsia"/>
          <w:iCs/>
          <w:sz w:val="26"/>
          <w:szCs w:val="26"/>
        </w:rPr>
        <w:t xml:space="preserve">3. </w:t>
      </w:r>
      <w:r w:rsidRPr="007A6ACA">
        <w:rPr>
          <w:iCs/>
          <w:sz w:val="26"/>
          <w:szCs w:val="26"/>
        </w:rPr>
        <w:t xml:space="preserve">Solve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3x-5</m:t>
            </m:r>
          </m:e>
        </m:d>
        <m:r>
          <w:rPr>
            <w:rFonts w:ascii="Cambria Math" w:hAnsi="Cambria Math"/>
            <w:sz w:val="26"/>
            <w:szCs w:val="26"/>
          </w:rPr>
          <m:t>=2-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x</m:t>
        </m:r>
      </m:oMath>
    </w:p>
    <w:p w14:paraId="7BE95B5D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</w:p>
    <w:p w14:paraId="4262E6C9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  <w:r>
        <w:rPr>
          <w:rFonts w:eastAsiaTheme="minorEastAsia"/>
          <w:iCs/>
          <w:noProof/>
          <w:sz w:val="28"/>
          <w:lang w:eastAsia="en-GB"/>
        </w:rPr>
        <w:drawing>
          <wp:inline distT="0" distB="0" distL="0" distR="0" wp14:anchorId="1DA75702" wp14:editId="37C1B67A">
            <wp:extent cx="1896556" cy="17240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02" cy="1738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3C8B5A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</w:p>
    <w:p w14:paraId="18BAEFD6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</w:p>
    <w:p w14:paraId="568FAD0C" w14:textId="77777777" w:rsidR="003146F1" w:rsidRDefault="003146F1" w:rsidP="003146F1">
      <w:pPr>
        <w:ind w:firstLine="720"/>
        <w:rPr>
          <w:sz w:val="28"/>
          <w:u w:val="single"/>
        </w:rPr>
      </w:pPr>
    </w:p>
    <w:p w14:paraId="60EE8A10" w14:textId="77777777" w:rsidR="003146F1" w:rsidRDefault="003146F1" w:rsidP="003146F1">
      <w:pPr>
        <w:ind w:firstLine="720"/>
        <w:rPr>
          <w:sz w:val="28"/>
          <w:u w:val="single"/>
        </w:rPr>
      </w:pPr>
    </w:p>
    <w:p w14:paraId="3A336673" w14:textId="77777777" w:rsidR="003146F1" w:rsidRDefault="003146F1" w:rsidP="003146F1">
      <w:pPr>
        <w:ind w:firstLine="720"/>
        <w:rPr>
          <w:sz w:val="28"/>
          <w:u w:val="single"/>
        </w:rPr>
      </w:pPr>
    </w:p>
    <w:p w14:paraId="60EE0D10" w14:textId="77777777" w:rsidR="003146F1" w:rsidRDefault="003146F1" w:rsidP="003146F1">
      <w:pPr>
        <w:ind w:firstLine="720"/>
        <w:rPr>
          <w:sz w:val="28"/>
          <w:u w:val="single"/>
        </w:rPr>
      </w:pPr>
    </w:p>
    <w:p w14:paraId="2777FD00" w14:textId="77777777" w:rsidR="003146F1" w:rsidRDefault="003146F1" w:rsidP="003146F1">
      <w:pPr>
        <w:ind w:firstLine="720"/>
        <w:rPr>
          <w:sz w:val="28"/>
          <w:u w:val="single"/>
        </w:rPr>
      </w:pPr>
    </w:p>
    <w:p w14:paraId="4131A8D7" w14:textId="77777777" w:rsidR="003146F1" w:rsidRDefault="003146F1" w:rsidP="003146F1">
      <w:pPr>
        <w:ind w:firstLine="720"/>
        <w:rPr>
          <w:sz w:val="28"/>
          <w:u w:val="single"/>
        </w:rPr>
      </w:pPr>
    </w:p>
    <w:p w14:paraId="292710A8" w14:textId="77777777" w:rsidR="003146F1" w:rsidRDefault="003146F1" w:rsidP="003146F1">
      <w:pPr>
        <w:ind w:firstLine="720"/>
        <w:rPr>
          <w:sz w:val="28"/>
          <w:u w:val="single"/>
        </w:rPr>
      </w:pPr>
    </w:p>
    <w:p w14:paraId="5AB6BA9F" w14:textId="77777777" w:rsidR="003146F1" w:rsidRPr="00E44633" w:rsidRDefault="003146F1" w:rsidP="003146F1">
      <w:pPr>
        <w:ind w:firstLine="720"/>
        <w:rPr>
          <w:sz w:val="28"/>
          <w:u w:val="single"/>
        </w:rPr>
      </w:pPr>
      <w:r w:rsidRPr="00E44633">
        <w:rPr>
          <w:sz w:val="28"/>
          <w:u w:val="single"/>
        </w:rPr>
        <w:t>Test Your Understanding</w:t>
      </w:r>
    </w:p>
    <w:p w14:paraId="2F224B71" w14:textId="77777777" w:rsidR="003146F1" w:rsidRDefault="003146F1" w:rsidP="003146F1">
      <w:pPr>
        <w:ind w:firstLine="720"/>
      </w:pPr>
    </w:p>
    <w:p w14:paraId="51B4F42F" w14:textId="77777777" w:rsidR="003146F1" w:rsidRPr="007A6ACA" w:rsidRDefault="003146F1" w:rsidP="003146F1">
      <w:pPr>
        <w:ind w:firstLine="720"/>
        <w:rPr>
          <w:rFonts w:eastAsiaTheme="minorEastAsia"/>
          <w:iCs/>
          <w:sz w:val="26"/>
          <w:szCs w:val="26"/>
        </w:rPr>
      </w:pPr>
      <w:r w:rsidRPr="007A6ACA">
        <w:rPr>
          <w:sz w:val="26"/>
          <w:szCs w:val="26"/>
        </w:rPr>
        <w:t xml:space="preserve">1. Solve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x+1</m:t>
            </m:r>
          </m:e>
        </m:d>
        <m:r>
          <w:rPr>
            <w:rFonts w:ascii="Cambria Math" w:hAnsi="Cambria Math"/>
            <w:sz w:val="26"/>
            <w:szCs w:val="26"/>
          </w:rPr>
          <m:t>=2x+5</m:t>
        </m:r>
      </m:oMath>
    </w:p>
    <w:p w14:paraId="26088984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</w:p>
    <w:p w14:paraId="309049A5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</w:p>
    <w:p w14:paraId="2A661DBA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  <w:r>
        <w:rPr>
          <w:rFonts w:eastAsiaTheme="minorEastAsia"/>
          <w:iCs/>
          <w:noProof/>
          <w:sz w:val="28"/>
          <w:lang w:eastAsia="en-GB"/>
        </w:rPr>
        <w:drawing>
          <wp:inline distT="0" distB="0" distL="0" distR="0" wp14:anchorId="1D823C7E" wp14:editId="28575CE8">
            <wp:extent cx="1896556" cy="17240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02" cy="1738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8F39CB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</w:p>
    <w:p w14:paraId="53A8F6B0" w14:textId="77777777" w:rsidR="003146F1" w:rsidRDefault="003146F1" w:rsidP="003146F1">
      <w:pPr>
        <w:ind w:firstLine="720"/>
        <w:rPr>
          <w:sz w:val="28"/>
        </w:rPr>
      </w:pPr>
    </w:p>
    <w:p w14:paraId="140CA4E4" w14:textId="77777777" w:rsidR="003146F1" w:rsidRDefault="003146F1" w:rsidP="003146F1">
      <w:pPr>
        <w:ind w:firstLine="720"/>
        <w:rPr>
          <w:sz w:val="28"/>
        </w:rPr>
      </w:pPr>
    </w:p>
    <w:p w14:paraId="441E8855" w14:textId="77777777" w:rsidR="003146F1" w:rsidRDefault="003146F1" w:rsidP="003146F1">
      <w:pPr>
        <w:ind w:firstLine="720"/>
        <w:rPr>
          <w:sz w:val="28"/>
        </w:rPr>
      </w:pPr>
    </w:p>
    <w:p w14:paraId="626105FC" w14:textId="77777777" w:rsidR="003146F1" w:rsidRPr="00E44633" w:rsidRDefault="003146F1" w:rsidP="003146F1">
      <w:pPr>
        <w:ind w:firstLine="720"/>
        <w:rPr>
          <w:sz w:val="28"/>
        </w:rPr>
      </w:pPr>
    </w:p>
    <w:p w14:paraId="3F2F7DF9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  <w:r w:rsidRPr="00E44633">
        <w:rPr>
          <w:sz w:val="28"/>
        </w:rPr>
        <w:t xml:space="preserve">2. Solve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4x-1</m:t>
            </m:r>
          </m:e>
        </m:d>
        <m:r>
          <w:rPr>
            <w:rFonts w:ascii="Cambria Math" w:hAnsi="Cambria Math"/>
            <w:sz w:val="28"/>
          </w:rPr>
          <m:t>&lt;2x</m:t>
        </m:r>
      </m:oMath>
    </w:p>
    <w:p w14:paraId="1C0082BD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</w:p>
    <w:p w14:paraId="5AA458DC" w14:textId="77777777" w:rsidR="003146F1" w:rsidRDefault="003146F1" w:rsidP="003146F1">
      <w:pPr>
        <w:ind w:firstLine="720"/>
        <w:rPr>
          <w:rFonts w:eastAsiaTheme="minorEastAsia"/>
          <w:iCs/>
          <w:sz w:val="28"/>
        </w:rPr>
      </w:pPr>
    </w:p>
    <w:p w14:paraId="6DF1E5B5" w14:textId="77777777" w:rsidR="003146F1" w:rsidRPr="00E44633" w:rsidRDefault="003146F1" w:rsidP="003146F1">
      <w:pPr>
        <w:ind w:firstLine="720"/>
        <w:rPr>
          <w:sz w:val="28"/>
        </w:rPr>
      </w:pPr>
    </w:p>
    <w:p w14:paraId="74063F45" w14:textId="77777777" w:rsidR="003146F1" w:rsidRDefault="003146F1" w:rsidP="003146F1">
      <w:pPr>
        <w:ind w:firstLine="720"/>
        <w:rPr>
          <w:sz w:val="28"/>
        </w:rPr>
      </w:pPr>
      <w:r>
        <w:rPr>
          <w:rFonts w:eastAsiaTheme="minorEastAsia"/>
          <w:iCs/>
          <w:noProof/>
          <w:sz w:val="28"/>
          <w:lang w:eastAsia="en-GB"/>
        </w:rPr>
        <w:drawing>
          <wp:inline distT="0" distB="0" distL="0" distR="0" wp14:anchorId="3A93ED6C" wp14:editId="58082A77">
            <wp:extent cx="1896556" cy="17240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02" cy="1738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3746" w14:textId="77777777" w:rsidR="003146F1" w:rsidRDefault="003146F1" w:rsidP="003146F1">
      <w:pPr>
        <w:ind w:firstLine="720"/>
        <w:rPr>
          <w:sz w:val="28"/>
        </w:rPr>
      </w:pPr>
      <w:r w:rsidRPr="00E44633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51F617" wp14:editId="7F5AA88B">
                <wp:simplePos x="0" y="0"/>
                <wp:positionH relativeFrom="column">
                  <wp:posOffset>4838700</wp:posOffset>
                </wp:positionH>
                <wp:positionV relativeFrom="paragraph">
                  <wp:posOffset>237490</wp:posOffset>
                </wp:positionV>
                <wp:extent cx="1038225" cy="2667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150B1" w14:textId="77777777" w:rsidR="003146F1" w:rsidRDefault="003146F1" w:rsidP="003146F1">
                            <w:r>
                              <w:t>Ex 2a page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F617" id="_x0000_s1028" type="#_x0000_t202" style="position:absolute;left:0;text-align:left;margin-left:381pt;margin-top:18.7pt;width:81.7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">
                <v:textbox>
                  <w:txbxContent>
                    <w:p w14:paraId="435150B1" w14:textId="77777777" w:rsidR="003146F1" w:rsidRDefault="003146F1" w:rsidP="003146F1">
                      <w:r>
                        <w:t>Ex 2a page 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5FD1D8" w14:textId="480E6F92" w:rsidR="00825600" w:rsidRPr="003146F1" w:rsidRDefault="00825600" w:rsidP="003146F1">
      <w:bookmarkStart w:id="0" w:name="_GoBack"/>
      <w:bookmarkEnd w:id="0"/>
    </w:p>
    <w:sectPr w:rsidR="00825600" w:rsidRPr="00314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B7CE9" w14:textId="77777777" w:rsidR="00B426D4" w:rsidRDefault="00B426D4" w:rsidP="002E430F">
      <w:pPr>
        <w:spacing w:after="0" w:line="240" w:lineRule="auto"/>
      </w:pPr>
      <w:r>
        <w:separator/>
      </w:r>
    </w:p>
  </w:endnote>
  <w:endnote w:type="continuationSeparator" w:id="0">
    <w:p w14:paraId="6FF3E89C" w14:textId="77777777" w:rsidR="00B426D4" w:rsidRDefault="00B426D4" w:rsidP="002E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85590" w14:textId="77777777" w:rsidR="00B426D4" w:rsidRDefault="00B426D4" w:rsidP="002E430F">
      <w:pPr>
        <w:spacing w:after="0" w:line="240" w:lineRule="auto"/>
      </w:pPr>
      <w:r>
        <w:separator/>
      </w:r>
    </w:p>
  </w:footnote>
  <w:footnote w:type="continuationSeparator" w:id="0">
    <w:p w14:paraId="69973C91" w14:textId="77777777" w:rsidR="00B426D4" w:rsidRDefault="00B426D4" w:rsidP="002E4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310"/>
    <w:multiLevelType w:val="hybridMultilevel"/>
    <w:tmpl w:val="A2260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426"/>
    <w:multiLevelType w:val="hybridMultilevel"/>
    <w:tmpl w:val="B3BCD5D8"/>
    <w:lvl w:ilvl="0" w:tplc="77DEDD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7E532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21AD4A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74CA5B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60A9F3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3702DE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ADAE01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024A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8BE75A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B5D19"/>
    <w:multiLevelType w:val="hybridMultilevel"/>
    <w:tmpl w:val="8DB6EEA8"/>
    <w:lvl w:ilvl="0" w:tplc="9E6CFF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284540"/>
    <w:multiLevelType w:val="hybridMultilevel"/>
    <w:tmpl w:val="FC4C7164"/>
    <w:lvl w:ilvl="0" w:tplc="A276F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8C49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7411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8829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5E15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CD0D1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CCB9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6EC4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E6F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722DD"/>
    <w:multiLevelType w:val="hybridMultilevel"/>
    <w:tmpl w:val="40EE7068"/>
    <w:lvl w:ilvl="0" w:tplc="E51618A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D7183260" w:tentative="1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</w:lvl>
    <w:lvl w:ilvl="2" w:tplc="D6DEA9B4" w:tentative="1">
      <w:start w:val="1"/>
      <w:numFmt w:val="lowerLetter"/>
      <w:lvlText w:val="(%3)"/>
      <w:lvlJc w:val="left"/>
      <w:pPr>
        <w:tabs>
          <w:tab w:val="num" w:pos="2880"/>
        </w:tabs>
        <w:ind w:left="2880" w:hanging="360"/>
      </w:pPr>
    </w:lvl>
    <w:lvl w:ilvl="3" w:tplc="EF9CC98A" w:tentative="1">
      <w:start w:val="1"/>
      <w:numFmt w:val="lowerLetter"/>
      <w:lvlText w:val="(%4)"/>
      <w:lvlJc w:val="left"/>
      <w:pPr>
        <w:tabs>
          <w:tab w:val="num" w:pos="3600"/>
        </w:tabs>
        <w:ind w:left="3600" w:hanging="360"/>
      </w:pPr>
    </w:lvl>
    <w:lvl w:ilvl="4" w:tplc="43628656" w:tentative="1">
      <w:start w:val="1"/>
      <w:numFmt w:val="lowerLetter"/>
      <w:lvlText w:val="(%5)"/>
      <w:lvlJc w:val="left"/>
      <w:pPr>
        <w:tabs>
          <w:tab w:val="num" w:pos="4320"/>
        </w:tabs>
        <w:ind w:left="4320" w:hanging="360"/>
      </w:pPr>
    </w:lvl>
    <w:lvl w:ilvl="5" w:tplc="23221246" w:tentative="1">
      <w:start w:val="1"/>
      <w:numFmt w:val="lowerLetter"/>
      <w:lvlText w:val="(%6)"/>
      <w:lvlJc w:val="left"/>
      <w:pPr>
        <w:tabs>
          <w:tab w:val="num" w:pos="5040"/>
        </w:tabs>
        <w:ind w:left="5040" w:hanging="360"/>
      </w:pPr>
    </w:lvl>
    <w:lvl w:ilvl="6" w:tplc="7F2889BE" w:tentative="1">
      <w:start w:val="1"/>
      <w:numFmt w:val="lowerLetter"/>
      <w:lvlText w:val="(%7)"/>
      <w:lvlJc w:val="left"/>
      <w:pPr>
        <w:tabs>
          <w:tab w:val="num" w:pos="5760"/>
        </w:tabs>
        <w:ind w:left="5760" w:hanging="360"/>
      </w:pPr>
    </w:lvl>
    <w:lvl w:ilvl="7" w:tplc="CA6A01D6" w:tentative="1">
      <w:start w:val="1"/>
      <w:numFmt w:val="lowerLetter"/>
      <w:lvlText w:val="(%8)"/>
      <w:lvlJc w:val="left"/>
      <w:pPr>
        <w:tabs>
          <w:tab w:val="num" w:pos="6480"/>
        </w:tabs>
        <w:ind w:left="6480" w:hanging="360"/>
      </w:pPr>
    </w:lvl>
    <w:lvl w:ilvl="8" w:tplc="DABC0934" w:tentative="1">
      <w:start w:val="1"/>
      <w:numFmt w:val="lowerLetter"/>
      <w:lvlText w:val="(%9)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2F871CCB"/>
    <w:multiLevelType w:val="hybridMultilevel"/>
    <w:tmpl w:val="A3A220D4"/>
    <w:lvl w:ilvl="0" w:tplc="BA8E5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104D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F285D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92D9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A4F2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147B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868F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E02B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907F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B31E9"/>
    <w:multiLevelType w:val="hybridMultilevel"/>
    <w:tmpl w:val="ED34625E"/>
    <w:lvl w:ilvl="0" w:tplc="46F8F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1CB1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649A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CFE01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160B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3E42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4C77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BED8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B606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2E31F8"/>
    <w:multiLevelType w:val="hybridMultilevel"/>
    <w:tmpl w:val="3E36F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F48AC"/>
    <w:multiLevelType w:val="hybridMultilevel"/>
    <w:tmpl w:val="A0346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4850"/>
    <w:multiLevelType w:val="hybridMultilevel"/>
    <w:tmpl w:val="8F5C5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E4087"/>
    <w:multiLevelType w:val="hybridMultilevel"/>
    <w:tmpl w:val="4CC6B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F0F6B"/>
    <w:multiLevelType w:val="hybridMultilevel"/>
    <w:tmpl w:val="624A06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56CB5"/>
    <w:multiLevelType w:val="hybridMultilevel"/>
    <w:tmpl w:val="FB42B4A0"/>
    <w:lvl w:ilvl="0" w:tplc="E992273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D277B"/>
    <w:multiLevelType w:val="hybridMultilevel"/>
    <w:tmpl w:val="FEF25250"/>
    <w:lvl w:ilvl="0" w:tplc="0938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131880"/>
    <w:multiLevelType w:val="hybridMultilevel"/>
    <w:tmpl w:val="55D8AD0A"/>
    <w:lvl w:ilvl="0" w:tplc="E3026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88E4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BA31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28619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A64AA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68CC3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90E1A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CC8B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A8F9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50857"/>
    <w:multiLevelType w:val="hybridMultilevel"/>
    <w:tmpl w:val="66A40BAC"/>
    <w:lvl w:ilvl="0" w:tplc="2EBADC0C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7506E24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BEA43CF2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750A72EA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06E6E2A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178CD17A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CE82F8AA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58D2F9D6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1E1693C4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D4211F"/>
    <w:multiLevelType w:val="hybridMultilevel"/>
    <w:tmpl w:val="30660F34"/>
    <w:lvl w:ilvl="0" w:tplc="24FC63BA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B6CAE"/>
    <w:multiLevelType w:val="hybridMultilevel"/>
    <w:tmpl w:val="26563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74EAE"/>
    <w:multiLevelType w:val="hybridMultilevel"/>
    <w:tmpl w:val="7EA640F4"/>
    <w:lvl w:ilvl="0" w:tplc="1DE642B6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D57476A4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13C6E44A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8ABA8CE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2404302C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5B92420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5F7C925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2D26732A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809AF1EA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A238F3"/>
    <w:multiLevelType w:val="hybridMultilevel"/>
    <w:tmpl w:val="5AC4A9B4"/>
    <w:lvl w:ilvl="0" w:tplc="59B62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243854"/>
    <w:multiLevelType w:val="hybridMultilevel"/>
    <w:tmpl w:val="27BEF7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52887"/>
    <w:multiLevelType w:val="hybridMultilevel"/>
    <w:tmpl w:val="F2CE7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7"/>
  </w:num>
  <w:num w:numId="8">
    <w:abstractNumId w:val="13"/>
  </w:num>
  <w:num w:numId="9">
    <w:abstractNumId w:val="20"/>
  </w:num>
  <w:num w:numId="10">
    <w:abstractNumId w:val="0"/>
  </w:num>
  <w:num w:numId="11">
    <w:abstractNumId w:val="11"/>
  </w:num>
  <w:num w:numId="12">
    <w:abstractNumId w:val="15"/>
  </w:num>
  <w:num w:numId="13">
    <w:abstractNumId w:val="18"/>
  </w:num>
  <w:num w:numId="14">
    <w:abstractNumId w:val="8"/>
  </w:num>
  <w:num w:numId="15">
    <w:abstractNumId w:val="12"/>
  </w:num>
  <w:num w:numId="16">
    <w:abstractNumId w:val="14"/>
  </w:num>
  <w:num w:numId="17">
    <w:abstractNumId w:val="16"/>
  </w:num>
  <w:num w:numId="18">
    <w:abstractNumId w:val="21"/>
  </w:num>
  <w:num w:numId="19">
    <w:abstractNumId w:val="4"/>
  </w:num>
  <w:num w:numId="20">
    <w:abstractNumId w:val="19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4D"/>
    <w:rsid w:val="000524DE"/>
    <w:rsid w:val="000F7F30"/>
    <w:rsid w:val="001D25EE"/>
    <w:rsid w:val="00226FA9"/>
    <w:rsid w:val="002A4F08"/>
    <w:rsid w:val="002E166E"/>
    <w:rsid w:val="002E430F"/>
    <w:rsid w:val="002E6A43"/>
    <w:rsid w:val="003146F1"/>
    <w:rsid w:val="00322335"/>
    <w:rsid w:val="003A3399"/>
    <w:rsid w:val="00546055"/>
    <w:rsid w:val="005615EF"/>
    <w:rsid w:val="00734B2C"/>
    <w:rsid w:val="007A277D"/>
    <w:rsid w:val="007A6ACA"/>
    <w:rsid w:val="007E47FD"/>
    <w:rsid w:val="00825600"/>
    <w:rsid w:val="00923A0F"/>
    <w:rsid w:val="00930A12"/>
    <w:rsid w:val="00970F40"/>
    <w:rsid w:val="009B7C4D"/>
    <w:rsid w:val="00A82362"/>
    <w:rsid w:val="00AA6736"/>
    <w:rsid w:val="00B426D4"/>
    <w:rsid w:val="00B5004D"/>
    <w:rsid w:val="00BE168B"/>
    <w:rsid w:val="00E44633"/>
    <w:rsid w:val="00E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B04F"/>
  <w15:chartTrackingRefBased/>
  <w15:docId w15:val="{3459A162-D2D7-4FB5-943D-D1578FC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30A12"/>
    <w:rPr>
      <w:color w:val="808080"/>
    </w:rPr>
  </w:style>
  <w:style w:type="table" w:styleId="TableGrid">
    <w:name w:val="Table Grid"/>
    <w:basedOn w:val="TableNormal"/>
    <w:uiPriority w:val="39"/>
    <w:rsid w:val="002A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30F"/>
  </w:style>
  <w:style w:type="paragraph" w:styleId="Footer">
    <w:name w:val="footer"/>
    <w:basedOn w:val="Normal"/>
    <w:link w:val="FooterChar"/>
    <w:uiPriority w:val="99"/>
    <w:unhideWhenUsed/>
    <w:rsid w:val="002E4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0F"/>
  </w:style>
  <w:style w:type="paragraph" w:styleId="Subtitle">
    <w:name w:val="Subtitle"/>
    <w:basedOn w:val="Normal"/>
    <w:next w:val="Normal"/>
    <w:link w:val="SubtitleChar"/>
    <w:uiPriority w:val="11"/>
    <w:qFormat/>
    <w:rsid w:val="007A6A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6AC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5E745-DF5C-4185-A59F-2A1A5D843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1DB20-3621-417A-8E65-4C868D6A8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E647E-13F3-4B1F-9DB1-D9BA9CB50F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2021-02-19T16:29:00Z</cp:lastPrinted>
  <dcterms:created xsi:type="dcterms:W3CDTF">2021-02-19T16:30:00Z</dcterms:created>
  <dcterms:modified xsi:type="dcterms:W3CDTF">2021-02-19T16:32:00Z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