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5FE" w:rsidRDefault="005B15FE" w:rsidP="00DD2AEF">
      <w:pPr>
        <w:jc w:val="right"/>
      </w:pPr>
      <w:r>
        <w:t>A Level Mathematics</w:t>
      </w:r>
    </w:p>
    <w:p w:rsidR="005B15FE" w:rsidRDefault="005B15FE"/>
    <w:p w:rsidR="005B15FE" w:rsidRPr="00DD2AEF" w:rsidRDefault="005B15FE" w:rsidP="00DD2AEF">
      <w:pPr>
        <w:jc w:val="center"/>
        <w:rPr>
          <w:sz w:val="44"/>
        </w:rPr>
      </w:pPr>
      <w:r w:rsidRPr="00DD2AEF">
        <w:rPr>
          <w:sz w:val="44"/>
        </w:rPr>
        <w:t xml:space="preserve">Chapter </w:t>
      </w:r>
      <w:r w:rsidR="00660F6B">
        <w:rPr>
          <w:sz w:val="44"/>
        </w:rPr>
        <w:t>8</w:t>
      </w:r>
      <w:r w:rsidR="00F632E8">
        <w:rPr>
          <w:sz w:val="44"/>
        </w:rPr>
        <w:t xml:space="preserve"> - Mechanics</w:t>
      </w:r>
    </w:p>
    <w:p w:rsidR="00DD2AEF" w:rsidRDefault="00660F6B" w:rsidP="00DD2AEF">
      <w:pPr>
        <w:jc w:val="center"/>
        <w:rPr>
          <w:sz w:val="52"/>
        </w:rPr>
      </w:pPr>
      <w:r>
        <w:rPr>
          <w:sz w:val="52"/>
        </w:rPr>
        <w:t>Modelling in Mechanics</w:t>
      </w:r>
    </w:p>
    <w:p w:rsidR="00DD2AEF" w:rsidRDefault="00DD2AEF" w:rsidP="00DD2AEF">
      <w:pPr>
        <w:jc w:val="center"/>
        <w:rPr>
          <w:sz w:val="52"/>
        </w:rPr>
      </w:pPr>
    </w:p>
    <w:p w:rsidR="00DD2AEF" w:rsidRPr="00DD2AEF" w:rsidRDefault="00DD2AEF" w:rsidP="00DD2AEF">
      <w:pPr>
        <w:rPr>
          <w:sz w:val="48"/>
        </w:rPr>
      </w:pPr>
      <w:r w:rsidRPr="00DD2AEF">
        <w:rPr>
          <w:sz w:val="48"/>
        </w:rPr>
        <w:t>Chapter Overview</w:t>
      </w:r>
    </w:p>
    <w:p w:rsidR="00DD2AEF" w:rsidRP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1. </w:t>
      </w:r>
      <w:r w:rsidR="00660F6B">
        <w:rPr>
          <w:sz w:val="44"/>
          <w:szCs w:val="44"/>
        </w:rPr>
        <w:t>Constructing a Model</w:t>
      </w:r>
    </w:p>
    <w:p w:rsidR="00DD2AEF" w:rsidRP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2. </w:t>
      </w:r>
      <w:r w:rsidR="00660F6B">
        <w:rPr>
          <w:sz w:val="44"/>
          <w:szCs w:val="44"/>
        </w:rPr>
        <w:t>Modelling Assumptions</w:t>
      </w:r>
    </w:p>
    <w:p w:rsidR="00DD2AEF" w:rsidRP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3. </w:t>
      </w:r>
      <w:r w:rsidR="00660F6B">
        <w:rPr>
          <w:sz w:val="44"/>
          <w:szCs w:val="44"/>
        </w:rPr>
        <w:t>Quantities and Units</w:t>
      </w:r>
    </w:p>
    <w:p w:rsidR="00DD2AEF" w:rsidRP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4. </w:t>
      </w:r>
      <w:r w:rsidR="00660F6B">
        <w:rPr>
          <w:sz w:val="44"/>
          <w:szCs w:val="44"/>
        </w:rPr>
        <w:t>Working with Vectors</w:t>
      </w:r>
    </w:p>
    <w:p w:rsidR="005B15FE" w:rsidRDefault="005B15FE"/>
    <w:p w:rsidR="00225205" w:rsidRDefault="00660F6B">
      <w:r>
        <w:rPr>
          <w:noProof/>
          <w:lang w:eastAsia="en-GB"/>
        </w:rPr>
        <w:drawing>
          <wp:inline distT="0" distB="0" distL="0" distR="0" wp14:anchorId="189252BA" wp14:editId="45DC1FF4">
            <wp:extent cx="5731510" cy="6102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DF5573" wp14:editId="5DE759B6">
            <wp:extent cx="5731510" cy="14624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05" w:rsidRDefault="00225205"/>
    <w:p w:rsidR="00DD2AEF" w:rsidRDefault="00DD2AEF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185B67" w:rsidRDefault="00660F6B">
      <w:pPr>
        <w:rPr>
          <w:rFonts w:eastAsiaTheme="minorEastAsia" w:hAnsi="Calibri"/>
          <w:color w:val="000000" w:themeColor="text1"/>
          <w:kern w:val="24"/>
          <w:sz w:val="36"/>
          <w:szCs w:val="36"/>
        </w:rPr>
      </w:pPr>
      <w:r>
        <w:rPr>
          <w:rFonts w:eastAsiaTheme="minorEastAsia" w:hAnsi="Calibri"/>
          <w:color w:val="000000" w:themeColor="text1"/>
          <w:kern w:val="24"/>
          <w:sz w:val="36"/>
          <w:szCs w:val="36"/>
        </w:rPr>
        <w:br w:type="page"/>
      </w:r>
      <w:bookmarkStart w:id="0" w:name="_GoBack"/>
      <w:bookmarkEnd w:id="0"/>
    </w:p>
    <w:p w:rsidR="00336007" w:rsidRPr="00E71629" w:rsidRDefault="00660F6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 w:rsidRPr="00E71629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  <w:lastRenderedPageBreak/>
        <w:t>What is Mechanics?</w:t>
      </w:r>
    </w:p>
    <w:p w:rsidR="00660F6B" w:rsidRPr="00E71629" w:rsidRDefault="00E71629" w:rsidP="00E71629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44"/>
        </w:rPr>
      </w:pPr>
      <w:r w:rsidRPr="00E71629">
        <w:rPr>
          <w:rFonts w:ascii="Calibri" w:hAnsi="Calibri" w:cs="Calibri"/>
          <w:color w:val="000000"/>
          <w:sz w:val="24"/>
          <w:szCs w:val="44"/>
        </w:rPr>
        <w:t>Broadly speaking, mechanics covers motion, forces and how the two inter-relate with each other.</w:t>
      </w:r>
    </w:p>
    <w:p w:rsidR="00336007" w:rsidRDefault="00660F6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noProof/>
        </w:rPr>
        <w:drawing>
          <wp:inline distT="0" distB="0" distL="0" distR="0" wp14:anchorId="726FDCFE" wp14:editId="1DEA3B0E">
            <wp:extent cx="5731510" cy="40862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7062" b="3822"/>
                    <a:stretch/>
                  </pic:blipFill>
                  <pic:spPr bwMode="auto">
                    <a:xfrm>
                      <a:off x="0" y="0"/>
                      <a:ext cx="573151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007" w:rsidRPr="00E71629" w:rsidRDefault="00E71629" w:rsidP="00E71629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 w:rsidRPr="00E71629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  <w:t>Constructing a Model</w:t>
      </w:r>
    </w:p>
    <w:p w:rsidR="00336007" w:rsidRDefault="00E7162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  <w:r w:rsidRPr="00E71629"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  <w:t>Why use a mathematical model?</w:t>
      </w:r>
    </w:p>
    <w:p w:rsidR="00E71629" w:rsidRDefault="00E7162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  <w:r>
        <w:rPr>
          <w:rFonts w:asciiTheme="minorHAnsi" w:eastAsiaTheme="minorEastAsia" w:hAnsi="Calibri" w:cstheme="minorBidi"/>
          <w:noProof/>
          <w:color w:val="000000" w:themeColor="text1"/>
          <w:kern w:val="24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63500</wp:posOffset>
                </wp:positionV>
                <wp:extent cx="5721985" cy="1571625"/>
                <wp:effectExtent l="0" t="0" r="1206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157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6533B" id="Rectangle 23" o:spid="_x0000_s1026" style="position:absolute;margin-left:.75pt;margin-top:5pt;width:450.55pt;height:12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" filled="f" strokecolor="black [3200]" strokeweight="1pt"/>
            </w:pict>
          </mc:Fallback>
        </mc:AlternateContent>
      </w:r>
    </w:p>
    <w:p w:rsidR="00E71629" w:rsidRPr="00E71629" w:rsidRDefault="00E7162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</w:p>
    <w:p w:rsidR="00E71629" w:rsidRDefault="00E71629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:rsidR="00E71629" w:rsidRDefault="00E71629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:rsidR="00E71629" w:rsidRDefault="00E71629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:rsidR="00E71629" w:rsidRDefault="00E71629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:rsidR="00E71629" w:rsidRDefault="00E71629" w:rsidP="00E71629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71629">
        <w:rPr>
          <w:rFonts w:ascii="Calibri" w:hAnsi="Calibri" w:cs="Calibri"/>
          <w:color w:val="000000"/>
          <w:sz w:val="24"/>
          <w:szCs w:val="24"/>
        </w:rPr>
        <w:t>The solution to a mathematical model needs to be interpreted in the context of the original problem. You may need to refine the model and reconsider your original assumptions.</w:t>
      </w:r>
    </w:p>
    <w:p w:rsidR="00E71629" w:rsidRPr="00E71629" w:rsidRDefault="00E71629" w:rsidP="00E71629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71629" w:rsidRDefault="00E71629">
      <w:pPr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32AA21D" wp14:editId="2743188F">
            <wp:extent cx="5731510" cy="11747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63" w:rsidRPr="00993263" w:rsidRDefault="00E71629">
      <w:pPr>
        <w:rPr>
          <w:rFonts w:eastAsiaTheme="minorEastAsia" w:hAnsi="Calibri"/>
          <w:i/>
          <w:color w:val="000000" w:themeColor="text1"/>
          <w:kern w:val="24"/>
          <w:sz w:val="16"/>
          <w:szCs w:val="16"/>
        </w:rPr>
      </w:pPr>
      <w:r w:rsidRPr="00E71629"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  <w:lastRenderedPageBreak/>
        <w:t>Example</w:t>
      </w:r>
      <w:r w:rsidR="00993263">
        <w:rPr>
          <w:rFonts w:eastAsiaTheme="minorEastAsia" w:hAnsi="Calibri"/>
          <w:color w:val="000000" w:themeColor="text1"/>
          <w:kern w:val="24"/>
          <w:sz w:val="28"/>
          <w:szCs w:val="24"/>
        </w:rPr>
        <w:t xml:space="preserve"> </w:t>
      </w:r>
      <w:r w:rsidR="00993263" w:rsidRPr="00EA4978"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(</w:t>
      </w:r>
      <w:r w:rsidR="00993263"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Textbook</w:t>
      </w:r>
      <w:r w:rsidR="00993263" w:rsidRPr="00EA4978"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)</w:t>
      </w:r>
    </w:p>
    <w:p w:rsidR="00E71629" w:rsidRDefault="00E71629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0915D765" wp14:editId="2B682F95">
            <wp:extent cx="5934075" cy="14305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90" cy="14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07" w:rsidRDefault="00336007" w:rsidP="00336007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6"/>
        </w:rPr>
      </w:pPr>
    </w:p>
    <w:p w:rsidR="00E71629" w:rsidRDefault="00E71629" w:rsidP="00336007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6"/>
        </w:rPr>
      </w:pPr>
    </w:p>
    <w:p w:rsidR="00336007" w:rsidRDefault="00336007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E71629" w:rsidRPr="00010BF1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:rsidR="00336007" w:rsidRPr="00010BF1" w:rsidRDefault="00336007">
      <w:pPr>
        <w:rPr>
          <w:sz w:val="20"/>
        </w:rPr>
      </w:pPr>
    </w:p>
    <w:p w:rsidR="00336007" w:rsidRPr="00010BF1" w:rsidRDefault="00336007">
      <w:pPr>
        <w:rPr>
          <w:sz w:val="20"/>
        </w:rPr>
      </w:pPr>
    </w:p>
    <w:p w:rsidR="00336007" w:rsidRDefault="00336007">
      <w:pPr>
        <w:rPr>
          <w:sz w:val="20"/>
        </w:rPr>
      </w:pPr>
    </w:p>
    <w:p w:rsidR="00010BF1" w:rsidRPr="00010BF1" w:rsidRDefault="00E71629">
      <w:pPr>
        <w:rPr>
          <w:sz w:val="20"/>
        </w:rPr>
      </w:pPr>
      <w:r w:rsidRPr="00E71629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D913F53" wp14:editId="48375F58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1438275" cy="266700"/>
                <wp:effectExtent l="0" t="0" r="28575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629" w:rsidRDefault="00E71629" w:rsidP="00E71629">
                            <w:pPr>
                              <w:jc w:val="center"/>
                            </w:pPr>
                            <w:r>
                              <w:t>Exercise 8A Page 119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13F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05pt;margin-top:7.05pt;width:113.25pt;height:21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">
                <v:textbox>
                  <w:txbxContent>
                    <w:p w:rsidR="00E71629" w:rsidRDefault="00E71629" w:rsidP="00E71629">
                      <w:pPr>
                        <w:jc w:val="center"/>
                      </w:pPr>
                      <w:r>
                        <w:t>Exercise 8A Page 119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632E8" w:rsidRDefault="00F632E8" w:rsidP="00F632E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  <w:lastRenderedPageBreak/>
        <w:t>Modelling Assumptions</w:t>
      </w:r>
    </w:p>
    <w:p w:rsidR="00F632E8" w:rsidRPr="00F632E8" w:rsidRDefault="00F632E8" w:rsidP="00F632E8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F632E8">
        <w:rPr>
          <w:rFonts w:ascii="Calibri" w:hAnsi="Calibri" w:cs="Calibri"/>
          <w:color w:val="000000"/>
          <w:sz w:val="24"/>
          <w:szCs w:val="24"/>
        </w:rPr>
        <w:t>We make modelling assumptions to simplify a problem and solve it using known mathematical techniques. You must be able to understand how these assumptions will affect calculations versus the real-life situation.</w:t>
      </w:r>
    </w:p>
    <w:p w:rsidR="00F632E8" w:rsidRPr="00F632E8" w:rsidRDefault="00F632E8" w:rsidP="00F632E8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632E8" w:rsidRDefault="00F632E8" w:rsidP="00F632E8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F632E8">
        <w:rPr>
          <w:rFonts w:ascii="Calibri" w:hAnsi="Calibri" w:cs="Calibri"/>
          <w:color w:val="000000"/>
          <w:sz w:val="24"/>
          <w:szCs w:val="24"/>
        </w:rPr>
        <w:t>A full list of modelling assumptions is on p121 of the textbook. The most common are shown below.</w:t>
      </w:r>
    </w:p>
    <w:p w:rsidR="00F632E8" w:rsidRPr="00F632E8" w:rsidRDefault="00F632E8" w:rsidP="00F632E8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632E8" w:rsidRPr="00E71629" w:rsidRDefault="00F632E8" w:rsidP="00F632E8">
      <w:pPr>
        <w:pStyle w:val="NormalWeb"/>
        <w:spacing w:before="0" w:beforeAutospacing="0" w:after="0" w:afterAutospacing="0"/>
        <w:ind w:left="360"/>
        <w:jc w:val="center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>
        <w:rPr>
          <w:noProof/>
        </w:rPr>
        <w:drawing>
          <wp:inline distT="0" distB="0" distL="0" distR="0" wp14:anchorId="4D56F097" wp14:editId="053AA5FC">
            <wp:extent cx="5731510" cy="315150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E8" w:rsidRPr="00F632E8" w:rsidRDefault="00F632E8" w:rsidP="00F632E8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:rsidR="00F632E8" w:rsidRPr="00993263" w:rsidRDefault="00F632E8" w:rsidP="00F632E8">
      <w:pPr>
        <w:rPr>
          <w:rFonts w:eastAsiaTheme="minorEastAsia" w:hAnsi="Calibri"/>
          <w:b/>
          <w:color w:val="000000" w:themeColor="text1"/>
          <w:kern w:val="24"/>
          <w:sz w:val="28"/>
          <w:szCs w:val="24"/>
        </w:rPr>
      </w:pPr>
      <w:r w:rsidRPr="00E71629"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  <w:t>Example</w:t>
      </w:r>
      <w:r w:rsidR="00993263">
        <w:rPr>
          <w:rFonts w:eastAsiaTheme="minorEastAsia" w:hAnsi="Calibri"/>
          <w:b/>
          <w:color w:val="000000" w:themeColor="text1"/>
          <w:kern w:val="24"/>
          <w:sz w:val="28"/>
          <w:szCs w:val="24"/>
        </w:rPr>
        <w:t xml:space="preserve"> </w:t>
      </w:r>
      <w:r w:rsidR="00993263" w:rsidRPr="00EA4978"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(</w:t>
      </w:r>
      <w:r w:rsidR="00993263"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Exercise 8B Question 2</w:t>
      </w:r>
      <w:r w:rsidR="00993263" w:rsidRPr="00EA4978"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)</w:t>
      </w:r>
    </w:p>
    <w:p w:rsidR="00BA5671" w:rsidRPr="00010BF1" w:rsidRDefault="00F632E8" w:rsidP="00BA567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325F14E" wp14:editId="107F066A">
            <wp:extent cx="5731510" cy="719455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671" w:rsidRPr="00010BF1" w:rsidRDefault="00BA5671" w:rsidP="00BA567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:rsidR="00BA5671" w:rsidRDefault="00BA5671" w:rsidP="00BA567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:rsidR="00010BF1" w:rsidRPr="00010BF1" w:rsidRDefault="00010BF1" w:rsidP="00BA567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:rsidR="00BA5671" w:rsidRPr="00010BF1" w:rsidRDefault="00BA5671" w:rsidP="00BA567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:rsidR="00FE7157" w:rsidRDefault="00FE7157">
      <w:pPr>
        <w:rPr>
          <w:rFonts w:ascii="Times New Roman" w:eastAsia="Times New Roman" w:hAnsi="Times New Roman" w:cs="Times New Roman"/>
          <w:szCs w:val="24"/>
          <w:lang w:eastAsia="en-GB"/>
        </w:rPr>
      </w:pPr>
      <w:r w:rsidRPr="00E71629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61CD9A6" wp14:editId="6BD6731E">
                <wp:simplePos x="0" y="0"/>
                <wp:positionH relativeFrom="margin">
                  <wp:align>right</wp:align>
                </wp:positionH>
                <wp:positionV relativeFrom="paragraph">
                  <wp:posOffset>1958975</wp:posOffset>
                </wp:positionV>
                <wp:extent cx="1438275" cy="266700"/>
                <wp:effectExtent l="0" t="0" r="285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2E8" w:rsidRDefault="00F632E8" w:rsidP="00F632E8">
                            <w:pPr>
                              <w:jc w:val="center"/>
                            </w:pPr>
                            <w:r>
                              <w:t>Exercise 8B Page 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D9A6" id="_x0000_s1027" type="#_x0000_t202" style="position:absolute;margin-left:62.05pt;margin-top:154.25pt;width:113.25pt;height:21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XxJgIAAEw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">
                <v:textbox>
                  <w:txbxContent>
                    <w:p w:rsidR="00F632E8" w:rsidRDefault="00F632E8" w:rsidP="00F632E8">
                      <w:pPr>
                        <w:jc w:val="center"/>
                      </w:pPr>
                      <w:r>
                        <w:t>Exercise 8B Page 122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Cs w:val="24"/>
          <w:lang w:eastAsia="en-GB"/>
        </w:rPr>
        <w:br w:type="page"/>
      </w:r>
    </w:p>
    <w:p w:rsidR="00FE7157" w:rsidRDefault="00FE7157" w:rsidP="00FE7157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  <w:lastRenderedPageBreak/>
        <w:t>Quantities and Units</w:t>
      </w:r>
    </w:p>
    <w:p w:rsidR="00BA5671" w:rsidRDefault="00FE7157" w:rsidP="00FE7157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FE7157">
        <w:rPr>
          <w:rFonts w:ascii="Calibri" w:hAnsi="Calibri" w:cs="Calibri"/>
          <w:color w:val="000000"/>
          <w:sz w:val="24"/>
          <w:szCs w:val="24"/>
        </w:rPr>
        <w:t>The SI units are a standard system of units, used internationally (“</w:t>
      </w:r>
      <w:proofErr w:type="spellStart"/>
      <w:r w:rsidRPr="00FE7157">
        <w:rPr>
          <w:rFonts w:ascii="Calibri" w:hAnsi="Calibri" w:cs="Calibri"/>
          <w:color w:val="000000"/>
          <w:sz w:val="24"/>
          <w:szCs w:val="24"/>
        </w:rPr>
        <w:t>Système</w:t>
      </w:r>
      <w:proofErr w:type="spellEnd"/>
      <w:r w:rsidRPr="00FE7157">
        <w:rPr>
          <w:rFonts w:ascii="Calibri" w:hAnsi="Calibri" w:cs="Calibri"/>
          <w:color w:val="000000"/>
          <w:sz w:val="24"/>
          <w:szCs w:val="24"/>
        </w:rPr>
        <w:t xml:space="preserve"> International </w:t>
      </w:r>
      <w:proofErr w:type="spellStart"/>
      <w:r w:rsidRPr="00FE7157">
        <w:rPr>
          <w:rFonts w:ascii="Calibri" w:hAnsi="Calibri" w:cs="Calibri"/>
          <w:color w:val="000000"/>
          <w:sz w:val="24"/>
          <w:szCs w:val="24"/>
        </w:rPr>
        <w:t>d’unités</w:t>
      </w:r>
      <w:proofErr w:type="spellEnd"/>
      <w:r w:rsidRPr="00FE7157">
        <w:rPr>
          <w:rFonts w:ascii="Calibri" w:hAnsi="Calibri" w:cs="Calibri"/>
          <w:color w:val="000000"/>
          <w:sz w:val="24"/>
          <w:szCs w:val="24"/>
        </w:rPr>
        <w:t xml:space="preserve">”). These are the </w:t>
      </w:r>
      <w:r w:rsidR="00921DEE">
        <w:rPr>
          <w:rFonts w:ascii="Calibri" w:hAnsi="Calibri" w:cs="Calibri"/>
          <w:b/>
          <w:color w:val="000000"/>
          <w:sz w:val="24"/>
          <w:szCs w:val="24"/>
        </w:rPr>
        <w:t xml:space="preserve">base </w:t>
      </w:r>
      <w:r w:rsidRPr="00FE7157">
        <w:rPr>
          <w:rFonts w:ascii="Calibri" w:hAnsi="Calibri" w:cs="Calibri"/>
          <w:color w:val="000000"/>
          <w:sz w:val="24"/>
          <w:szCs w:val="24"/>
        </w:rPr>
        <w:t>ones you will use:</w:t>
      </w:r>
    </w:p>
    <w:p w:rsidR="00FE7157" w:rsidRPr="00010BF1" w:rsidRDefault="00FE7157" w:rsidP="00FE7157">
      <w:pPr>
        <w:autoSpaceDE w:val="0"/>
        <w:autoSpaceDN w:val="0"/>
        <w:adjustRightInd w:val="0"/>
        <w:spacing w:after="20" w:line="240" w:lineRule="auto"/>
        <w:rPr>
          <w:sz w:val="20"/>
        </w:rPr>
      </w:pPr>
    </w:p>
    <w:p w:rsidR="007A6479" w:rsidRDefault="00FE7157" w:rsidP="00FE7157">
      <w:pPr>
        <w:jc w:val="center"/>
        <w:rPr>
          <w:sz w:val="20"/>
        </w:rPr>
      </w:pPr>
      <w:r>
        <w:rPr>
          <w:noProof/>
          <w:lang w:eastAsia="en-GB"/>
        </w:rPr>
        <w:drawing>
          <wp:inline distT="0" distB="0" distL="0" distR="0" wp14:anchorId="1D0B407C" wp14:editId="53B58ED1">
            <wp:extent cx="3086100" cy="1123366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730" cy="11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57" w:rsidRDefault="00FE7157" w:rsidP="00FE7157">
      <w:pPr>
        <w:rPr>
          <w:sz w:val="24"/>
        </w:rPr>
      </w:pPr>
      <w:r w:rsidRPr="00FE7157">
        <w:rPr>
          <w:sz w:val="24"/>
        </w:rPr>
        <w:t xml:space="preserve">These </w:t>
      </w:r>
      <w:r w:rsidRPr="00FE7157">
        <w:rPr>
          <w:b/>
          <w:sz w:val="24"/>
        </w:rPr>
        <w:t>derived</w:t>
      </w:r>
      <w:r>
        <w:rPr>
          <w:b/>
          <w:sz w:val="24"/>
        </w:rPr>
        <w:t xml:space="preserve"> </w:t>
      </w:r>
      <w:r>
        <w:rPr>
          <w:sz w:val="24"/>
        </w:rPr>
        <w:t>units are compound units built from the base units.</w:t>
      </w:r>
    </w:p>
    <w:p w:rsidR="00FE7157" w:rsidRDefault="00FE7157" w:rsidP="00FE7157">
      <w:pPr>
        <w:jc w:val="center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594B820D" wp14:editId="40C91B8B">
            <wp:extent cx="5191125" cy="101683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541" cy="102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57" w:rsidRPr="00FE7157" w:rsidRDefault="00FE7157" w:rsidP="00FE7157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44"/>
        </w:rPr>
      </w:pPr>
      <w:r w:rsidRPr="00FE7157">
        <w:rPr>
          <w:rFonts w:ascii="Calibri" w:hAnsi="Calibri" w:cs="Calibri"/>
          <w:color w:val="000000"/>
          <w:sz w:val="24"/>
          <w:szCs w:val="44"/>
        </w:rPr>
        <w:t>Can you convert 2.48 x 10</w:t>
      </w:r>
      <w:r w:rsidRPr="00FE7157">
        <w:rPr>
          <w:rFonts w:ascii="Calibri" w:hAnsi="Calibri" w:cs="Calibri"/>
          <w:color w:val="000000"/>
          <w:sz w:val="24"/>
          <w:szCs w:val="44"/>
          <w:vertAlign w:val="superscript"/>
        </w:rPr>
        <w:t>5</w:t>
      </w:r>
      <w:r w:rsidRPr="00FE7157">
        <w:rPr>
          <w:rFonts w:ascii="Calibri" w:hAnsi="Calibri" w:cs="Calibri"/>
          <w:color w:val="000000"/>
          <w:sz w:val="24"/>
          <w:szCs w:val="44"/>
        </w:rPr>
        <w:t xml:space="preserve"> kmh</w:t>
      </w:r>
      <w:r w:rsidRPr="00FE7157">
        <w:rPr>
          <w:rFonts w:ascii="Calibri" w:hAnsi="Calibri" w:cs="Calibri"/>
          <w:color w:val="000000"/>
          <w:sz w:val="24"/>
          <w:szCs w:val="44"/>
          <w:vertAlign w:val="superscript"/>
        </w:rPr>
        <w:t>-1</w:t>
      </w:r>
      <w:r w:rsidRPr="00FE7157">
        <w:rPr>
          <w:rFonts w:ascii="Calibri" w:hAnsi="Calibri" w:cs="Calibri"/>
          <w:color w:val="000000"/>
          <w:sz w:val="24"/>
          <w:szCs w:val="44"/>
        </w:rPr>
        <w:t xml:space="preserve"> into SI units?</w:t>
      </w:r>
    </w:p>
    <w:p w:rsidR="00BA5671" w:rsidRPr="00010BF1" w:rsidRDefault="00BA5671">
      <w:pP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  <w:r w:rsidRPr="00010BF1">
        <w:rPr>
          <w:rFonts w:eastAsiaTheme="minorEastAsia" w:hAnsi="Calibri"/>
          <w:noProof/>
          <w:color w:val="000000" w:themeColor="text1"/>
          <w:kern w:val="24"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326FC5" wp14:editId="6FF6D552">
                <wp:simplePos x="0" y="0"/>
                <wp:positionH relativeFrom="column">
                  <wp:posOffset>-47625</wp:posOffset>
                </wp:positionH>
                <wp:positionV relativeFrom="paragraph">
                  <wp:posOffset>62865</wp:posOffset>
                </wp:positionV>
                <wp:extent cx="5486400" cy="15335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544F2" id="Rectangle 7" o:spid="_x0000_s1026" style="position:absolute;margin-left:-3.75pt;margin-top:4.95pt;width:6in;height:1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" fillcolor="white [3201]" strokecolor="black [3200]" strokeweight="1pt"/>
            </w:pict>
          </mc:Fallback>
        </mc:AlternateContent>
      </w:r>
    </w:p>
    <w:p w:rsidR="00BA5671" w:rsidRPr="00010BF1" w:rsidRDefault="00BA5671">
      <w:pP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A5671" w:rsidRPr="00010BF1" w:rsidRDefault="00BA5671">
      <w:pP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336007" w:rsidRPr="00010BF1" w:rsidRDefault="00336007">
      <w:pPr>
        <w:rPr>
          <w:sz w:val="20"/>
        </w:rPr>
      </w:pPr>
    </w:p>
    <w:p w:rsidR="00BA5671" w:rsidRPr="00010BF1" w:rsidRDefault="00BA5671">
      <w:pPr>
        <w:rPr>
          <w:sz w:val="20"/>
        </w:rPr>
      </w:pPr>
    </w:p>
    <w:p w:rsidR="000577C3" w:rsidRDefault="000577C3" w:rsidP="000577C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8"/>
          <w:szCs w:val="24"/>
          <w:u w:val="single"/>
        </w:rPr>
      </w:pPr>
    </w:p>
    <w:p w:rsidR="000577C3" w:rsidRPr="000577C3" w:rsidRDefault="000577C3" w:rsidP="000577C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8"/>
          <w:szCs w:val="24"/>
          <w:u w:val="single"/>
        </w:rPr>
      </w:pPr>
      <w:r w:rsidRPr="000577C3">
        <w:rPr>
          <w:rFonts w:ascii="Calibri" w:hAnsi="Calibri" w:cs="Calibri"/>
          <w:b/>
          <w:bCs/>
          <w:color w:val="000000"/>
          <w:sz w:val="28"/>
          <w:szCs w:val="24"/>
          <w:u w:val="single"/>
        </w:rPr>
        <w:t>Types of Force and Force Diagrams</w:t>
      </w:r>
    </w:p>
    <w:p w:rsidR="000577C3" w:rsidRDefault="000577C3" w:rsidP="000577C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0577C3">
        <w:rPr>
          <w:rFonts w:ascii="Calibri" w:hAnsi="Calibri" w:cs="Calibri"/>
          <w:color w:val="000000"/>
          <w:sz w:val="24"/>
          <w:szCs w:val="24"/>
        </w:rPr>
        <w:t>You will encounter a variety of forces in mechanics. It is ALWAYS helpful to draw a force diagram and make sure that you have included all forces acting on a body.</w:t>
      </w:r>
    </w:p>
    <w:p w:rsidR="00B45CB6" w:rsidRDefault="00B45CB6" w:rsidP="000577C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629543" wp14:editId="40050986">
                <wp:simplePos x="0" y="0"/>
                <wp:positionH relativeFrom="column">
                  <wp:posOffset>-25879</wp:posOffset>
                </wp:positionH>
                <wp:positionV relativeFrom="paragraph">
                  <wp:posOffset>135244</wp:posOffset>
                </wp:positionV>
                <wp:extent cx="5563870" cy="1767636"/>
                <wp:effectExtent l="0" t="0" r="17780" b="234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870" cy="17676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FB74C" id="Rectangle 3" o:spid="_x0000_s1026" style="position:absolute;margin-left:-2.05pt;margin-top:10.65pt;width:438.1pt;height:139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" filled="f" strokecolor="black [3200]" strokeweight="1pt"/>
            </w:pict>
          </mc:Fallback>
        </mc:AlternateContent>
      </w:r>
    </w:p>
    <w:p w:rsidR="00B45CB6" w:rsidRPr="00B45CB6" w:rsidRDefault="00B45CB6" w:rsidP="00B45CB6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Weight (always vertically downwards)</w:t>
      </w:r>
    </w:p>
    <w:p w:rsidR="00B45CB6" w:rsidRPr="00B45CB6" w:rsidRDefault="00B45CB6" w:rsidP="00B45CB6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Normal Reaction (always perpendicular to the surface of contact)</w:t>
      </w:r>
    </w:p>
    <w:p w:rsidR="00B45CB6" w:rsidRPr="00B45CB6" w:rsidRDefault="00B45CB6" w:rsidP="00B45CB6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Friction (only if the plane is ROUGH, always opposes motion)</w:t>
      </w:r>
    </w:p>
    <w:p w:rsidR="00B45CB6" w:rsidRPr="00B45CB6" w:rsidRDefault="00B45CB6" w:rsidP="00B45CB6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Tension (in a string – PULL force)</w:t>
      </w:r>
    </w:p>
    <w:p w:rsidR="00B45CB6" w:rsidRPr="00B45CB6" w:rsidRDefault="00B45CB6" w:rsidP="00B45CB6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Thrust/compression (e.g. in a rod or engine – PUSH force)</w:t>
      </w:r>
    </w:p>
    <w:p w:rsidR="00B45CB6" w:rsidRPr="00B45CB6" w:rsidRDefault="00B45CB6" w:rsidP="00B45CB6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Resistance (e.g. particle travelling through a liquid, always opposes direction of motion)</w:t>
      </w:r>
    </w:p>
    <w:p w:rsidR="00B45CB6" w:rsidRPr="00B45CB6" w:rsidRDefault="00B45CB6" w:rsidP="00B45CB6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Buoyancy (e.g. boat floating in water, always vertically upwards)</w:t>
      </w:r>
    </w:p>
    <w:p w:rsidR="00B45CB6" w:rsidRPr="000577C3" w:rsidRDefault="00B45CB6" w:rsidP="000577C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Force diagrams can be found on page 123 of the textbook.</w:t>
      </w:r>
    </w:p>
    <w:p w:rsidR="00010BF1" w:rsidRDefault="00B45CB6" w:rsidP="000577C3">
      <w:pPr>
        <w:rPr>
          <w:rFonts w:ascii="Calibri" w:eastAsia="+mn-ea" w:hAnsi="Calibri" w:cs="+mn-cs"/>
          <w:color w:val="000000"/>
          <w:kern w:val="24"/>
          <w:sz w:val="28"/>
          <w:szCs w:val="36"/>
        </w:rPr>
      </w:pPr>
      <w:r w:rsidRPr="00E71629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DF8888" wp14:editId="0485B5AE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1438275" cy="2667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CB6" w:rsidRDefault="00B45CB6" w:rsidP="00B45CB6">
                            <w:pPr>
                              <w:jc w:val="center"/>
                            </w:pPr>
                            <w:r>
                              <w:t>Exercise 8C Page 124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8888" id="_x0000_s1028" type="#_x0000_t202" style="position:absolute;margin-left:62.05pt;margin-top:13.55pt;width:113.25pt;height:21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">
                <v:textbox>
                  <w:txbxContent>
                    <w:p w:rsidR="00B45CB6" w:rsidRDefault="00B45CB6" w:rsidP="00B45CB6">
                      <w:pPr>
                        <w:jc w:val="center"/>
                      </w:pPr>
                      <w:r>
                        <w:t>Exercise 8C Page 124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5CB6" w:rsidRDefault="00B45CB6" w:rsidP="00B45CB6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  <w:lastRenderedPageBreak/>
        <w:t>Working with Vectors</w:t>
      </w: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In Mechanics you will often need to convert to/from the scalar form of a quantity and the vector form.</w:t>
      </w: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-34506</wp:posOffset>
                </wp:positionH>
                <wp:positionV relativeFrom="paragraph">
                  <wp:posOffset>57018</wp:posOffset>
                </wp:positionV>
                <wp:extent cx="5615797" cy="1751127"/>
                <wp:effectExtent l="0" t="0" r="23495" b="2095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797" cy="17511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A91D5" id="Rectangle 10" o:spid="_x0000_s1026" style="position:absolute;margin-left:-2.7pt;margin-top:4.5pt;width:442.2pt;height:137.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" filled="f" strokecolor="black [3213]" strokeweight="1pt"/>
            </w:pict>
          </mc:Fallback>
        </mc:AlternateContent>
      </w: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ind w:left="360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SCALAR:</w:t>
      </w: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ind w:left="360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VECTOR:</w:t>
      </w:r>
    </w:p>
    <w:p w:rsidR="00BA5671" w:rsidRDefault="00BA5671" w:rsidP="00BA5671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010BF1" w:rsidRDefault="00010BF1" w:rsidP="00BA5671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010BF1" w:rsidRDefault="00B45CB6" w:rsidP="00B45CB6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B45CB6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Examples of scalars and vectors</w:t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: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2945"/>
        <w:gridCol w:w="2840"/>
      </w:tblGrid>
      <w:tr w:rsidR="00B45CB6" w:rsidTr="00B45CB6">
        <w:trPr>
          <w:trHeight w:val="537"/>
        </w:trPr>
        <w:tc>
          <w:tcPr>
            <w:tcW w:w="2945" w:type="dxa"/>
          </w:tcPr>
          <w:p w:rsidR="00B45CB6" w:rsidRPr="00B45CB6" w:rsidRDefault="00B45CB6" w:rsidP="00B45CB6">
            <w:pPr>
              <w:jc w:val="center"/>
              <w:rPr>
                <w:rFonts w:ascii="Calibri" w:eastAsia="+mn-ea" w:hAnsi="Calibri" w:cs="+mn-cs"/>
                <w:b/>
                <w:iCs/>
                <w:color w:val="000000"/>
                <w:kern w:val="24"/>
                <w:sz w:val="24"/>
                <w:szCs w:val="36"/>
                <w:u w:val="single"/>
              </w:rPr>
            </w:pPr>
            <w:r w:rsidRPr="00B45CB6">
              <w:rPr>
                <w:rFonts w:ascii="Calibri" w:eastAsia="+mn-ea" w:hAnsi="Calibri" w:cs="+mn-cs"/>
                <w:b/>
                <w:iCs/>
                <w:color w:val="000000"/>
                <w:kern w:val="24"/>
                <w:sz w:val="24"/>
                <w:szCs w:val="36"/>
                <w:u w:val="single"/>
              </w:rPr>
              <w:t>Scalar</w:t>
            </w:r>
          </w:p>
        </w:tc>
        <w:tc>
          <w:tcPr>
            <w:tcW w:w="2840" w:type="dxa"/>
          </w:tcPr>
          <w:p w:rsidR="00B45CB6" w:rsidRPr="00B45CB6" w:rsidRDefault="00B45CB6" w:rsidP="00B45CB6">
            <w:pPr>
              <w:jc w:val="center"/>
              <w:rPr>
                <w:rFonts w:ascii="Calibri" w:eastAsia="+mn-ea" w:hAnsi="Calibri" w:cs="+mn-cs"/>
                <w:b/>
                <w:iCs/>
                <w:color w:val="000000"/>
                <w:kern w:val="24"/>
                <w:sz w:val="24"/>
                <w:szCs w:val="36"/>
                <w:u w:val="single"/>
              </w:rPr>
            </w:pPr>
            <w:r w:rsidRPr="00B45CB6">
              <w:rPr>
                <w:rFonts w:ascii="Calibri" w:eastAsia="+mn-ea" w:hAnsi="Calibri" w:cs="+mn-cs"/>
                <w:b/>
                <w:iCs/>
                <w:color w:val="000000"/>
                <w:kern w:val="24"/>
                <w:sz w:val="24"/>
                <w:szCs w:val="36"/>
                <w:u w:val="single"/>
              </w:rPr>
              <w:t>Vector</w:t>
            </w:r>
          </w:p>
        </w:tc>
      </w:tr>
      <w:tr w:rsidR="00B45CB6" w:rsidTr="00B45CB6">
        <w:trPr>
          <w:trHeight w:val="563"/>
        </w:trPr>
        <w:tc>
          <w:tcPr>
            <w:tcW w:w="2945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  <w:tc>
          <w:tcPr>
            <w:tcW w:w="2840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</w:tr>
      <w:tr w:rsidR="00B45CB6" w:rsidTr="00B45CB6">
        <w:trPr>
          <w:trHeight w:val="537"/>
        </w:trPr>
        <w:tc>
          <w:tcPr>
            <w:tcW w:w="2945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  <w:tc>
          <w:tcPr>
            <w:tcW w:w="2840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</w:tr>
      <w:tr w:rsidR="00B45CB6" w:rsidTr="00B45CB6">
        <w:trPr>
          <w:trHeight w:val="537"/>
        </w:trPr>
        <w:tc>
          <w:tcPr>
            <w:tcW w:w="2945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  <w:tc>
          <w:tcPr>
            <w:tcW w:w="2840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</w:tr>
      <w:tr w:rsidR="00B45CB6" w:rsidTr="00B45CB6">
        <w:trPr>
          <w:trHeight w:val="563"/>
        </w:trPr>
        <w:tc>
          <w:tcPr>
            <w:tcW w:w="2945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  <w:tc>
          <w:tcPr>
            <w:tcW w:w="2840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</w:tr>
      <w:tr w:rsidR="00B45CB6" w:rsidTr="00B45CB6">
        <w:trPr>
          <w:trHeight w:val="537"/>
        </w:trPr>
        <w:tc>
          <w:tcPr>
            <w:tcW w:w="2945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  <w:tc>
          <w:tcPr>
            <w:tcW w:w="2840" w:type="dxa"/>
          </w:tcPr>
          <w:p w:rsidR="00B45CB6" w:rsidRDefault="00B45CB6" w:rsidP="00B45CB6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</w:tr>
    </w:tbl>
    <w:p w:rsidR="00B45CB6" w:rsidRPr="00B45CB6" w:rsidRDefault="00B45CB6" w:rsidP="00B45CB6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>NB: 1-dimensional vectors are still different from scalars. Consider the displacement on a 1-dimensional line in a particular direction. If we’d gone backwards 3 units…</w:t>
      </w: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A5671" w:rsidRPr="00010BF1" w:rsidRDefault="00B45CB6" w:rsidP="00B45CB6">
      <w:pPr>
        <w:jc w:val="center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  <w:r>
        <w:rPr>
          <w:noProof/>
          <w:lang w:eastAsia="en-GB"/>
        </w:rPr>
        <w:drawing>
          <wp:inline distT="0" distB="0" distL="0" distR="0" wp14:anchorId="5AA7AF58" wp14:editId="3D31B769">
            <wp:extent cx="3355676" cy="16586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70953" cy="166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8"/>
        </w:rPr>
      </w:pPr>
      <w:r w:rsidRPr="00B45CB6">
        <w:rPr>
          <w:rFonts w:ascii="Calibri" w:hAnsi="Calibri" w:cs="Calibri"/>
          <w:color w:val="000000"/>
          <w:sz w:val="24"/>
          <w:szCs w:val="28"/>
        </w:rPr>
        <w:t>What is the distance travelled?</w:t>
      </w: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8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8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8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8"/>
        </w:rPr>
      </w:pPr>
      <w:r w:rsidRPr="00B45CB6">
        <w:rPr>
          <w:rFonts w:ascii="Calibri" w:hAnsi="Calibri" w:cs="Calibri"/>
          <w:color w:val="000000"/>
          <w:sz w:val="24"/>
          <w:szCs w:val="28"/>
        </w:rPr>
        <w:t>What is the displacement of the particle?</w:t>
      </w:r>
    </w:p>
    <w:p w:rsidR="00B45CB6" w:rsidRDefault="00B45CB6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8"/>
          <w:szCs w:val="44"/>
          <w:u w:val="single"/>
        </w:rPr>
      </w:pPr>
      <w:r w:rsidRPr="00B45CB6">
        <w:rPr>
          <w:rFonts w:ascii="Calibri" w:hAnsi="Calibri" w:cs="Calibri"/>
          <w:b/>
          <w:bCs/>
          <w:color w:val="000000"/>
          <w:sz w:val="28"/>
          <w:szCs w:val="44"/>
          <w:u w:val="single"/>
        </w:rPr>
        <w:lastRenderedPageBreak/>
        <w:t>Vector Notation</w:t>
      </w:r>
    </w:p>
    <w:p w:rsidR="00BA5671" w:rsidRDefault="00B45CB6" w:rsidP="00B45CB6">
      <w:pPr>
        <w:ind w:left="360"/>
        <w:jc w:val="center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  <w:r>
        <w:rPr>
          <w:noProof/>
          <w:lang w:eastAsia="en-GB"/>
        </w:rPr>
        <w:drawing>
          <wp:inline distT="0" distB="0" distL="0" distR="0" wp14:anchorId="6A9B2FC5" wp14:editId="30F55945">
            <wp:extent cx="1449237" cy="161831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7994" cy="16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B6" w:rsidRDefault="00B45CB6" w:rsidP="00B45CB6">
      <w:pPr>
        <w:spacing w:after="0" w:line="240" w:lineRule="auto"/>
        <w:ind w:left="1080" w:firstLine="360"/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</w:pPr>
    </w:p>
    <w:p w:rsidR="00B45CB6" w:rsidRDefault="00B45CB6" w:rsidP="00B45CB6">
      <w:pPr>
        <w:spacing w:after="0" w:line="240" w:lineRule="auto"/>
        <w:ind w:left="1080" w:firstLine="360"/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</w:pPr>
      <w:r w:rsidRPr="00B45CB6"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>Column Notation</w:t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proofErr w:type="spellStart"/>
      <w:r w:rsidRPr="00B35A8D">
        <w:rPr>
          <w:rFonts w:ascii="Calibri" w:eastAsia="+mn-ea" w:hAnsi="Calibri" w:cs="+mn-cs"/>
          <w:b/>
          <w:i/>
          <w:iCs/>
          <w:color w:val="000000"/>
          <w:kern w:val="24"/>
          <w:sz w:val="24"/>
          <w:szCs w:val="36"/>
        </w:rPr>
        <w:t>i</w:t>
      </w:r>
      <w:proofErr w:type="spellEnd"/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>-</w:t>
      </w:r>
      <w:r w:rsidRPr="00B35A8D">
        <w:rPr>
          <w:rFonts w:ascii="Calibri" w:eastAsia="+mn-ea" w:hAnsi="Calibri" w:cs="+mn-cs"/>
          <w:b/>
          <w:i/>
          <w:iCs/>
          <w:color w:val="000000"/>
          <w:kern w:val="24"/>
          <w:sz w:val="24"/>
          <w:szCs w:val="36"/>
        </w:rPr>
        <w:t>j</w:t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 xml:space="preserve"> Notation</w:t>
      </w: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44"/>
        </w:rPr>
      </w:pP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  <w:tab/>
      </w:r>
      <w:r w:rsidRPr="00B45CB6">
        <w:rPr>
          <w:rFonts w:ascii="Calibri" w:eastAsia="+mn-ea" w:hAnsi="Calibri" w:cs="+mn-cs"/>
          <w:iCs/>
          <w:color w:val="000000"/>
          <w:kern w:val="24"/>
          <w:sz w:val="20"/>
          <w:szCs w:val="36"/>
        </w:rPr>
        <w:t>(</w:t>
      </w:r>
      <w:proofErr w:type="spellStart"/>
      <w:r w:rsidRPr="00B35A8D">
        <w:rPr>
          <w:rFonts w:ascii="Calibri" w:hAnsi="Calibri" w:cs="Calibri"/>
          <w:b/>
          <w:i/>
          <w:color w:val="000000"/>
          <w:sz w:val="20"/>
          <w:szCs w:val="44"/>
        </w:rPr>
        <w:t>i</w:t>
      </w:r>
      <w:proofErr w:type="spellEnd"/>
      <w:r w:rsidRPr="00B45CB6">
        <w:rPr>
          <w:rFonts w:ascii="Calibri" w:hAnsi="Calibri" w:cs="Calibri"/>
          <w:color w:val="000000"/>
          <w:sz w:val="20"/>
          <w:szCs w:val="44"/>
        </w:rPr>
        <w:t xml:space="preserve"> and </w:t>
      </w:r>
      <w:r w:rsidRPr="00B35A8D">
        <w:rPr>
          <w:rFonts w:ascii="Calibri" w:hAnsi="Calibri" w:cs="Calibri"/>
          <w:b/>
          <w:i/>
          <w:color w:val="000000"/>
          <w:sz w:val="20"/>
          <w:szCs w:val="44"/>
        </w:rPr>
        <w:t>j</w:t>
      </w:r>
      <w:r w:rsidRPr="00B45CB6">
        <w:rPr>
          <w:rFonts w:ascii="Calibri" w:hAnsi="Calibri" w:cs="Calibri"/>
          <w:color w:val="000000"/>
          <w:sz w:val="20"/>
          <w:szCs w:val="44"/>
        </w:rPr>
        <w:t xml:space="preserve"> are </w:t>
      </w:r>
      <w:r w:rsidRPr="00B45CB6">
        <w:rPr>
          <w:rFonts w:ascii="Calibri" w:hAnsi="Calibri" w:cs="Calibri"/>
          <w:b/>
          <w:bCs/>
          <w:color w:val="000000"/>
          <w:sz w:val="20"/>
          <w:szCs w:val="44"/>
        </w:rPr>
        <w:t>unit</w:t>
      </w:r>
      <w:r w:rsidRPr="00B45CB6">
        <w:rPr>
          <w:rFonts w:ascii="Calibri" w:hAnsi="Calibri" w:cs="Calibri"/>
          <w:color w:val="000000"/>
          <w:sz w:val="20"/>
          <w:szCs w:val="44"/>
        </w:rPr>
        <w:t xml:space="preserve"> vectors of length 1</w:t>
      </w:r>
      <w:r>
        <w:rPr>
          <w:rFonts w:ascii="Calibri" w:hAnsi="Calibri" w:cs="Calibri"/>
          <w:color w:val="000000"/>
          <w:sz w:val="20"/>
          <w:szCs w:val="44"/>
        </w:rPr>
        <w:t>)</w:t>
      </w: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44"/>
        </w:rPr>
      </w:pPr>
      <w:r w:rsidRPr="00B45CB6">
        <w:rPr>
          <w:rFonts w:ascii="Calibri" w:hAnsi="Calibri" w:cs="Calibri"/>
          <w:b/>
          <w:color w:val="000000"/>
          <w:sz w:val="28"/>
          <w:szCs w:val="44"/>
        </w:rPr>
        <w:t>Adding and Subtracting Vectors</w:t>
      </w:r>
    </w:p>
    <w:p w:rsidR="00B45CB6" w:rsidRDefault="00B35A8D" w:rsidP="00B45CB6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895A9E1" wp14:editId="08F87590">
            <wp:extent cx="2470245" cy="148999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754" cy="15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CB6" w:rsidRPr="00B45CB6">
        <w:rPr>
          <w:noProof/>
          <w:lang w:eastAsia="en-GB"/>
        </w:rPr>
        <w:t xml:space="preserve"> </w:t>
      </w:r>
      <w:r w:rsidR="00B45CB6">
        <w:rPr>
          <w:noProof/>
          <w:lang w:eastAsia="en-GB"/>
        </w:rPr>
        <w:tab/>
      </w:r>
      <w:r w:rsidR="00B45CB6">
        <w:rPr>
          <w:noProof/>
          <w:lang w:eastAsia="en-GB"/>
        </w:rPr>
        <w:tab/>
      </w:r>
      <w:r w:rsidR="00B45CB6"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 wp14:anchorId="28A6965E" wp14:editId="6D40DB72">
            <wp:extent cx="1420950" cy="1835574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50577" cy="18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B6" w:rsidRDefault="00B45CB6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lastRenderedPageBreak/>
        <w:t xml:space="preserve">Two vectors are equal if they have the </w:t>
      </w:r>
      <w:r w:rsidRPr="00B45CB6">
        <w:rPr>
          <w:rFonts w:ascii="Calibri" w:hAnsi="Calibri" w:cs="Calibri"/>
          <w:b/>
          <w:bCs/>
          <w:color w:val="000000"/>
          <w:sz w:val="24"/>
          <w:szCs w:val="24"/>
        </w:rPr>
        <w:t>same magnitude and direction</w:t>
      </w:r>
      <w:r w:rsidRPr="00B45CB6">
        <w:rPr>
          <w:rFonts w:ascii="Calibri" w:hAnsi="Calibri" w:cs="Calibri"/>
          <w:color w:val="000000"/>
          <w:sz w:val="24"/>
          <w:szCs w:val="24"/>
        </w:rPr>
        <w:t>.</w:t>
      </w:r>
    </w:p>
    <w:p w:rsid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 xml:space="preserve">Two vectors are parallel if they have the </w:t>
      </w:r>
      <w:r w:rsidRPr="00B45CB6">
        <w:rPr>
          <w:rFonts w:ascii="Calibri" w:hAnsi="Calibri" w:cs="Calibri"/>
          <w:b/>
          <w:bCs/>
          <w:color w:val="000000"/>
          <w:sz w:val="24"/>
          <w:szCs w:val="24"/>
        </w:rPr>
        <w:t>same direction but different magnitudes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.</w:t>
      </w: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8"/>
          <w:szCs w:val="24"/>
        </w:rPr>
      </w:pPr>
      <w:r w:rsidRPr="00B45CB6">
        <w:rPr>
          <w:rFonts w:ascii="Calibri" w:hAnsi="Calibri" w:cs="Calibri"/>
          <w:b/>
          <w:bCs/>
          <w:color w:val="000000"/>
          <w:sz w:val="28"/>
          <w:szCs w:val="24"/>
        </w:rPr>
        <w:t>Converting Between Vectors and Scalars</w:t>
      </w: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 xml:space="preserve">To convert to vector form, just use basic trigonometry to find the </w:t>
      </w:r>
      <w:r w:rsidRPr="00B45CB6">
        <w:rPr>
          <w:rFonts w:ascii="Cambria Math" w:hAnsi="Cambria Math" w:cs="Cambria Math"/>
          <w:i/>
          <w:iCs/>
          <w:color w:val="000000"/>
          <w:sz w:val="24"/>
          <w:szCs w:val="24"/>
        </w:rPr>
        <w:t xml:space="preserve">𝑥 </w:t>
      </w:r>
      <w:r w:rsidRPr="00B45CB6">
        <w:rPr>
          <w:rFonts w:ascii="Calibri" w:hAnsi="Calibri" w:cs="Calibri"/>
          <w:color w:val="000000"/>
          <w:sz w:val="24"/>
          <w:szCs w:val="24"/>
        </w:rPr>
        <w:t xml:space="preserve">-change and </w:t>
      </w:r>
      <w:r w:rsidRPr="00B45CB6">
        <w:rPr>
          <w:rFonts w:ascii="Cambria Math" w:hAnsi="Cambria Math" w:cs="Cambria Math"/>
          <w:i/>
          <w:iCs/>
          <w:color w:val="000000"/>
          <w:sz w:val="24"/>
          <w:szCs w:val="24"/>
        </w:rPr>
        <w:t xml:space="preserve">𝑦 </w:t>
      </w:r>
      <w:r w:rsidRPr="00B45CB6">
        <w:rPr>
          <w:rFonts w:ascii="Calibri" w:hAnsi="Calibri" w:cs="Calibri"/>
          <w:color w:val="000000"/>
          <w:sz w:val="24"/>
          <w:szCs w:val="24"/>
        </w:rPr>
        <w:t>-change.</w:t>
      </w: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ind w:firstLine="720"/>
        <w:rPr>
          <w:rFonts w:ascii="Calibri" w:hAnsi="Calibri" w:cs="Calibri"/>
          <w:b/>
          <w:bCs/>
          <w:color w:val="000000"/>
          <w:sz w:val="28"/>
          <w:szCs w:val="44"/>
          <w:u w:val="single"/>
        </w:rPr>
      </w:pPr>
      <w:r w:rsidRPr="00B45CB6">
        <w:rPr>
          <w:rFonts w:ascii="Calibri" w:hAnsi="Calibri" w:cs="Calibri"/>
          <w:b/>
          <w:bCs/>
          <w:color w:val="000000"/>
          <w:sz w:val="28"/>
          <w:szCs w:val="44"/>
          <w:u w:val="single"/>
        </w:rPr>
        <w:t>Scalar (Distance)</w:t>
      </w:r>
      <w:r w:rsidRPr="00B45CB6">
        <w:rPr>
          <w:rFonts w:ascii="Calibri" w:hAnsi="Calibri" w:cs="Calibri"/>
          <w:b/>
          <w:bCs/>
          <w:color w:val="000000"/>
          <w:sz w:val="28"/>
          <w:szCs w:val="44"/>
        </w:rPr>
        <w:tab/>
      </w:r>
      <w:r w:rsidRPr="00B45CB6">
        <w:rPr>
          <w:rFonts w:ascii="Calibri" w:hAnsi="Calibri" w:cs="Calibri"/>
          <w:b/>
          <w:bCs/>
          <w:color w:val="000000"/>
          <w:sz w:val="28"/>
          <w:szCs w:val="44"/>
        </w:rPr>
        <w:tab/>
      </w:r>
      <w:r w:rsidRPr="00B45CB6">
        <w:rPr>
          <w:rFonts w:ascii="Calibri" w:hAnsi="Calibri" w:cs="Calibri"/>
          <w:b/>
          <w:bCs/>
          <w:color w:val="000000"/>
          <w:sz w:val="28"/>
          <w:szCs w:val="44"/>
        </w:rPr>
        <w:tab/>
      </w:r>
      <w:r w:rsidRPr="00B45CB6">
        <w:rPr>
          <w:rFonts w:ascii="Calibri" w:hAnsi="Calibri" w:cs="Calibri"/>
          <w:b/>
          <w:bCs/>
          <w:color w:val="000000"/>
          <w:sz w:val="28"/>
          <w:szCs w:val="44"/>
        </w:rPr>
        <w:tab/>
      </w:r>
      <w:r w:rsidRPr="00B45CB6">
        <w:rPr>
          <w:rFonts w:ascii="Calibri" w:hAnsi="Calibri" w:cs="Calibri"/>
          <w:b/>
          <w:bCs/>
          <w:color w:val="000000"/>
          <w:sz w:val="28"/>
          <w:szCs w:val="44"/>
          <w:u w:val="single"/>
        </w:rPr>
        <w:t>Vector (Displacement)</w:t>
      </w: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ind w:firstLine="72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CD1C8BA" wp14:editId="462D3E31">
            <wp:extent cx="1371186" cy="1509623"/>
            <wp:effectExtent l="0" t="0" r="63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181" cy="152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ind w:firstLine="72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D4B1245" wp14:editId="5571118B">
            <wp:extent cx="1147313" cy="1099174"/>
            <wp:effectExtent l="0" t="0" r="0" b="635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98" cy="11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ind w:firstLine="720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B45CB6">
        <w:rPr>
          <w:rFonts w:ascii="Calibri" w:hAnsi="Calibri" w:cs="Calibri"/>
          <w:color w:val="000000"/>
          <w:sz w:val="24"/>
          <w:szCs w:val="24"/>
        </w:rPr>
        <w:t xml:space="preserve">To convert scalar form, just find the </w:t>
      </w:r>
      <w:r w:rsidRPr="00B45CB6">
        <w:rPr>
          <w:rFonts w:ascii="Calibri" w:hAnsi="Calibri" w:cs="Calibri"/>
          <w:b/>
          <w:bCs/>
          <w:color w:val="000000"/>
          <w:sz w:val="24"/>
          <w:szCs w:val="24"/>
        </w:rPr>
        <w:t>magnitude</w:t>
      </w:r>
      <w:r w:rsidRPr="00B45CB6">
        <w:rPr>
          <w:rFonts w:ascii="Calibri" w:hAnsi="Calibri" w:cs="Calibri"/>
          <w:color w:val="000000"/>
          <w:sz w:val="24"/>
          <w:szCs w:val="24"/>
        </w:rPr>
        <w:t xml:space="preserve"> of the vector using Pythagoras.</w:t>
      </w: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B45CB6" w:rsidRDefault="00B45CB6" w:rsidP="00B45CB6">
      <w:pPr>
        <w:autoSpaceDE w:val="0"/>
        <w:autoSpaceDN w:val="0"/>
        <w:adjustRightInd w:val="0"/>
        <w:spacing w:after="20" w:line="240" w:lineRule="auto"/>
        <w:ind w:firstLine="720"/>
        <w:rPr>
          <w:rFonts w:ascii="Calibri" w:hAnsi="Calibri" w:cs="Calibri"/>
          <w:b/>
          <w:bCs/>
          <w:color w:val="000000"/>
          <w:sz w:val="44"/>
          <w:szCs w:val="44"/>
          <w:u w:val="single"/>
        </w:rPr>
      </w:pPr>
      <w:r w:rsidRPr="00B45CB6">
        <w:rPr>
          <w:rFonts w:ascii="Calibri" w:hAnsi="Calibri" w:cs="Calibri"/>
          <w:b/>
          <w:bCs/>
          <w:color w:val="000000"/>
          <w:sz w:val="28"/>
          <w:szCs w:val="44"/>
          <w:u w:val="single"/>
        </w:rPr>
        <w:t>Vector (Velocity)</w:t>
      </w:r>
      <w:r w:rsidRPr="00B45CB6">
        <w:rPr>
          <w:rFonts w:ascii="Calibri" w:hAnsi="Calibri" w:cs="Calibri"/>
          <w:b/>
          <w:bCs/>
          <w:color w:val="000000"/>
          <w:sz w:val="28"/>
          <w:szCs w:val="44"/>
        </w:rPr>
        <w:tab/>
      </w:r>
      <w:r w:rsidRPr="00B45CB6">
        <w:rPr>
          <w:rFonts w:ascii="Calibri" w:hAnsi="Calibri" w:cs="Calibri"/>
          <w:b/>
          <w:bCs/>
          <w:color w:val="000000"/>
          <w:sz w:val="28"/>
          <w:szCs w:val="44"/>
        </w:rPr>
        <w:tab/>
      </w:r>
      <w:r w:rsidRPr="00B45CB6">
        <w:rPr>
          <w:rFonts w:ascii="Calibri" w:hAnsi="Calibri" w:cs="Calibri"/>
          <w:b/>
          <w:bCs/>
          <w:color w:val="000000"/>
          <w:sz w:val="28"/>
          <w:szCs w:val="44"/>
        </w:rPr>
        <w:tab/>
      </w:r>
      <w:r w:rsidRPr="00B45CB6">
        <w:rPr>
          <w:rFonts w:ascii="Calibri" w:hAnsi="Calibri" w:cs="Calibri"/>
          <w:b/>
          <w:bCs/>
          <w:color w:val="000000"/>
          <w:sz w:val="28"/>
          <w:szCs w:val="44"/>
        </w:rPr>
        <w:tab/>
      </w:r>
      <w:r w:rsidRPr="00B45CB6">
        <w:rPr>
          <w:rFonts w:ascii="Calibri" w:hAnsi="Calibri" w:cs="Calibri"/>
          <w:b/>
          <w:bCs/>
          <w:color w:val="000000"/>
          <w:sz w:val="28"/>
          <w:szCs w:val="44"/>
        </w:rPr>
        <w:tab/>
      </w:r>
      <w:r w:rsidRPr="00B45CB6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Scalar (Speed)</w:t>
      </w:r>
    </w:p>
    <w:p w:rsidR="00B45CB6" w:rsidRPr="00B45CB6" w:rsidRDefault="00B45CB6" w:rsidP="00B45CB6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8"/>
          <w:szCs w:val="44"/>
          <w:u w:val="single"/>
        </w:rPr>
      </w:pPr>
    </w:p>
    <w:p w:rsidR="00B45CB6" w:rsidRPr="00B45CB6" w:rsidRDefault="004A138A" w:rsidP="00B45CB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Calibri" w:hAnsi="Calibri" w:cs="Calibri"/>
          <w:color w:val="000000"/>
          <w:sz w:val="28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Calibri"/>
                  <w:i/>
                  <w:iCs/>
                  <w:color w:val="000000"/>
                  <w:sz w:val="28"/>
                  <w:szCs w:val="24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Calibri"/>
                      <w:i/>
                      <w:iCs/>
                      <w:color w:val="000000"/>
                      <w:sz w:val="28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Calibri"/>
                        <w:color w:val="000000"/>
                        <w:sz w:val="28"/>
                        <w:szCs w:val="24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 w:cs="Calibri"/>
                        <w:color w:val="000000"/>
                        <w:sz w:val="28"/>
                        <w:szCs w:val="24"/>
                      </w:rPr>
                      <m:t>-12</m:t>
                    </m:r>
                  </m:e>
                </m:mr>
              </m:m>
            </m:e>
          </m:d>
          <m:r>
            <w:rPr>
              <w:rFonts w:ascii="Cambria Math" w:hAnsi="Cambria Math" w:cs="Calibri"/>
              <w:color w:val="000000"/>
              <w:sz w:val="28"/>
              <w:szCs w:val="24"/>
            </w:rPr>
            <m:t> m</m:t>
          </m:r>
          <m:sSup>
            <m:sSupPr>
              <m:ctrlPr>
                <w:rPr>
                  <w:rFonts w:ascii="Cambria Math" w:hAnsi="Cambria Math" w:cs="Calibri"/>
                  <w:i/>
                  <w:iCs/>
                  <w:color w:val="000000"/>
                  <w:sz w:val="28"/>
                  <w:szCs w:val="24"/>
                </w:rPr>
              </m:ctrlPr>
            </m:sSupPr>
            <m:e>
              <m:r>
                <w:rPr>
                  <w:rFonts w:ascii="Cambria Math" w:hAnsi="Cambria Math" w:cs="Calibri"/>
                  <w:color w:val="000000"/>
                  <w:sz w:val="28"/>
                  <w:szCs w:val="24"/>
                </w:rPr>
                <m:t>s</m:t>
              </m:r>
            </m:e>
            <m:sup>
              <m:r>
                <w:rPr>
                  <w:rFonts w:ascii="Cambria Math" w:hAnsi="Cambria Math" w:cs="Calibri"/>
                  <w:color w:val="000000"/>
                  <w:sz w:val="28"/>
                  <w:szCs w:val="24"/>
                </w:rPr>
                <m:t>-1</m:t>
              </m:r>
            </m:sup>
          </m:sSup>
        </m:oMath>
      </m:oMathPara>
    </w:p>
    <w:p w:rsidR="0063147C" w:rsidRDefault="0063147C">
      <w:pPr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br w:type="page"/>
      </w: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  <w:r>
        <w:rPr>
          <w:rFonts w:ascii="Calibri" w:hAnsi="Calibri" w:cs="Calibri"/>
          <w:b/>
          <w:color w:val="000000"/>
          <w:sz w:val="28"/>
          <w:szCs w:val="24"/>
          <w:u w:val="single"/>
        </w:rPr>
        <w:lastRenderedPageBreak/>
        <w:t>Further Examples</w:t>
      </w: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  <w:r>
        <w:rPr>
          <w:noProof/>
        </w:rPr>
        <w:drawing>
          <wp:inline distT="0" distB="0" distL="0" distR="0" wp14:anchorId="00155B27" wp14:editId="1144E722">
            <wp:extent cx="5724525" cy="6692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782" t="24512" r="36018" b="7976"/>
                    <a:stretch/>
                  </pic:blipFill>
                  <pic:spPr bwMode="auto">
                    <a:xfrm>
                      <a:off x="0" y="0"/>
                      <a:ext cx="5759169" cy="673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:rsidR="00825130" w:rsidRDefault="00825130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:rsidR="00B45CB6" w:rsidRDefault="00050495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  <w:r>
        <w:rPr>
          <w:rFonts w:ascii="Calibri" w:hAnsi="Calibri" w:cs="Calibri"/>
          <w:b/>
          <w:color w:val="000000"/>
          <w:sz w:val="28"/>
          <w:szCs w:val="24"/>
          <w:u w:val="single"/>
        </w:rPr>
        <w:lastRenderedPageBreak/>
        <w:t>Test Your Understanding</w:t>
      </w:r>
    </w:p>
    <w:p w:rsidR="0063147C" w:rsidRPr="0063147C" w:rsidRDefault="0063147C" w:rsidP="0063147C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63147C">
        <w:rPr>
          <w:rFonts w:ascii="Calibri" w:hAnsi="Calibri" w:cs="Calibri"/>
          <w:color w:val="000000"/>
          <w:sz w:val="24"/>
          <w:szCs w:val="24"/>
        </w:rPr>
        <w:t>A woman walks from A to B and then from B to C.</w:t>
      </w:r>
    </w:p>
    <w:p w:rsidR="0063147C" w:rsidRPr="0063147C" w:rsidRDefault="0063147C" w:rsidP="0063147C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63147C">
        <w:rPr>
          <w:rFonts w:ascii="Calibri" w:hAnsi="Calibri" w:cs="Calibri"/>
          <w:color w:val="000000"/>
          <w:sz w:val="24"/>
          <w:szCs w:val="24"/>
        </w:rPr>
        <w:t>Her displacement from A to B is 6</w:t>
      </w:r>
      <w:r w:rsidRPr="0063147C">
        <w:rPr>
          <w:rFonts w:ascii="Calibri" w:hAnsi="Calibri" w:cs="Calibri"/>
          <w:color w:val="000000"/>
          <w:sz w:val="24"/>
          <w:szCs w:val="24"/>
          <w:u w:val="single"/>
        </w:rPr>
        <w:t>i</w:t>
      </w:r>
      <w:r w:rsidRPr="0063147C">
        <w:rPr>
          <w:rFonts w:ascii="Calibri" w:hAnsi="Calibri" w:cs="Calibri"/>
          <w:color w:val="000000"/>
          <w:sz w:val="24"/>
          <w:szCs w:val="24"/>
        </w:rPr>
        <w:t xml:space="preserve"> + 4</w:t>
      </w:r>
      <w:r w:rsidRPr="0063147C">
        <w:rPr>
          <w:rFonts w:ascii="Calibri" w:hAnsi="Calibri" w:cs="Calibri"/>
          <w:color w:val="000000"/>
          <w:sz w:val="24"/>
          <w:szCs w:val="24"/>
          <w:u w:val="single"/>
        </w:rPr>
        <w:t>j</w:t>
      </w:r>
      <w:r w:rsidRPr="0063147C">
        <w:rPr>
          <w:rFonts w:ascii="Calibri" w:hAnsi="Calibri" w:cs="Calibri"/>
          <w:color w:val="000000"/>
          <w:sz w:val="24"/>
          <w:szCs w:val="24"/>
        </w:rPr>
        <w:t xml:space="preserve"> m.</w:t>
      </w:r>
    </w:p>
    <w:p w:rsidR="0063147C" w:rsidRPr="0063147C" w:rsidRDefault="0063147C" w:rsidP="0063147C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63147C">
        <w:rPr>
          <w:rFonts w:ascii="Calibri" w:hAnsi="Calibri" w:cs="Calibri"/>
          <w:color w:val="000000"/>
          <w:sz w:val="24"/>
          <w:szCs w:val="24"/>
        </w:rPr>
        <w:t>Her displacement from B to C is 5</w:t>
      </w:r>
      <w:r w:rsidRPr="0063147C">
        <w:rPr>
          <w:rFonts w:ascii="Calibri" w:hAnsi="Calibri" w:cs="Calibri"/>
          <w:color w:val="000000"/>
          <w:sz w:val="24"/>
          <w:szCs w:val="24"/>
          <w:u w:val="single"/>
        </w:rPr>
        <w:t>i</w:t>
      </w:r>
      <w:r w:rsidRPr="0063147C">
        <w:rPr>
          <w:rFonts w:ascii="Calibri" w:hAnsi="Calibri" w:cs="Calibri"/>
          <w:color w:val="000000"/>
          <w:sz w:val="24"/>
          <w:szCs w:val="24"/>
        </w:rPr>
        <w:t xml:space="preserve"> - 12</w:t>
      </w:r>
      <w:r w:rsidRPr="0063147C">
        <w:rPr>
          <w:rFonts w:ascii="Calibri" w:hAnsi="Calibri" w:cs="Calibri"/>
          <w:color w:val="000000"/>
          <w:sz w:val="24"/>
          <w:szCs w:val="24"/>
          <w:u w:val="single"/>
        </w:rPr>
        <w:t>j</w:t>
      </w:r>
      <w:r w:rsidRPr="0063147C">
        <w:rPr>
          <w:rFonts w:ascii="Calibri" w:hAnsi="Calibri" w:cs="Calibri"/>
          <w:color w:val="000000"/>
          <w:sz w:val="24"/>
          <w:szCs w:val="24"/>
        </w:rPr>
        <w:t xml:space="preserve"> m.</w:t>
      </w:r>
    </w:p>
    <w:p w:rsidR="0063147C" w:rsidRPr="0063147C" w:rsidRDefault="0063147C" w:rsidP="0063147C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3147C" w:rsidRPr="0063147C" w:rsidRDefault="0063147C" w:rsidP="0063147C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63147C">
        <w:rPr>
          <w:rFonts w:ascii="Calibri" w:hAnsi="Calibri" w:cs="Calibri"/>
          <w:color w:val="000000"/>
          <w:sz w:val="24"/>
          <w:szCs w:val="24"/>
        </w:rPr>
        <w:t>a) What is the magnitude of the displacement from A to C?</w:t>
      </w:r>
    </w:p>
    <w:p w:rsidR="0063147C" w:rsidRPr="0063147C" w:rsidRDefault="0063147C" w:rsidP="0063147C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63147C">
        <w:rPr>
          <w:rFonts w:ascii="Calibri" w:hAnsi="Calibri" w:cs="Calibri"/>
          <w:color w:val="000000"/>
          <w:sz w:val="24"/>
          <w:szCs w:val="24"/>
        </w:rPr>
        <w:t>b) What is the total distance the woman has walked in getting from A to C?</w:t>
      </w:r>
    </w:p>
    <w:p w:rsidR="0063147C" w:rsidRPr="0063147C" w:rsidRDefault="0063147C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  <w:u w:val="single"/>
        </w:rPr>
      </w:pPr>
      <w:r w:rsidRPr="00E71629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A1BC6B6" wp14:editId="66A2DE4D">
                <wp:simplePos x="0" y="0"/>
                <wp:positionH relativeFrom="margin">
                  <wp:posOffset>3968115</wp:posOffset>
                </wp:positionH>
                <wp:positionV relativeFrom="paragraph">
                  <wp:posOffset>6880225</wp:posOffset>
                </wp:positionV>
                <wp:extent cx="1731010" cy="542290"/>
                <wp:effectExtent l="0" t="0" r="21590" b="1016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7C" w:rsidRDefault="0063147C" w:rsidP="0063147C">
                            <w:pPr>
                              <w:jc w:val="center"/>
                            </w:pPr>
                            <w:r>
                              <w:t>Exercise 8D Page 127</w:t>
                            </w:r>
                          </w:p>
                          <w:p w:rsidR="0063147C" w:rsidRDefault="0063147C" w:rsidP="0063147C">
                            <w:pPr>
                              <w:jc w:val="center"/>
                            </w:pPr>
                            <w:r>
                              <w:t>Mixed Exercise 8 Page 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BC6B6" id="_x0000_s1029" type="#_x0000_t202" style="position:absolute;margin-left:312.45pt;margin-top:541.75pt;width:136.3pt;height:42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">
                <v:textbox>
                  <w:txbxContent>
                    <w:p w:rsidR="0063147C" w:rsidRDefault="0063147C" w:rsidP="0063147C">
                      <w:pPr>
                        <w:jc w:val="center"/>
                      </w:pPr>
                      <w:r>
                        <w:t>Exercise 8D Page 127</w:t>
                      </w:r>
                    </w:p>
                    <w:p w:rsidR="0063147C" w:rsidRDefault="0063147C" w:rsidP="0063147C">
                      <w:pPr>
                        <w:jc w:val="center"/>
                      </w:pPr>
                      <w:r>
                        <w:t>Mixed Exercise 8 Page 128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3147C" w:rsidRPr="0063147C" w:rsidSect="00185B67">
      <w:footerReference w:type="defaul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B67" w:rsidRDefault="00185B67" w:rsidP="00185B67">
      <w:pPr>
        <w:spacing w:after="0" w:line="240" w:lineRule="auto"/>
      </w:pPr>
      <w:r>
        <w:separator/>
      </w:r>
    </w:p>
  </w:endnote>
  <w:endnote w:type="continuationSeparator" w:id="0">
    <w:p w:rsidR="00185B67" w:rsidRDefault="00185B67" w:rsidP="0018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68207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5B67" w:rsidRDefault="00185B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85B67" w:rsidRDefault="00185B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B67" w:rsidRDefault="00185B67" w:rsidP="00185B67">
      <w:pPr>
        <w:spacing w:after="0" w:line="240" w:lineRule="auto"/>
      </w:pPr>
      <w:r>
        <w:separator/>
      </w:r>
    </w:p>
  </w:footnote>
  <w:footnote w:type="continuationSeparator" w:id="0">
    <w:p w:rsidR="00185B67" w:rsidRDefault="00185B67" w:rsidP="00185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B641F28"/>
    <w:lvl w:ilvl="0">
      <w:numFmt w:val="bullet"/>
      <w:lvlText w:val="*"/>
      <w:lvlJc w:val="left"/>
    </w:lvl>
  </w:abstractNum>
  <w:abstractNum w:abstractNumId="1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35B88"/>
    <w:multiLevelType w:val="hybridMultilevel"/>
    <w:tmpl w:val="15FA9A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205"/>
    <w:rsid w:val="00010BF1"/>
    <w:rsid w:val="00050495"/>
    <w:rsid w:val="000577C3"/>
    <w:rsid w:val="00185B67"/>
    <w:rsid w:val="00225205"/>
    <w:rsid w:val="00305AC0"/>
    <w:rsid w:val="00336007"/>
    <w:rsid w:val="004A138A"/>
    <w:rsid w:val="004D2AC6"/>
    <w:rsid w:val="004F746C"/>
    <w:rsid w:val="00540AAD"/>
    <w:rsid w:val="005B15FE"/>
    <w:rsid w:val="0063147C"/>
    <w:rsid w:val="00660F6B"/>
    <w:rsid w:val="00680F6B"/>
    <w:rsid w:val="00706EE7"/>
    <w:rsid w:val="007A6479"/>
    <w:rsid w:val="00825130"/>
    <w:rsid w:val="00847489"/>
    <w:rsid w:val="00921DEE"/>
    <w:rsid w:val="00993263"/>
    <w:rsid w:val="00B35A8D"/>
    <w:rsid w:val="00B45CB6"/>
    <w:rsid w:val="00BA5671"/>
    <w:rsid w:val="00DD2AEF"/>
    <w:rsid w:val="00DE0ED1"/>
    <w:rsid w:val="00E71629"/>
    <w:rsid w:val="00F632E8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5A5D7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  <w:style w:type="table" w:styleId="TableGrid">
    <w:name w:val="Table Grid"/>
    <w:basedOn w:val="TableNormal"/>
    <w:uiPriority w:val="39"/>
    <w:rsid w:val="00B45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5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B67"/>
  </w:style>
  <w:style w:type="paragraph" w:styleId="Footer">
    <w:name w:val="footer"/>
    <w:basedOn w:val="Normal"/>
    <w:link w:val="FooterChar"/>
    <w:uiPriority w:val="99"/>
    <w:unhideWhenUsed/>
    <w:rsid w:val="00185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71CD1-CB3F-4E66-A4C4-7AB30460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10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Clive Canty</cp:lastModifiedBy>
  <cp:revision>14</cp:revision>
  <dcterms:created xsi:type="dcterms:W3CDTF">2019-06-11T14:18:00Z</dcterms:created>
  <dcterms:modified xsi:type="dcterms:W3CDTF">2020-02-10T11:05:00Z</dcterms:modified>
</cp:coreProperties>
</file>