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A305A" w14:textId="77777777" w:rsidR="000E5029" w:rsidRPr="00467485" w:rsidRDefault="000E5029" w:rsidP="000E5029">
      <w:pPr>
        <w:pStyle w:val="ListParagraph"/>
        <w:ind w:hanging="720"/>
        <w:rPr>
          <w:sz w:val="28"/>
          <w:szCs w:val="28"/>
          <w:u w:val="single"/>
        </w:rPr>
      </w:pPr>
      <w:r w:rsidRPr="00467485">
        <w:rPr>
          <w:sz w:val="28"/>
          <w:szCs w:val="28"/>
          <w:u w:val="single"/>
        </w:rPr>
        <w:t>Sector Area</w:t>
      </w:r>
    </w:p>
    <w:p w14:paraId="11FDA1BF" w14:textId="77777777" w:rsidR="000E5029" w:rsidRDefault="000E5029" w:rsidP="000E5029">
      <w:pPr>
        <w:pStyle w:val="ListParagraph"/>
        <w:rPr>
          <w:sz w:val="28"/>
          <w:szCs w:val="28"/>
        </w:rPr>
      </w:pPr>
    </w:p>
    <w:p w14:paraId="4A32E6F1" w14:textId="77777777" w:rsidR="000E5029" w:rsidRDefault="000E5029" w:rsidP="000E5029">
      <w:pPr>
        <w:pStyle w:val="ListParagraph"/>
        <w:ind w:hanging="720"/>
        <w:rPr>
          <w:sz w:val="28"/>
          <w:szCs w:val="28"/>
        </w:rPr>
      </w:pPr>
      <w:r>
        <w:rPr>
          <w:noProof/>
          <w:lang w:eastAsia="en-GB"/>
        </w:rPr>
        <w:drawing>
          <wp:anchor distT="0" distB="0" distL="114300" distR="114300" simplePos="0" relativeHeight="251659264" behindDoc="0" locked="0" layoutInCell="1" allowOverlap="1" wp14:anchorId="1811D4D1" wp14:editId="7F1E147D">
            <wp:simplePos x="0" y="0"/>
            <wp:positionH relativeFrom="column">
              <wp:posOffset>361950</wp:posOffset>
            </wp:positionH>
            <wp:positionV relativeFrom="paragraph">
              <wp:posOffset>93345</wp:posOffset>
            </wp:positionV>
            <wp:extent cx="1695450" cy="159067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0383" t="25135" r="30036" b="40174"/>
                    <a:stretch/>
                  </pic:blipFill>
                  <pic:spPr bwMode="auto">
                    <a:xfrm>
                      <a:off x="0" y="0"/>
                      <a:ext cx="1695450" cy="1590675"/>
                    </a:xfrm>
                    <a:prstGeom prst="rect">
                      <a:avLst/>
                    </a:prstGeom>
                    <a:ln>
                      <a:noFill/>
                    </a:ln>
                    <a:extLst>
                      <a:ext uri="{53640926-AAD7-44D8-BBD7-CCE9431645EC}">
                        <a14:shadowObscured xmlns:a14="http://schemas.microsoft.com/office/drawing/2010/main"/>
                      </a:ext>
                    </a:extLst>
                  </pic:spPr>
                </pic:pic>
              </a:graphicData>
            </a:graphic>
          </wp:anchor>
        </w:draw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67485">
        <w:rPr>
          <w:sz w:val="28"/>
          <w:szCs w:val="28"/>
        </w:rPr>
        <w:t>Area using Degrees</w:t>
      </w:r>
      <w:r>
        <w:rPr>
          <w:sz w:val="28"/>
          <w:szCs w:val="28"/>
        </w:rPr>
        <w:t xml:space="preserve"> =</w:t>
      </w:r>
    </w:p>
    <w:p w14:paraId="1DD27B21" w14:textId="77777777" w:rsidR="000E5029" w:rsidRDefault="000E5029" w:rsidP="000E5029">
      <w:pPr>
        <w:pStyle w:val="ListParagraph"/>
        <w:ind w:hanging="720"/>
        <w:rPr>
          <w:sz w:val="28"/>
          <w:szCs w:val="28"/>
        </w:rPr>
      </w:pPr>
    </w:p>
    <w:p w14:paraId="2ECA50B8" w14:textId="77777777" w:rsidR="000E5029" w:rsidRDefault="000E5029" w:rsidP="000E5029">
      <w:pPr>
        <w:pStyle w:val="ListParagraph"/>
        <w:ind w:hanging="720"/>
        <w:rPr>
          <w:sz w:val="28"/>
          <w:szCs w:val="28"/>
        </w:rPr>
      </w:pPr>
    </w:p>
    <w:p w14:paraId="2287715F" w14:textId="77777777" w:rsidR="000E5029" w:rsidRPr="00467485" w:rsidRDefault="000E5029" w:rsidP="000E5029">
      <w:pPr>
        <w:pStyle w:val="ListParagraph"/>
        <w:ind w:hanging="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67485">
        <w:rPr>
          <w:sz w:val="28"/>
          <w:szCs w:val="28"/>
        </w:rPr>
        <w:t>Area using Radians</w:t>
      </w:r>
      <w:r>
        <w:rPr>
          <w:sz w:val="28"/>
          <w:szCs w:val="28"/>
        </w:rPr>
        <w:t xml:space="preserve"> =</w:t>
      </w:r>
    </w:p>
    <w:p w14:paraId="41150AC6" w14:textId="77777777" w:rsidR="000E5029" w:rsidRPr="00467485" w:rsidRDefault="000E5029" w:rsidP="000E5029">
      <w:pPr>
        <w:pStyle w:val="ListParagraph"/>
        <w:ind w:hanging="720"/>
        <w:rPr>
          <w:sz w:val="28"/>
          <w:szCs w:val="28"/>
        </w:rPr>
      </w:pPr>
    </w:p>
    <w:p w14:paraId="5F4B2FC9" w14:textId="77777777" w:rsidR="000E5029" w:rsidRDefault="000E5029" w:rsidP="000E5029">
      <w:pPr>
        <w:pStyle w:val="ListParagraph"/>
        <w:ind w:hanging="720"/>
        <w:rPr>
          <w:sz w:val="28"/>
          <w:szCs w:val="28"/>
        </w:rPr>
      </w:pPr>
    </w:p>
    <w:p w14:paraId="62751466" w14:textId="77777777" w:rsidR="000E5029" w:rsidRDefault="000E5029" w:rsidP="000E5029">
      <w:pPr>
        <w:pStyle w:val="ListParagraph"/>
        <w:ind w:hanging="720"/>
        <w:rPr>
          <w:sz w:val="28"/>
          <w:szCs w:val="28"/>
        </w:rPr>
      </w:pPr>
    </w:p>
    <w:p w14:paraId="409C79DA" w14:textId="77777777" w:rsidR="000E5029" w:rsidRDefault="000E5029" w:rsidP="000E5029">
      <w:pPr>
        <w:pStyle w:val="ListParagraph"/>
        <w:ind w:hanging="720"/>
        <w:rPr>
          <w:sz w:val="28"/>
          <w:szCs w:val="28"/>
        </w:rPr>
      </w:pPr>
    </w:p>
    <w:p w14:paraId="4DFB7025" w14:textId="77777777" w:rsidR="000E5029" w:rsidRDefault="000E5029" w:rsidP="000E5029">
      <w:pPr>
        <w:pStyle w:val="ListParagraph"/>
        <w:ind w:hanging="720"/>
        <w:rPr>
          <w:sz w:val="28"/>
          <w:szCs w:val="28"/>
        </w:rPr>
      </w:pPr>
    </w:p>
    <w:p w14:paraId="420A0E03" w14:textId="77777777" w:rsidR="000E5029" w:rsidRPr="00467485" w:rsidRDefault="000E5029" w:rsidP="000E5029">
      <w:pPr>
        <w:pStyle w:val="ListParagraph"/>
        <w:ind w:hanging="720"/>
        <w:rPr>
          <w:sz w:val="28"/>
          <w:szCs w:val="28"/>
          <w:u w:val="single"/>
        </w:rPr>
      </w:pPr>
      <w:r w:rsidRPr="00467485">
        <w:rPr>
          <w:sz w:val="28"/>
          <w:szCs w:val="28"/>
          <w:u w:val="single"/>
        </w:rPr>
        <w:t>Segment Area</w:t>
      </w:r>
    </w:p>
    <w:p w14:paraId="16C86960" w14:textId="77777777" w:rsidR="000E5029" w:rsidRDefault="000E5029" w:rsidP="000E5029">
      <w:pPr>
        <w:pStyle w:val="ListParagraph"/>
        <w:ind w:hanging="720"/>
        <w:rPr>
          <w:sz w:val="28"/>
          <w:szCs w:val="28"/>
        </w:rPr>
      </w:pPr>
      <w:r>
        <w:rPr>
          <w:noProof/>
          <w:lang w:eastAsia="en-GB"/>
        </w:rPr>
        <w:drawing>
          <wp:anchor distT="0" distB="0" distL="114300" distR="114300" simplePos="0" relativeHeight="251660288" behindDoc="0" locked="0" layoutInCell="1" allowOverlap="1" wp14:anchorId="4004F2F3" wp14:editId="18E931B7">
            <wp:simplePos x="0" y="0"/>
            <wp:positionH relativeFrom="margin">
              <wp:align>left</wp:align>
            </wp:positionH>
            <wp:positionV relativeFrom="paragraph">
              <wp:posOffset>239395</wp:posOffset>
            </wp:positionV>
            <wp:extent cx="3038475" cy="15525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0383" t="25551" r="6603" b="40590"/>
                    <a:stretch/>
                  </pic:blipFill>
                  <pic:spPr bwMode="auto">
                    <a:xfrm>
                      <a:off x="0" y="0"/>
                      <a:ext cx="3038475" cy="1552575"/>
                    </a:xfrm>
                    <a:prstGeom prst="rect">
                      <a:avLst/>
                    </a:prstGeom>
                    <a:ln>
                      <a:noFill/>
                    </a:ln>
                    <a:extLst>
                      <a:ext uri="{53640926-AAD7-44D8-BBD7-CCE9431645EC}">
                        <a14:shadowObscured xmlns:a14="http://schemas.microsoft.com/office/drawing/2010/main"/>
                      </a:ext>
                    </a:extLst>
                  </pic:spPr>
                </pic:pic>
              </a:graphicData>
            </a:graphic>
          </wp:anchor>
        </w:drawing>
      </w:r>
    </w:p>
    <w:p w14:paraId="217F4B03" w14:textId="77777777" w:rsidR="000E5029" w:rsidRPr="00467485" w:rsidRDefault="000E5029" w:rsidP="000E5029">
      <w:pPr>
        <w:ind w:left="5760"/>
        <w:rPr>
          <w:sz w:val="28"/>
          <w:szCs w:val="28"/>
        </w:rPr>
      </w:pPr>
      <w:r w:rsidRPr="00467485">
        <w:rPr>
          <w:sz w:val="28"/>
          <w:szCs w:val="28"/>
        </w:rPr>
        <w:t xml:space="preserve">Recall that the area of </w:t>
      </w:r>
      <w:r>
        <w:rPr>
          <w:sz w:val="28"/>
          <w:szCs w:val="28"/>
        </w:rPr>
        <w:t xml:space="preserve">                                   </w:t>
      </w:r>
      <w:r w:rsidRPr="00467485">
        <w:rPr>
          <w:sz w:val="28"/>
          <w:szCs w:val="28"/>
        </w:rPr>
        <w:t xml:space="preserve">a triangle is </w:t>
      </w:r>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ab</m:t>
        </m:r>
        <m:func>
          <m:funcPr>
            <m:ctrlPr>
              <w:rPr>
                <w:rFonts w:ascii="Cambria Math" w:hAnsi="Cambria Math"/>
                <w:i/>
                <w:iCs/>
                <w:sz w:val="28"/>
                <w:szCs w:val="28"/>
              </w:rPr>
            </m:ctrlPr>
          </m:funcPr>
          <m:fName>
            <m:r>
              <m:rPr>
                <m:sty m:val="p"/>
              </m:rPr>
              <w:rPr>
                <w:rFonts w:ascii="Cambria Math" w:hAnsi="Cambria Math"/>
                <w:sz w:val="28"/>
                <w:szCs w:val="28"/>
              </w:rPr>
              <m:t>sin</m:t>
            </m:r>
          </m:fName>
          <m:e>
            <m:r>
              <w:rPr>
                <w:rFonts w:ascii="Cambria Math" w:hAnsi="Cambria Math"/>
                <w:sz w:val="28"/>
                <w:szCs w:val="28"/>
              </w:rPr>
              <m:t>C</m:t>
            </m:r>
          </m:e>
        </m:func>
      </m:oMath>
      <w:r w:rsidRPr="00467485">
        <w:rPr>
          <w:sz w:val="28"/>
          <w:szCs w:val="28"/>
        </w:rPr>
        <w:t xml:space="preserve"> where </w:t>
      </w:r>
      <m:oMath>
        <m:r>
          <w:rPr>
            <w:rFonts w:ascii="Cambria Math" w:hAnsi="Cambria Math"/>
            <w:sz w:val="28"/>
            <w:szCs w:val="28"/>
          </w:rPr>
          <m:t>C</m:t>
        </m:r>
      </m:oMath>
      <w:r w:rsidRPr="00467485">
        <w:rPr>
          <w:sz w:val="28"/>
          <w:szCs w:val="28"/>
        </w:rPr>
        <w:t xml:space="preserve"> is the ‘included angle’ (i.e. between </w:t>
      </w:r>
      <m:oMath>
        <m:r>
          <w:rPr>
            <w:rFonts w:ascii="Cambria Math" w:hAnsi="Cambria Math"/>
            <w:sz w:val="28"/>
            <w:szCs w:val="28"/>
          </w:rPr>
          <m:t>a</m:t>
        </m:r>
      </m:oMath>
      <w:r w:rsidRPr="00467485">
        <w:rPr>
          <w:sz w:val="28"/>
          <w:szCs w:val="28"/>
        </w:rPr>
        <w:t xml:space="preserve"> and </w:t>
      </w:r>
      <m:oMath>
        <m:r>
          <w:rPr>
            <w:rFonts w:ascii="Cambria Math" w:hAnsi="Cambria Math"/>
            <w:sz w:val="28"/>
            <w:szCs w:val="28"/>
          </w:rPr>
          <m:t>b</m:t>
        </m:r>
      </m:oMath>
      <w:r w:rsidRPr="00467485">
        <w:rPr>
          <w:sz w:val="28"/>
          <w:szCs w:val="28"/>
        </w:rPr>
        <w:t>)</w:t>
      </w:r>
    </w:p>
    <w:p w14:paraId="2B6D8257" w14:textId="77777777" w:rsidR="000E5029" w:rsidRDefault="000E5029" w:rsidP="000E5029">
      <w:pPr>
        <w:ind w:left="5040" w:firstLine="720"/>
        <w:rPr>
          <w:sz w:val="28"/>
          <w:szCs w:val="28"/>
        </w:rPr>
      </w:pPr>
    </w:p>
    <w:p w14:paraId="232E0BB0" w14:textId="77777777" w:rsidR="000E5029" w:rsidRPr="00467485" w:rsidRDefault="000E5029" w:rsidP="000E5029">
      <w:pPr>
        <w:ind w:left="5040" w:firstLine="720"/>
        <w:rPr>
          <w:sz w:val="28"/>
          <w:szCs w:val="28"/>
        </w:rPr>
      </w:pPr>
      <w:r w:rsidRPr="00467485">
        <w:rPr>
          <w:sz w:val="28"/>
          <w:szCs w:val="28"/>
        </w:rPr>
        <w:t>Area using radians:</w:t>
      </w:r>
    </w:p>
    <w:p w14:paraId="38832EBD" w14:textId="77777777" w:rsidR="000E5029" w:rsidRDefault="000E5029" w:rsidP="000E5029">
      <w:pPr>
        <w:rPr>
          <w:sz w:val="28"/>
          <w:szCs w:val="28"/>
        </w:rPr>
      </w:pPr>
    </w:p>
    <w:p w14:paraId="1BA4CD4C" w14:textId="77777777" w:rsidR="000E5029" w:rsidRDefault="000E5029" w:rsidP="000E5029">
      <w:pPr>
        <w:rPr>
          <w:sz w:val="28"/>
          <w:szCs w:val="28"/>
        </w:rPr>
      </w:pPr>
    </w:p>
    <w:p w14:paraId="1C649EC6" w14:textId="77777777" w:rsidR="000E5029" w:rsidRDefault="000E5029" w:rsidP="000E5029">
      <w:pPr>
        <w:rPr>
          <w:sz w:val="28"/>
          <w:szCs w:val="28"/>
        </w:rPr>
      </w:pPr>
    </w:p>
    <w:p w14:paraId="5B2BD451" w14:textId="77777777" w:rsidR="000E5029" w:rsidRDefault="000E5029" w:rsidP="000E5029">
      <w:pPr>
        <w:rPr>
          <w:sz w:val="28"/>
          <w:szCs w:val="28"/>
        </w:rPr>
      </w:pPr>
      <w:r>
        <w:rPr>
          <w:sz w:val="28"/>
          <w:szCs w:val="28"/>
        </w:rPr>
        <w:t>Examples</w:t>
      </w:r>
    </w:p>
    <w:p w14:paraId="3B7CFEB8" w14:textId="77777777" w:rsidR="000E5029" w:rsidRPr="00C36AC1" w:rsidRDefault="000E5029" w:rsidP="000E5029">
      <w:pPr>
        <w:pStyle w:val="ListParagraph"/>
        <w:numPr>
          <w:ilvl w:val="0"/>
          <w:numId w:val="5"/>
        </w:numPr>
        <w:rPr>
          <w:sz w:val="28"/>
          <w:szCs w:val="28"/>
        </w:rPr>
      </w:pPr>
      <w:r>
        <w:rPr>
          <w:noProof/>
          <w:lang w:eastAsia="en-GB"/>
        </w:rPr>
        <w:drawing>
          <wp:anchor distT="0" distB="0" distL="114300" distR="114300" simplePos="0" relativeHeight="251661312" behindDoc="0" locked="0" layoutInCell="1" allowOverlap="1" wp14:anchorId="4525005D" wp14:editId="378BC32E">
            <wp:simplePos x="0" y="0"/>
            <wp:positionH relativeFrom="column">
              <wp:posOffset>4352290</wp:posOffset>
            </wp:positionH>
            <wp:positionV relativeFrom="paragraph">
              <wp:posOffset>412750</wp:posOffset>
            </wp:positionV>
            <wp:extent cx="1381125" cy="11453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8722" t="41970" r="47651" b="37931"/>
                    <a:stretch/>
                  </pic:blipFill>
                  <pic:spPr bwMode="auto">
                    <a:xfrm>
                      <a:off x="0" y="0"/>
                      <a:ext cx="1381125" cy="11453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6AC1">
        <w:rPr>
          <w:sz w:val="28"/>
          <w:szCs w:val="28"/>
        </w:rPr>
        <w:t xml:space="preserve">In the diagram, the area of the minor sector </w:t>
      </w:r>
      <m:oMath>
        <m:r>
          <w:rPr>
            <w:rFonts w:ascii="Cambria Math" w:hAnsi="Cambria Math"/>
            <w:sz w:val="28"/>
            <w:szCs w:val="28"/>
          </w:rPr>
          <m:t>AOB</m:t>
        </m:r>
      </m:oMath>
      <w:r w:rsidRPr="00C36AC1">
        <w:rPr>
          <w:sz w:val="28"/>
          <w:szCs w:val="28"/>
        </w:rPr>
        <w:t xml:space="preserve"> is 28.9 cm</w:t>
      </w:r>
      <w:r w:rsidRPr="00C36AC1">
        <w:rPr>
          <w:sz w:val="28"/>
          <w:szCs w:val="28"/>
          <w:vertAlign w:val="superscript"/>
        </w:rPr>
        <w:t>2</w:t>
      </w:r>
      <w:r w:rsidRPr="00C36AC1">
        <w:rPr>
          <w:sz w:val="28"/>
          <w:szCs w:val="28"/>
        </w:rPr>
        <w:t xml:space="preserve">. Given that </w:t>
      </w:r>
      <m:oMath>
        <m:r>
          <w:rPr>
            <w:rFonts w:ascii="Cambria Math" w:hAnsi="Cambria Math"/>
            <w:sz w:val="28"/>
            <w:szCs w:val="28"/>
          </w:rPr>
          <m:t>∠AOB=0.8</m:t>
        </m:r>
      </m:oMath>
      <w:r w:rsidRPr="00C36AC1">
        <w:rPr>
          <w:sz w:val="28"/>
          <w:szCs w:val="28"/>
        </w:rPr>
        <w:t xml:space="preserve"> radians, calculate the value of </w:t>
      </w:r>
      <m:oMath>
        <m:r>
          <w:rPr>
            <w:rFonts w:ascii="Cambria Math" w:hAnsi="Cambria Math"/>
            <w:sz w:val="28"/>
            <w:szCs w:val="28"/>
          </w:rPr>
          <m:t>r</m:t>
        </m:r>
      </m:oMath>
      <w:r w:rsidRPr="00C36AC1">
        <w:rPr>
          <w:sz w:val="28"/>
          <w:szCs w:val="28"/>
        </w:rPr>
        <w:t>.</w:t>
      </w:r>
    </w:p>
    <w:p w14:paraId="4544A3C6" w14:textId="77777777" w:rsidR="000E5029" w:rsidRDefault="000E5029" w:rsidP="000E5029">
      <w:pPr>
        <w:rPr>
          <w:sz w:val="28"/>
          <w:szCs w:val="28"/>
        </w:rPr>
      </w:pPr>
    </w:p>
    <w:p w14:paraId="754BAEFB" w14:textId="77777777" w:rsidR="000E5029" w:rsidRPr="00C36AC1" w:rsidRDefault="000E5029" w:rsidP="000E5029">
      <w:pPr>
        <w:rPr>
          <w:sz w:val="28"/>
          <w:szCs w:val="28"/>
        </w:rPr>
      </w:pPr>
    </w:p>
    <w:p w14:paraId="7384BB08" w14:textId="77777777" w:rsidR="000E5029" w:rsidRDefault="000E5029" w:rsidP="000E5029">
      <w:pPr>
        <w:rPr>
          <w:sz w:val="28"/>
          <w:szCs w:val="28"/>
        </w:rPr>
      </w:pPr>
    </w:p>
    <w:p w14:paraId="460818D1" w14:textId="77777777" w:rsidR="000E5029" w:rsidRDefault="000E5029" w:rsidP="000E5029">
      <w:pPr>
        <w:rPr>
          <w:sz w:val="28"/>
          <w:szCs w:val="28"/>
        </w:rPr>
      </w:pPr>
    </w:p>
    <w:p w14:paraId="3FACEDF5" w14:textId="77777777" w:rsidR="000E5029" w:rsidRDefault="000E5029" w:rsidP="000E5029">
      <w:pPr>
        <w:rPr>
          <w:sz w:val="28"/>
          <w:szCs w:val="28"/>
        </w:rPr>
      </w:pPr>
    </w:p>
    <w:p w14:paraId="68319649" w14:textId="77777777" w:rsidR="000E5029" w:rsidRDefault="000E5029" w:rsidP="000E5029">
      <w:pPr>
        <w:rPr>
          <w:sz w:val="28"/>
          <w:szCs w:val="28"/>
        </w:rPr>
      </w:pPr>
    </w:p>
    <w:p w14:paraId="515F56E5" w14:textId="77777777" w:rsidR="000E5029" w:rsidRPr="00C36AC1" w:rsidRDefault="000E5029" w:rsidP="000E5029">
      <w:pPr>
        <w:pStyle w:val="ListParagraph"/>
        <w:numPr>
          <w:ilvl w:val="0"/>
          <w:numId w:val="5"/>
        </w:numPr>
        <w:rPr>
          <w:sz w:val="28"/>
          <w:szCs w:val="28"/>
        </w:rPr>
      </w:pPr>
      <w:r w:rsidRPr="00C36AC1">
        <w:rPr>
          <w:sz w:val="28"/>
          <w:szCs w:val="28"/>
        </w:rPr>
        <w:t>A plot of land is in the shape of a sector of a circle of radius 55 m. The length of fencing that is erected along the edge of the plot to enclose the land is 176 m. Calculate the area of the plot of land.</w:t>
      </w:r>
    </w:p>
    <w:p w14:paraId="51956A01" w14:textId="77777777" w:rsidR="000E5029" w:rsidRDefault="000E5029" w:rsidP="000E5029">
      <w:pPr>
        <w:pStyle w:val="ListParagraph"/>
        <w:rPr>
          <w:sz w:val="28"/>
          <w:szCs w:val="28"/>
        </w:rPr>
      </w:pPr>
      <w:r>
        <w:rPr>
          <w:noProof/>
          <w:lang w:eastAsia="en-GB"/>
        </w:rPr>
        <w:drawing>
          <wp:anchor distT="0" distB="0" distL="114300" distR="114300" simplePos="0" relativeHeight="251662336" behindDoc="0" locked="0" layoutInCell="1" allowOverlap="1" wp14:anchorId="07CB9BEC" wp14:editId="292968E7">
            <wp:simplePos x="0" y="0"/>
            <wp:positionH relativeFrom="column">
              <wp:posOffset>4608195</wp:posOffset>
            </wp:positionH>
            <wp:positionV relativeFrom="paragraph">
              <wp:posOffset>11430</wp:posOffset>
            </wp:positionV>
            <wp:extent cx="1020792" cy="76200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61323" t="43744" r="26878" b="40591"/>
                    <a:stretch/>
                  </pic:blipFill>
                  <pic:spPr bwMode="auto">
                    <a:xfrm>
                      <a:off x="0" y="0"/>
                      <a:ext cx="1020792"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1087E5" w14:textId="77777777" w:rsidR="000E5029" w:rsidRDefault="000E5029" w:rsidP="000E5029">
      <w:pPr>
        <w:pStyle w:val="ListParagraph"/>
        <w:rPr>
          <w:sz w:val="28"/>
          <w:szCs w:val="28"/>
        </w:rPr>
      </w:pPr>
    </w:p>
    <w:p w14:paraId="513A4CBC" w14:textId="77777777" w:rsidR="000E5029" w:rsidRDefault="000E5029" w:rsidP="000E5029">
      <w:pPr>
        <w:pStyle w:val="ListParagraph"/>
        <w:rPr>
          <w:sz w:val="28"/>
          <w:szCs w:val="28"/>
        </w:rPr>
      </w:pPr>
    </w:p>
    <w:p w14:paraId="449E9B8B" w14:textId="77777777" w:rsidR="000E5029" w:rsidRDefault="000E5029" w:rsidP="000E5029">
      <w:pPr>
        <w:pStyle w:val="ListParagraph"/>
        <w:rPr>
          <w:sz w:val="28"/>
          <w:szCs w:val="28"/>
        </w:rPr>
      </w:pPr>
    </w:p>
    <w:p w14:paraId="13C1F5C5" w14:textId="77777777" w:rsidR="000E5029" w:rsidRDefault="000E5029" w:rsidP="000E5029">
      <w:pPr>
        <w:pStyle w:val="ListParagraph"/>
        <w:rPr>
          <w:sz w:val="28"/>
          <w:szCs w:val="28"/>
        </w:rPr>
      </w:pPr>
    </w:p>
    <w:p w14:paraId="12FE4AFB" w14:textId="77777777" w:rsidR="000E5029" w:rsidRDefault="000E5029" w:rsidP="000E5029">
      <w:pPr>
        <w:pStyle w:val="ListParagraph"/>
        <w:rPr>
          <w:sz w:val="28"/>
          <w:szCs w:val="28"/>
        </w:rPr>
      </w:pPr>
    </w:p>
    <w:p w14:paraId="408F2C71" w14:textId="77777777" w:rsidR="000E5029" w:rsidRDefault="000E5029" w:rsidP="000E5029">
      <w:pPr>
        <w:pStyle w:val="ListParagraph"/>
        <w:rPr>
          <w:sz w:val="28"/>
          <w:szCs w:val="28"/>
        </w:rPr>
      </w:pPr>
    </w:p>
    <w:p w14:paraId="4FA8B9CD" w14:textId="77777777" w:rsidR="000E5029" w:rsidRDefault="000E5029" w:rsidP="000E5029">
      <w:pPr>
        <w:pStyle w:val="ListParagraph"/>
        <w:rPr>
          <w:sz w:val="28"/>
          <w:szCs w:val="28"/>
        </w:rPr>
      </w:pPr>
    </w:p>
    <w:p w14:paraId="16ECC3A5" w14:textId="77777777" w:rsidR="000E5029" w:rsidRDefault="000E5029" w:rsidP="000E5029">
      <w:pPr>
        <w:pStyle w:val="ListParagraph"/>
        <w:rPr>
          <w:sz w:val="28"/>
          <w:szCs w:val="28"/>
        </w:rPr>
      </w:pPr>
    </w:p>
    <w:p w14:paraId="141A4013" w14:textId="77777777" w:rsidR="000E5029" w:rsidRPr="00C36AC1" w:rsidRDefault="000E5029" w:rsidP="000E5029">
      <w:pPr>
        <w:pStyle w:val="ListParagraph"/>
        <w:numPr>
          <w:ilvl w:val="0"/>
          <w:numId w:val="5"/>
        </w:numPr>
        <w:rPr>
          <w:sz w:val="28"/>
          <w:szCs w:val="28"/>
        </w:rPr>
      </w:pPr>
      <w:r w:rsidRPr="00C36AC1">
        <w:rPr>
          <w:sz w:val="28"/>
          <w:szCs w:val="28"/>
        </w:rPr>
        <w:t xml:space="preserve">In the diagram above, </w:t>
      </w:r>
      <m:oMath>
        <m:r>
          <w:rPr>
            <w:rFonts w:ascii="Cambria Math" w:hAnsi="Cambria Math"/>
            <w:sz w:val="28"/>
            <w:szCs w:val="28"/>
          </w:rPr>
          <m:t>OAB</m:t>
        </m:r>
      </m:oMath>
      <w:r w:rsidRPr="00C36AC1">
        <w:rPr>
          <w:sz w:val="28"/>
          <w:szCs w:val="28"/>
        </w:rPr>
        <w:t xml:space="preserve"> is a sector of a circle, radius 4m. The chord </w:t>
      </w:r>
      <m:oMath>
        <m:r>
          <w:rPr>
            <w:rFonts w:ascii="Cambria Math" w:hAnsi="Cambria Math"/>
            <w:sz w:val="28"/>
            <w:szCs w:val="28"/>
          </w:rPr>
          <m:t>AB</m:t>
        </m:r>
      </m:oMath>
      <w:r w:rsidRPr="00C36AC1">
        <w:rPr>
          <w:sz w:val="28"/>
          <w:szCs w:val="28"/>
        </w:rPr>
        <w:t xml:space="preserve"> is 5m long. Find the area of the shaded segment.</w:t>
      </w:r>
    </w:p>
    <w:p w14:paraId="4E18D60B" w14:textId="77777777" w:rsidR="000E5029" w:rsidRDefault="000E5029" w:rsidP="000E5029">
      <w:pPr>
        <w:pStyle w:val="ListParagraph"/>
        <w:rPr>
          <w:sz w:val="28"/>
          <w:szCs w:val="28"/>
        </w:rPr>
      </w:pPr>
      <w:r>
        <w:rPr>
          <w:noProof/>
          <w:lang w:eastAsia="en-GB"/>
        </w:rPr>
        <w:drawing>
          <wp:anchor distT="0" distB="0" distL="114300" distR="114300" simplePos="0" relativeHeight="251663360" behindDoc="0" locked="0" layoutInCell="1" allowOverlap="1" wp14:anchorId="34AA3A4A" wp14:editId="018AF098">
            <wp:simplePos x="0" y="0"/>
            <wp:positionH relativeFrom="margin">
              <wp:align>right</wp:align>
            </wp:positionH>
            <wp:positionV relativeFrom="paragraph">
              <wp:posOffset>6985</wp:posOffset>
            </wp:positionV>
            <wp:extent cx="1314450" cy="968542"/>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6229" t="40492" r="51141" b="42956"/>
                    <a:stretch/>
                  </pic:blipFill>
                  <pic:spPr bwMode="auto">
                    <a:xfrm>
                      <a:off x="0" y="0"/>
                      <a:ext cx="1314450" cy="968542"/>
                    </a:xfrm>
                    <a:prstGeom prst="rect">
                      <a:avLst/>
                    </a:prstGeom>
                    <a:ln>
                      <a:noFill/>
                    </a:ln>
                    <a:extLst>
                      <a:ext uri="{53640926-AAD7-44D8-BBD7-CCE9431645EC}">
                        <a14:shadowObscured xmlns:a14="http://schemas.microsoft.com/office/drawing/2010/main"/>
                      </a:ext>
                    </a:extLst>
                  </pic:spPr>
                </pic:pic>
              </a:graphicData>
            </a:graphic>
          </wp:anchor>
        </w:drawing>
      </w:r>
    </w:p>
    <w:p w14:paraId="29D8463B" w14:textId="77777777" w:rsidR="000E5029" w:rsidRDefault="000E5029" w:rsidP="000E5029">
      <w:pPr>
        <w:pStyle w:val="ListParagraph"/>
        <w:rPr>
          <w:sz w:val="28"/>
          <w:szCs w:val="28"/>
        </w:rPr>
      </w:pPr>
    </w:p>
    <w:p w14:paraId="690AFDED" w14:textId="77777777" w:rsidR="000E5029" w:rsidRDefault="000E5029" w:rsidP="000E5029">
      <w:pPr>
        <w:pStyle w:val="ListParagraph"/>
        <w:rPr>
          <w:sz w:val="28"/>
          <w:szCs w:val="28"/>
        </w:rPr>
      </w:pPr>
    </w:p>
    <w:p w14:paraId="65BC6BA6" w14:textId="77777777" w:rsidR="000E5029" w:rsidRDefault="000E5029" w:rsidP="000E5029">
      <w:pPr>
        <w:pStyle w:val="ListParagraph"/>
        <w:rPr>
          <w:sz w:val="28"/>
          <w:szCs w:val="28"/>
        </w:rPr>
      </w:pPr>
    </w:p>
    <w:p w14:paraId="087AB77E" w14:textId="77777777" w:rsidR="000E5029" w:rsidRDefault="000E5029" w:rsidP="000E5029">
      <w:pPr>
        <w:pStyle w:val="ListParagraph"/>
        <w:rPr>
          <w:sz w:val="28"/>
          <w:szCs w:val="28"/>
        </w:rPr>
      </w:pPr>
    </w:p>
    <w:p w14:paraId="66DE1DBC" w14:textId="77777777" w:rsidR="000E5029" w:rsidRDefault="000E5029" w:rsidP="000E5029">
      <w:pPr>
        <w:pStyle w:val="ListParagraph"/>
        <w:rPr>
          <w:sz w:val="28"/>
          <w:szCs w:val="28"/>
        </w:rPr>
      </w:pPr>
    </w:p>
    <w:p w14:paraId="7227A1A4" w14:textId="77777777" w:rsidR="000E5029" w:rsidRDefault="000E5029" w:rsidP="000E5029">
      <w:pPr>
        <w:pStyle w:val="ListParagraph"/>
        <w:rPr>
          <w:sz w:val="28"/>
          <w:szCs w:val="28"/>
        </w:rPr>
      </w:pPr>
    </w:p>
    <w:p w14:paraId="75710371" w14:textId="77777777" w:rsidR="000E5029" w:rsidRDefault="000E5029" w:rsidP="000E5029">
      <w:pPr>
        <w:pStyle w:val="ListParagraph"/>
        <w:rPr>
          <w:sz w:val="28"/>
          <w:szCs w:val="28"/>
        </w:rPr>
      </w:pPr>
    </w:p>
    <w:p w14:paraId="0B9DF16D" w14:textId="77777777" w:rsidR="000E5029" w:rsidRDefault="000E5029" w:rsidP="000E5029">
      <w:pPr>
        <w:pStyle w:val="ListParagraph"/>
        <w:rPr>
          <w:sz w:val="28"/>
          <w:szCs w:val="28"/>
        </w:rPr>
      </w:pPr>
    </w:p>
    <w:p w14:paraId="4543A150" w14:textId="77777777" w:rsidR="000E5029" w:rsidRDefault="000E5029" w:rsidP="000E5029">
      <w:pPr>
        <w:pStyle w:val="ListParagraph"/>
        <w:rPr>
          <w:sz w:val="28"/>
          <w:szCs w:val="28"/>
        </w:rPr>
      </w:pPr>
    </w:p>
    <w:p w14:paraId="4E90552D" w14:textId="77777777" w:rsidR="000E5029" w:rsidRDefault="000E5029" w:rsidP="000E5029">
      <w:pPr>
        <w:pStyle w:val="ListParagraph"/>
        <w:rPr>
          <w:sz w:val="28"/>
          <w:szCs w:val="28"/>
        </w:rPr>
      </w:pPr>
    </w:p>
    <w:p w14:paraId="12207465" w14:textId="77777777" w:rsidR="000E5029" w:rsidRPr="00C36AC1" w:rsidRDefault="000E5029" w:rsidP="000E5029">
      <w:pPr>
        <w:pStyle w:val="ListParagraph"/>
        <w:numPr>
          <w:ilvl w:val="0"/>
          <w:numId w:val="5"/>
        </w:numPr>
        <w:rPr>
          <w:sz w:val="28"/>
          <w:szCs w:val="28"/>
        </w:rPr>
      </w:pPr>
      <w:r>
        <w:rPr>
          <w:noProof/>
          <w:lang w:eastAsia="en-GB"/>
        </w:rPr>
        <w:drawing>
          <wp:anchor distT="0" distB="0" distL="114300" distR="114300" simplePos="0" relativeHeight="251664384" behindDoc="0" locked="0" layoutInCell="1" allowOverlap="1" wp14:anchorId="4A3CA42D" wp14:editId="13732B97">
            <wp:simplePos x="0" y="0"/>
            <wp:positionH relativeFrom="margin">
              <wp:align>right</wp:align>
            </wp:positionH>
            <wp:positionV relativeFrom="paragraph">
              <wp:posOffset>697865</wp:posOffset>
            </wp:positionV>
            <wp:extent cx="1339025" cy="6762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60658" t="42857" r="22889" b="42364"/>
                    <a:stretch/>
                  </pic:blipFill>
                  <pic:spPr bwMode="auto">
                    <a:xfrm>
                      <a:off x="0" y="0"/>
                      <a:ext cx="1339025" cy="676275"/>
                    </a:xfrm>
                    <a:prstGeom prst="rect">
                      <a:avLst/>
                    </a:prstGeom>
                    <a:ln>
                      <a:noFill/>
                    </a:ln>
                    <a:extLst>
                      <a:ext uri="{53640926-AAD7-44D8-BBD7-CCE9431645EC}">
                        <a14:shadowObscured xmlns:a14="http://schemas.microsoft.com/office/drawing/2010/main"/>
                      </a:ext>
                    </a:extLst>
                  </pic:spPr>
                </pic:pic>
              </a:graphicData>
            </a:graphic>
          </wp:anchor>
        </w:drawing>
      </w:r>
      <w:r w:rsidRPr="00C36AC1">
        <w:rPr>
          <w:sz w:val="28"/>
          <w:szCs w:val="28"/>
        </w:rPr>
        <w:t xml:space="preserve">In the diagram, </w:t>
      </w:r>
      <m:oMath>
        <m:r>
          <w:rPr>
            <w:rFonts w:ascii="Cambria Math" w:hAnsi="Cambria Math"/>
            <w:sz w:val="28"/>
            <w:szCs w:val="28"/>
          </w:rPr>
          <m:t>AB</m:t>
        </m:r>
      </m:oMath>
      <w:r w:rsidRPr="00C36AC1">
        <w:rPr>
          <w:sz w:val="28"/>
          <w:szCs w:val="28"/>
        </w:rPr>
        <w:t xml:space="preserve"> is the diameter of a circle of radius </w:t>
      </w:r>
      <m:oMath>
        <m:r>
          <w:rPr>
            <w:rFonts w:ascii="Cambria Math" w:hAnsi="Cambria Math"/>
            <w:sz w:val="28"/>
            <w:szCs w:val="28"/>
          </w:rPr>
          <m:t>r</m:t>
        </m:r>
      </m:oMath>
      <w:r w:rsidRPr="00C36AC1">
        <w:rPr>
          <w:sz w:val="28"/>
          <w:szCs w:val="28"/>
        </w:rPr>
        <w:t xml:space="preserve">cm, and </w:t>
      </w:r>
      <m:oMath>
        <m:r>
          <w:rPr>
            <w:rFonts w:ascii="Cambria Math" w:hAnsi="Cambria Math"/>
            <w:sz w:val="28"/>
            <w:szCs w:val="28"/>
          </w:rPr>
          <m:t>∠BOC=θ</m:t>
        </m:r>
      </m:oMath>
      <w:r w:rsidRPr="00C36AC1">
        <w:rPr>
          <w:sz w:val="28"/>
          <w:szCs w:val="28"/>
        </w:rPr>
        <w:t xml:space="preserve"> radians. Given that the area of </w:t>
      </w:r>
      <m:oMath>
        <m:r>
          <m:rPr>
            <m:sty m:val="p"/>
          </m:rPr>
          <w:rPr>
            <w:rFonts w:ascii="Cambria Math" w:hAnsi="Cambria Math"/>
            <w:sz w:val="28"/>
            <w:szCs w:val="28"/>
          </w:rPr>
          <m:t>Δ</m:t>
        </m:r>
        <m:r>
          <w:rPr>
            <w:rFonts w:ascii="Cambria Math" w:hAnsi="Cambria Math"/>
            <w:sz w:val="28"/>
            <w:szCs w:val="28"/>
          </w:rPr>
          <m:t>AOC</m:t>
        </m:r>
      </m:oMath>
      <w:r w:rsidRPr="00C36AC1">
        <w:rPr>
          <w:sz w:val="28"/>
          <w:szCs w:val="28"/>
        </w:rPr>
        <w:t xml:space="preserve"> is three times that of the shaded segment, show that </w:t>
      </w:r>
      <w:r w:rsidRPr="00C36AC1">
        <w:rPr>
          <w:sz w:val="28"/>
          <w:szCs w:val="28"/>
        </w:rPr>
        <w:br/>
      </w:r>
      <m:oMath>
        <m:r>
          <w:rPr>
            <w:rFonts w:ascii="Cambria Math" w:hAnsi="Cambria Math"/>
            <w:sz w:val="28"/>
            <w:szCs w:val="28"/>
          </w:rPr>
          <m:t>3θ-4</m:t>
        </m:r>
        <m:func>
          <m:funcPr>
            <m:ctrlPr>
              <w:rPr>
                <w:rFonts w:ascii="Cambria Math" w:hAnsi="Cambria Math"/>
                <w:i/>
                <w:iCs/>
                <w:sz w:val="28"/>
                <w:szCs w:val="28"/>
              </w:rPr>
            </m:ctrlPr>
          </m:funcPr>
          <m:fName>
            <m:r>
              <m:rPr>
                <m:sty m:val="p"/>
              </m:rPr>
              <w:rPr>
                <w:rFonts w:ascii="Cambria Math" w:hAnsi="Cambria Math"/>
                <w:sz w:val="28"/>
                <w:szCs w:val="28"/>
              </w:rPr>
              <m:t>sin</m:t>
            </m:r>
          </m:fName>
          <m:e>
            <m:r>
              <w:rPr>
                <w:rFonts w:ascii="Cambria Math" w:hAnsi="Cambria Math"/>
                <w:sz w:val="28"/>
                <w:szCs w:val="28"/>
              </w:rPr>
              <m:t>θ</m:t>
            </m:r>
          </m:e>
        </m:func>
        <m:r>
          <w:rPr>
            <w:rFonts w:ascii="Cambria Math" w:hAnsi="Cambria Math"/>
            <w:sz w:val="28"/>
            <w:szCs w:val="28"/>
          </w:rPr>
          <m:t>=0</m:t>
        </m:r>
      </m:oMath>
      <w:r w:rsidRPr="00C36AC1">
        <w:rPr>
          <w:sz w:val="28"/>
          <w:szCs w:val="28"/>
        </w:rPr>
        <w:t>.</w:t>
      </w:r>
    </w:p>
    <w:p w14:paraId="021E0064" w14:textId="77777777" w:rsidR="000E5029" w:rsidRDefault="000E5029" w:rsidP="000E5029">
      <w:pPr>
        <w:pStyle w:val="ListParagraph"/>
        <w:rPr>
          <w:sz w:val="28"/>
          <w:szCs w:val="28"/>
        </w:rPr>
      </w:pPr>
    </w:p>
    <w:p w14:paraId="5401AA8F" w14:textId="77777777" w:rsidR="000E5029" w:rsidRDefault="000E5029" w:rsidP="000E5029">
      <w:pPr>
        <w:pStyle w:val="ListParagraph"/>
        <w:rPr>
          <w:sz w:val="28"/>
          <w:szCs w:val="28"/>
        </w:rPr>
      </w:pPr>
    </w:p>
    <w:p w14:paraId="5EF90C90" w14:textId="77777777" w:rsidR="000E5029" w:rsidRDefault="000E5029" w:rsidP="000E5029">
      <w:pPr>
        <w:pStyle w:val="ListParagraph"/>
        <w:rPr>
          <w:sz w:val="28"/>
          <w:szCs w:val="28"/>
        </w:rPr>
      </w:pPr>
    </w:p>
    <w:p w14:paraId="1363CE47" w14:textId="77777777" w:rsidR="000E5029" w:rsidRDefault="000E5029" w:rsidP="000E5029">
      <w:pPr>
        <w:pStyle w:val="ListParagraph"/>
        <w:rPr>
          <w:sz w:val="28"/>
          <w:szCs w:val="28"/>
        </w:rPr>
      </w:pPr>
    </w:p>
    <w:p w14:paraId="76ED24B9" w14:textId="77777777" w:rsidR="000E5029" w:rsidRDefault="000E5029" w:rsidP="000E5029">
      <w:pPr>
        <w:pStyle w:val="ListParagraph"/>
        <w:rPr>
          <w:sz w:val="28"/>
          <w:szCs w:val="28"/>
        </w:rPr>
      </w:pPr>
    </w:p>
    <w:p w14:paraId="02A6D07C" w14:textId="77777777" w:rsidR="000E5029" w:rsidRDefault="000E5029" w:rsidP="000E5029">
      <w:pPr>
        <w:pStyle w:val="ListParagraph"/>
        <w:rPr>
          <w:sz w:val="28"/>
          <w:szCs w:val="28"/>
        </w:rPr>
      </w:pPr>
    </w:p>
    <w:p w14:paraId="5498E183" w14:textId="77777777" w:rsidR="000E5029" w:rsidRDefault="000E5029" w:rsidP="000E5029">
      <w:pPr>
        <w:pStyle w:val="ListParagraph"/>
        <w:rPr>
          <w:sz w:val="28"/>
          <w:szCs w:val="28"/>
        </w:rPr>
      </w:pPr>
    </w:p>
    <w:p w14:paraId="08104ED7" w14:textId="77777777" w:rsidR="000E5029" w:rsidRDefault="000E5029" w:rsidP="000E5029">
      <w:pPr>
        <w:pStyle w:val="ListParagraph"/>
        <w:rPr>
          <w:sz w:val="28"/>
          <w:szCs w:val="28"/>
        </w:rPr>
      </w:pPr>
    </w:p>
    <w:p w14:paraId="74AD35F7" w14:textId="77777777" w:rsidR="000E5029" w:rsidRDefault="000E5029" w:rsidP="000E5029">
      <w:pPr>
        <w:pStyle w:val="ListParagraph"/>
        <w:rPr>
          <w:sz w:val="28"/>
          <w:szCs w:val="28"/>
        </w:rPr>
      </w:pPr>
      <w:r>
        <w:rPr>
          <w:sz w:val="28"/>
          <w:szCs w:val="28"/>
        </w:rPr>
        <w:t>Test Your Understanding</w:t>
      </w:r>
    </w:p>
    <w:p w14:paraId="33FC36D9" w14:textId="77777777" w:rsidR="000E5029" w:rsidRDefault="000E5029" w:rsidP="000E5029">
      <w:pPr>
        <w:pStyle w:val="ListParagraph"/>
        <w:rPr>
          <w:sz w:val="28"/>
          <w:szCs w:val="28"/>
        </w:rPr>
      </w:pPr>
    </w:p>
    <w:p w14:paraId="6DD0EEE2" w14:textId="77777777" w:rsidR="000E5029" w:rsidRDefault="000E5029" w:rsidP="000E5029">
      <w:pPr>
        <w:pStyle w:val="ListParagraph"/>
        <w:rPr>
          <w:sz w:val="28"/>
          <w:szCs w:val="28"/>
        </w:rPr>
      </w:pPr>
      <w:r w:rsidRPr="00C36AC1">
        <w:rPr>
          <w:noProof/>
          <w:sz w:val="28"/>
          <w:szCs w:val="28"/>
          <w:lang w:eastAsia="en-GB"/>
        </w:rPr>
        <w:drawing>
          <wp:inline distT="0" distB="0" distL="0" distR="0" wp14:anchorId="445C0B9C" wp14:editId="1A362BA7">
            <wp:extent cx="5419725" cy="446619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6426" cy="4471721"/>
                    </a:xfrm>
                    <a:prstGeom prst="rect">
                      <a:avLst/>
                    </a:prstGeom>
                    <a:ln>
                      <a:noFill/>
                    </a:ln>
                    <a:effectLst/>
                    <a:extLst>
                      <a:ext uri="{909E8E84-426E-40DD-AFC4-6F175D3DCCD1}">
                        <a14:hiddenFill xmlns:a14="http://schemas.microsoft.com/office/drawing/2010/main">
                          <a:solidFill>
                            <a:schemeClr val="accent1"/>
                          </a:solidFill>
                        </a14:hiddenFill>
                      </a:ext>
                    </a:extLst>
                  </pic:spPr>
                </pic:pic>
              </a:graphicData>
            </a:graphic>
          </wp:inline>
        </w:drawing>
      </w:r>
    </w:p>
    <w:p w14:paraId="03693BF5" w14:textId="77777777" w:rsidR="000E5029" w:rsidRDefault="000E5029" w:rsidP="000E5029">
      <w:pPr>
        <w:pStyle w:val="ListParagraph"/>
        <w:rPr>
          <w:sz w:val="28"/>
          <w:szCs w:val="28"/>
        </w:rPr>
      </w:pPr>
    </w:p>
    <w:p w14:paraId="772DD02F" w14:textId="77777777" w:rsidR="000E5029" w:rsidRDefault="000E5029" w:rsidP="000E5029">
      <w:pPr>
        <w:pStyle w:val="ListParagraph"/>
        <w:rPr>
          <w:sz w:val="28"/>
          <w:szCs w:val="28"/>
        </w:rPr>
      </w:pPr>
    </w:p>
    <w:p w14:paraId="3398A565" w14:textId="77777777" w:rsidR="000E5029" w:rsidRDefault="000E5029" w:rsidP="000E5029">
      <w:pPr>
        <w:pStyle w:val="ListParagraph"/>
        <w:rPr>
          <w:sz w:val="28"/>
          <w:szCs w:val="28"/>
        </w:rPr>
      </w:pPr>
    </w:p>
    <w:p w14:paraId="020DD329" w14:textId="77777777" w:rsidR="000E5029" w:rsidRDefault="000E5029" w:rsidP="000E5029">
      <w:pPr>
        <w:pStyle w:val="ListParagraph"/>
        <w:rPr>
          <w:sz w:val="28"/>
          <w:szCs w:val="28"/>
        </w:rPr>
      </w:pPr>
    </w:p>
    <w:p w14:paraId="676A7999" w14:textId="77777777" w:rsidR="000E5029" w:rsidRDefault="000E5029" w:rsidP="000E5029">
      <w:pPr>
        <w:pStyle w:val="ListParagraph"/>
        <w:rPr>
          <w:sz w:val="28"/>
          <w:szCs w:val="28"/>
        </w:rPr>
      </w:pPr>
    </w:p>
    <w:p w14:paraId="7AC7DB24" w14:textId="77777777" w:rsidR="000E5029" w:rsidRDefault="000E5029" w:rsidP="000E5029">
      <w:pPr>
        <w:pStyle w:val="ListParagraph"/>
        <w:rPr>
          <w:sz w:val="28"/>
          <w:szCs w:val="28"/>
        </w:rPr>
      </w:pPr>
    </w:p>
    <w:p w14:paraId="602EEEE2" w14:textId="77777777" w:rsidR="000E5029" w:rsidRDefault="000E5029" w:rsidP="000E5029">
      <w:pPr>
        <w:pStyle w:val="ListParagraph"/>
        <w:rPr>
          <w:sz w:val="28"/>
          <w:szCs w:val="28"/>
        </w:rPr>
      </w:pPr>
    </w:p>
    <w:p w14:paraId="038F4938" w14:textId="77777777" w:rsidR="000E5029" w:rsidRDefault="000E5029" w:rsidP="000E5029">
      <w:pPr>
        <w:pStyle w:val="ListParagraph"/>
        <w:rPr>
          <w:sz w:val="28"/>
          <w:szCs w:val="28"/>
        </w:rPr>
      </w:pPr>
    </w:p>
    <w:p w14:paraId="2AF89926" w14:textId="77777777" w:rsidR="000E5029" w:rsidRDefault="000E5029" w:rsidP="000E5029">
      <w:pPr>
        <w:pStyle w:val="ListParagraph"/>
        <w:rPr>
          <w:sz w:val="28"/>
          <w:szCs w:val="28"/>
        </w:rPr>
      </w:pPr>
    </w:p>
    <w:p w14:paraId="1E181C4D" w14:textId="77777777" w:rsidR="000E5029" w:rsidRDefault="000E5029" w:rsidP="000E5029">
      <w:pPr>
        <w:pStyle w:val="ListParagraph"/>
        <w:rPr>
          <w:sz w:val="28"/>
          <w:szCs w:val="28"/>
        </w:rPr>
      </w:pPr>
    </w:p>
    <w:p w14:paraId="1E02731E" w14:textId="77777777" w:rsidR="000E5029" w:rsidRDefault="000E5029" w:rsidP="000E5029">
      <w:pPr>
        <w:pStyle w:val="ListParagraph"/>
        <w:rPr>
          <w:sz w:val="28"/>
          <w:szCs w:val="28"/>
        </w:rPr>
      </w:pPr>
    </w:p>
    <w:p w14:paraId="5F0701C4" w14:textId="77777777" w:rsidR="000E5029" w:rsidRDefault="000E5029" w:rsidP="000E5029">
      <w:pPr>
        <w:pStyle w:val="ListParagraph"/>
        <w:rPr>
          <w:sz w:val="28"/>
          <w:szCs w:val="28"/>
        </w:rPr>
      </w:pPr>
    </w:p>
    <w:p w14:paraId="2ADB9B10" w14:textId="77777777" w:rsidR="000E5029" w:rsidRDefault="000E5029" w:rsidP="000E5029">
      <w:pPr>
        <w:pStyle w:val="ListParagraph"/>
        <w:rPr>
          <w:sz w:val="28"/>
          <w:szCs w:val="28"/>
        </w:rPr>
      </w:pPr>
    </w:p>
    <w:p w14:paraId="45D88D01" w14:textId="77777777" w:rsidR="000E5029" w:rsidRDefault="000E5029" w:rsidP="000E5029">
      <w:pPr>
        <w:pStyle w:val="ListParagraph"/>
        <w:rPr>
          <w:sz w:val="28"/>
          <w:szCs w:val="28"/>
        </w:rPr>
      </w:pPr>
    </w:p>
    <w:p w14:paraId="1FA63130" w14:textId="77777777" w:rsidR="000E5029" w:rsidRDefault="000E5029" w:rsidP="000E5029">
      <w:pPr>
        <w:pStyle w:val="ListParagraph"/>
        <w:rPr>
          <w:sz w:val="28"/>
          <w:szCs w:val="28"/>
        </w:rPr>
      </w:pPr>
    </w:p>
    <w:p w14:paraId="45B9BF66" w14:textId="77777777" w:rsidR="000E5029" w:rsidRDefault="000E5029" w:rsidP="000E5029">
      <w:pPr>
        <w:pStyle w:val="ListParagraph"/>
        <w:rPr>
          <w:sz w:val="28"/>
          <w:szCs w:val="28"/>
        </w:rPr>
      </w:pPr>
    </w:p>
    <w:p w14:paraId="01F09868" w14:textId="77777777" w:rsidR="000E5029" w:rsidRDefault="000E5029" w:rsidP="000E5029">
      <w:pPr>
        <w:pStyle w:val="ListParagraph"/>
        <w:rPr>
          <w:sz w:val="28"/>
          <w:szCs w:val="28"/>
        </w:rPr>
      </w:pPr>
    </w:p>
    <w:p w14:paraId="061373EC" w14:textId="77777777" w:rsidR="000E5029" w:rsidRDefault="000E5029" w:rsidP="000E5029">
      <w:pPr>
        <w:pStyle w:val="ListParagraph"/>
        <w:rPr>
          <w:sz w:val="28"/>
          <w:szCs w:val="28"/>
        </w:rPr>
      </w:pPr>
    </w:p>
    <w:p w14:paraId="3352E9AC" w14:textId="77777777" w:rsidR="000E5029" w:rsidRDefault="000E5029" w:rsidP="000E5029">
      <w:pPr>
        <w:pStyle w:val="ListParagraph"/>
        <w:rPr>
          <w:sz w:val="28"/>
          <w:szCs w:val="28"/>
        </w:rPr>
      </w:pPr>
    </w:p>
    <w:p w14:paraId="0EDB3A27" w14:textId="77777777" w:rsidR="000E5029" w:rsidRDefault="000E5029" w:rsidP="000E5029">
      <w:pPr>
        <w:pStyle w:val="ListParagraph"/>
        <w:rPr>
          <w:sz w:val="28"/>
          <w:szCs w:val="28"/>
        </w:rPr>
      </w:pPr>
    </w:p>
    <w:p w14:paraId="0B52AA1F" w14:textId="77777777" w:rsidR="000E5029" w:rsidRDefault="000E5029" w:rsidP="000E5029">
      <w:pPr>
        <w:pStyle w:val="ListParagraph"/>
        <w:rPr>
          <w:sz w:val="28"/>
          <w:szCs w:val="28"/>
        </w:rPr>
      </w:pPr>
    </w:p>
    <w:p w14:paraId="7D552F14" w14:textId="77777777" w:rsidR="000E5029" w:rsidRDefault="000E5029" w:rsidP="000E5029">
      <w:pPr>
        <w:pStyle w:val="ListParagraph"/>
        <w:rPr>
          <w:sz w:val="28"/>
          <w:szCs w:val="28"/>
        </w:rPr>
      </w:pPr>
    </w:p>
    <w:p w14:paraId="47FC0338" w14:textId="77777777" w:rsidR="000E5029" w:rsidRDefault="000E5029" w:rsidP="000E5029">
      <w:pPr>
        <w:pStyle w:val="ListParagraph"/>
        <w:rPr>
          <w:sz w:val="28"/>
          <w:szCs w:val="28"/>
        </w:rPr>
      </w:pPr>
    </w:p>
    <w:p w14:paraId="2A14619F" w14:textId="77777777" w:rsidR="000E5029" w:rsidRDefault="000E5029" w:rsidP="000E5029">
      <w:pPr>
        <w:pStyle w:val="ListParagraph"/>
        <w:rPr>
          <w:sz w:val="28"/>
          <w:szCs w:val="28"/>
        </w:rPr>
      </w:pPr>
    </w:p>
    <w:p w14:paraId="6AF1E847" w14:textId="77777777" w:rsidR="000E5029" w:rsidRDefault="000E5029" w:rsidP="000E5029">
      <w:pPr>
        <w:pStyle w:val="ListParagraph"/>
        <w:rPr>
          <w:sz w:val="28"/>
          <w:szCs w:val="28"/>
        </w:rPr>
      </w:pPr>
    </w:p>
    <w:p w14:paraId="5D68CBA0" w14:textId="77777777" w:rsidR="000E5029" w:rsidRDefault="000E5029" w:rsidP="000E5029">
      <w:pPr>
        <w:pStyle w:val="ListParagraph"/>
        <w:rPr>
          <w:sz w:val="28"/>
          <w:szCs w:val="28"/>
        </w:rPr>
      </w:pPr>
    </w:p>
    <w:p w14:paraId="18589F41" w14:textId="77777777" w:rsidR="000E5029" w:rsidRDefault="000E5029" w:rsidP="000E5029">
      <w:pPr>
        <w:pStyle w:val="ListParagraph"/>
        <w:rPr>
          <w:sz w:val="28"/>
          <w:szCs w:val="28"/>
        </w:rPr>
      </w:pPr>
    </w:p>
    <w:p w14:paraId="1AE24A32" w14:textId="77777777" w:rsidR="000E5029" w:rsidRDefault="000E5029" w:rsidP="000E5029">
      <w:pPr>
        <w:pStyle w:val="ListParagraph"/>
        <w:rPr>
          <w:sz w:val="28"/>
          <w:szCs w:val="28"/>
        </w:rPr>
      </w:pPr>
    </w:p>
    <w:p w14:paraId="764521E0" w14:textId="77777777" w:rsidR="000E5029" w:rsidRDefault="000E5029" w:rsidP="000E5029">
      <w:pPr>
        <w:pStyle w:val="ListParagraph"/>
        <w:ind w:left="0"/>
        <w:rPr>
          <w:sz w:val="28"/>
          <w:szCs w:val="28"/>
        </w:rPr>
      </w:pPr>
    </w:p>
    <w:p w14:paraId="553173AD" w14:textId="77777777" w:rsidR="000E5029" w:rsidRDefault="000E5029" w:rsidP="000E5029">
      <w:pPr>
        <w:pStyle w:val="ListParagraph"/>
        <w:ind w:left="0"/>
        <w:rPr>
          <w:sz w:val="28"/>
          <w:szCs w:val="28"/>
        </w:rPr>
      </w:pPr>
    </w:p>
    <w:p w14:paraId="652FA3DD" w14:textId="77777777" w:rsidR="000E5029" w:rsidRDefault="000E5029" w:rsidP="000E5029">
      <w:pPr>
        <w:pStyle w:val="ListParagraph"/>
        <w:ind w:left="0"/>
        <w:rPr>
          <w:sz w:val="28"/>
          <w:szCs w:val="28"/>
        </w:rPr>
      </w:pPr>
    </w:p>
    <w:p w14:paraId="6FAE4454" w14:textId="77777777" w:rsidR="000E5029" w:rsidRDefault="000E5029" w:rsidP="000E5029">
      <w:pPr>
        <w:pStyle w:val="ListParagraph"/>
        <w:ind w:left="0"/>
        <w:rPr>
          <w:sz w:val="28"/>
          <w:szCs w:val="28"/>
        </w:rPr>
      </w:pPr>
      <w:r>
        <w:rPr>
          <w:sz w:val="28"/>
          <w:szCs w:val="28"/>
        </w:rPr>
        <w:t>Extension</w:t>
      </w:r>
    </w:p>
    <w:p w14:paraId="0B802BB3" w14:textId="77777777" w:rsidR="000E5029" w:rsidRPr="00C36AC1" w:rsidRDefault="000E5029" w:rsidP="000E5029">
      <w:pPr>
        <w:pStyle w:val="ListParagraph"/>
        <w:ind w:left="0"/>
        <w:rPr>
          <w:sz w:val="24"/>
          <w:szCs w:val="28"/>
        </w:rPr>
      </w:pPr>
      <w:r w:rsidRPr="00C36AC1">
        <w:rPr>
          <w:i/>
          <w:iCs/>
          <w:sz w:val="24"/>
          <w:szCs w:val="28"/>
        </w:rPr>
        <w:t>[MAT 2012 1J]</w:t>
      </w:r>
    </w:p>
    <w:p w14:paraId="4F193C21" w14:textId="77777777" w:rsidR="000E5029" w:rsidRPr="00C36AC1" w:rsidRDefault="000E5029" w:rsidP="000E5029">
      <w:pPr>
        <w:pStyle w:val="ListParagraph"/>
        <w:ind w:left="0"/>
        <w:rPr>
          <w:sz w:val="24"/>
          <w:szCs w:val="28"/>
        </w:rPr>
      </w:pPr>
      <w:r w:rsidRPr="00C36AC1">
        <w:rPr>
          <w:sz w:val="24"/>
          <w:szCs w:val="28"/>
        </w:rPr>
        <w:t xml:space="preserve">If two chords </w:t>
      </w:r>
      <m:oMath>
        <m:r>
          <w:rPr>
            <w:rFonts w:ascii="Cambria Math" w:hAnsi="Cambria Math"/>
            <w:sz w:val="24"/>
            <w:szCs w:val="28"/>
          </w:rPr>
          <m:t>QP</m:t>
        </m:r>
      </m:oMath>
      <w:r w:rsidRPr="00C36AC1">
        <w:rPr>
          <w:sz w:val="24"/>
          <w:szCs w:val="28"/>
        </w:rPr>
        <w:t xml:space="preserve"> and </w:t>
      </w:r>
      <m:oMath>
        <m:r>
          <w:rPr>
            <w:rFonts w:ascii="Cambria Math" w:hAnsi="Cambria Math"/>
            <w:sz w:val="24"/>
            <w:szCs w:val="28"/>
          </w:rPr>
          <m:t>RP</m:t>
        </m:r>
      </m:oMath>
      <w:r w:rsidRPr="00C36AC1">
        <w:rPr>
          <w:sz w:val="24"/>
          <w:szCs w:val="28"/>
        </w:rPr>
        <w:t xml:space="preserve"> on a circle of radius 1 meet in an angle </w:t>
      </w:r>
      <m:oMath>
        <m:r>
          <w:rPr>
            <w:rFonts w:ascii="Cambria Math" w:hAnsi="Cambria Math"/>
            <w:sz w:val="24"/>
            <w:szCs w:val="28"/>
          </w:rPr>
          <m:t>θ</m:t>
        </m:r>
      </m:oMath>
      <w:r w:rsidRPr="00C36AC1">
        <w:rPr>
          <w:sz w:val="24"/>
          <w:szCs w:val="28"/>
        </w:rPr>
        <w:t xml:space="preserve"> at </w:t>
      </w:r>
      <m:oMath>
        <m:r>
          <w:rPr>
            <w:rFonts w:ascii="Cambria Math" w:hAnsi="Cambria Math"/>
            <w:sz w:val="24"/>
            <w:szCs w:val="28"/>
          </w:rPr>
          <m:t>P</m:t>
        </m:r>
      </m:oMath>
      <w:r w:rsidRPr="00C36AC1">
        <w:rPr>
          <w:sz w:val="24"/>
          <w:szCs w:val="28"/>
        </w:rPr>
        <w:t xml:space="preserve">, for example as drawn in the diagram on the left, then find the largest possible area of the shaded region </w:t>
      </w:r>
      <m:oMath>
        <m:r>
          <w:rPr>
            <w:rFonts w:ascii="Cambria Math" w:hAnsi="Cambria Math"/>
            <w:sz w:val="24"/>
            <w:szCs w:val="28"/>
          </w:rPr>
          <m:t>RPQ</m:t>
        </m:r>
      </m:oMath>
      <w:r w:rsidRPr="00C36AC1">
        <w:rPr>
          <w:sz w:val="24"/>
          <w:szCs w:val="28"/>
        </w:rPr>
        <w:t xml:space="preserve">, giving your answer in terms of </w:t>
      </w:r>
      <m:oMath>
        <m:r>
          <w:rPr>
            <w:rFonts w:ascii="Cambria Math" w:hAnsi="Cambria Math"/>
            <w:sz w:val="24"/>
            <w:szCs w:val="28"/>
          </w:rPr>
          <m:t>θ</m:t>
        </m:r>
      </m:oMath>
      <w:r w:rsidRPr="00C36AC1">
        <w:rPr>
          <w:sz w:val="24"/>
          <w:szCs w:val="28"/>
        </w:rPr>
        <w:t>.</w:t>
      </w:r>
    </w:p>
    <w:p w14:paraId="1624B07B" w14:textId="77777777" w:rsidR="000E5029" w:rsidRDefault="000E5029" w:rsidP="000E5029">
      <w:pPr>
        <w:pStyle w:val="ListParagraph"/>
        <w:ind w:left="0"/>
        <w:rPr>
          <w:sz w:val="28"/>
          <w:szCs w:val="28"/>
        </w:rPr>
      </w:pPr>
      <w:r>
        <w:rPr>
          <w:noProof/>
          <w:sz w:val="28"/>
          <w:szCs w:val="28"/>
          <w:lang w:eastAsia="en-GB"/>
        </w:rPr>
        <w:drawing>
          <wp:anchor distT="0" distB="0" distL="114300" distR="114300" simplePos="0" relativeHeight="251665408" behindDoc="0" locked="0" layoutInCell="1" allowOverlap="1" wp14:anchorId="2B356030" wp14:editId="39B7E5F5">
            <wp:simplePos x="0" y="0"/>
            <wp:positionH relativeFrom="column">
              <wp:posOffset>4743450</wp:posOffset>
            </wp:positionH>
            <wp:positionV relativeFrom="paragraph">
              <wp:posOffset>9525</wp:posOffset>
            </wp:positionV>
            <wp:extent cx="1333500" cy="1329577"/>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0" cy="1329577"/>
                    </a:xfrm>
                    <a:prstGeom prst="rect">
                      <a:avLst/>
                    </a:prstGeom>
                    <a:noFill/>
                  </pic:spPr>
                </pic:pic>
              </a:graphicData>
            </a:graphic>
          </wp:anchor>
        </w:drawing>
      </w:r>
    </w:p>
    <w:p w14:paraId="18932724" w14:textId="77777777" w:rsidR="000E5029" w:rsidRDefault="000E5029" w:rsidP="000E5029">
      <w:pPr>
        <w:pStyle w:val="ListParagraph"/>
        <w:rPr>
          <w:sz w:val="28"/>
          <w:szCs w:val="28"/>
        </w:rPr>
      </w:pPr>
    </w:p>
    <w:p w14:paraId="60515C5A" w14:textId="77777777" w:rsidR="000E5029" w:rsidRDefault="000E5029" w:rsidP="000E5029">
      <w:pPr>
        <w:pStyle w:val="ListParagraph"/>
        <w:rPr>
          <w:sz w:val="28"/>
          <w:szCs w:val="28"/>
        </w:rPr>
      </w:pPr>
    </w:p>
    <w:p w14:paraId="2C50E574" w14:textId="77777777" w:rsidR="000E5029" w:rsidRDefault="000E5029" w:rsidP="000E5029">
      <w:pPr>
        <w:pStyle w:val="ListParagraph"/>
        <w:rPr>
          <w:sz w:val="28"/>
          <w:szCs w:val="28"/>
        </w:rPr>
      </w:pPr>
    </w:p>
    <w:p w14:paraId="367F572D" w14:textId="77777777" w:rsidR="000E5029" w:rsidRDefault="000E5029" w:rsidP="000E5029">
      <w:pPr>
        <w:pStyle w:val="ListParagraph"/>
        <w:rPr>
          <w:sz w:val="28"/>
          <w:szCs w:val="28"/>
        </w:rPr>
      </w:pPr>
    </w:p>
    <w:p w14:paraId="4E40307D" w14:textId="77777777" w:rsidR="000E5029" w:rsidRDefault="000E5029" w:rsidP="000E5029">
      <w:pPr>
        <w:pStyle w:val="ListParagraph"/>
        <w:rPr>
          <w:sz w:val="28"/>
          <w:szCs w:val="28"/>
        </w:rPr>
      </w:pPr>
    </w:p>
    <w:p w14:paraId="0F910EC5" w14:textId="77777777" w:rsidR="000E5029" w:rsidRDefault="000E5029" w:rsidP="000E5029">
      <w:pPr>
        <w:pStyle w:val="ListParagraph"/>
        <w:rPr>
          <w:sz w:val="28"/>
          <w:szCs w:val="28"/>
        </w:rPr>
      </w:pPr>
    </w:p>
    <w:p w14:paraId="4AF0497F" w14:textId="77777777" w:rsidR="000E5029" w:rsidRDefault="000E5029" w:rsidP="000E5029">
      <w:pPr>
        <w:pStyle w:val="ListParagraph"/>
        <w:rPr>
          <w:sz w:val="28"/>
          <w:szCs w:val="28"/>
        </w:rPr>
      </w:pPr>
    </w:p>
    <w:p w14:paraId="7F40743C" w14:textId="77777777" w:rsidR="000E5029" w:rsidRDefault="000E5029" w:rsidP="000E5029">
      <w:pPr>
        <w:pStyle w:val="ListParagraph"/>
        <w:rPr>
          <w:sz w:val="28"/>
          <w:szCs w:val="28"/>
        </w:rPr>
      </w:pPr>
    </w:p>
    <w:p w14:paraId="66B81F99" w14:textId="77777777" w:rsidR="000E5029" w:rsidRDefault="000E5029" w:rsidP="000E5029">
      <w:pPr>
        <w:pStyle w:val="ListParagraph"/>
        <w:rPr>
          <w:sz w:val="28"/>
          <w:szCs w:val="28"/>
        </w:rPr>
      </w:pPr>
    </w:p>
    <w:p w14:paraId="40A12FE3" w14:textId="77777777" w:rsidR="000E5029" w:rsidRDefault="000E5029" w:rsidP="000E5029">
      <w:pPr>
        <w:pStyle w:val="ListParagraph"/>
        <w:rPr>
          <w:sz w:val="28"/>
          <w:szCs w:val="28"/>
        </w:rPr>
      </w:pPr>
      <w:r w:rsidRPr="00C36AC1">
        <w:rPr>
          <w:noProof/>
          <w:sz w:val="28"/>
          <w:szCs w:val="28"/>
          <w:lang w:eastAsia="en-GB"/>
        </w:rPr>
        <mc:AlternateContent>
          <mc:Choice Requires="wps">
            <w:drawing>
              <wp:anchor distT="45720" distB="45720" distL="114300" distR="114300" simplePos="0" relativeHeight="251666432" behindDoc="0" locked="0" layoutInCell="1" allowOverlap="1" wp14:anchorId="5EFDBDA5" wp14:editId="47615462">
                <wp:simplePos x="0" y="0"/>
                <wp:positionH relativeFrom="column">
                  <wp:posOffset>4772025</wp:posOffset>
                </wp:positionH>
                <wp:positionV relativeFrom="paragraph">
                  <wp:posOffset>1953895</wp:posOffset>
                </wp:positionV>
                <wp:extent cx="1409700" cy="2857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solidFill>
                          <a:srgbClr val="FFFFFF"/>
                        </a:solidFill>
                        <a:ln w="9525">
                          <a:solidFill>
                            <a:srgbClr val="000000"/>
                          </a:solidFill>
                          <a:miter lim="800000"/>
                          <a:headEnd/>
                          <a:tailEnd/>
                        </a:ln>
                      </wps:spPr>
                      <wps:txbx>
                        <w:txbxContent>
                          <w:p w14:paraId="1B405DC6" w14:textId="77777777" w:rsidR="000E5029" w:rsidRDefault="000E5029" w:rsidP="000E5029">
                            <w:r>
                              <w:t>Ex 5D Page 125 - 128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DBDA5" id="_x0000_t202" coordsize="21600,21600" o:spt="202" path="m,l,21600r21600,l21600,xe">
                <v:stroke joinstyle="miter"/>
                <v:path gradientshapeok="t" o:connecttype="rect"/>
              </v:shapetype>
              <v:shape id="Text Box 2" o:spid="_x0000_s1026" type="#_x0000_t202" style="position:absolute;left:0;text-align:left;margin-left:375.75pt;margin-top:153.85pt;width:111pt;height: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OiJQIAAEw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">
                <v:textbox>
                  <w:txbxContent>
                    <w:p w14:paraId="1B405DC6" w14:textId="77777777" w:rsidR="000E5029" w:rsidRDefault="000E5029" w:rsidP="000E5029">
                      <w:r>
                        <w:t>Ex 5D Page 125 - 128</w:t>
                      </w:r>
                    </w:p>
                  </w:txbxContent>
                </v:textbox>
              </v:shape>
            </w:pict>
          </mc:Fallback>
        </mc:AlternateContent>
      </w:r>
    </w:p>
    <w:p w14:paraId="02B6E23F" w14:textId="77777777" w:rsidR="000E5029" w:rsidRDefault="000E5029" w:rsidP="000E5029">
      <w:pPr>
        <w:pStyle w:val="ListParagraph"/>
        <w:rPr>
          <w:sz w:val="28"/>
          <w:szCs w:val="28"/>
        </w:rPr>
      </w:pPr>
    </w:p>
    <w:p w14:paraId="3D124901" w14:textId="77777777" w:rsidR="000E5029" w:rsidRDefault="000E5029" w:rsidP="000E5029">
      <w:pPr>
        <w:pStyle w:val="ListParagraph"/>
        <w:rPr>
          <w:sz w:val="28"/>
          <w:szCs w:val="28"/>
        </w:rPr>
      </w:pPr>
    </w:p>
    <w:p w14:paraId="01877519" w14:textId="77777777" w:rsidR="000E5029" w:rsidRDefault="000E5029" w:rsidP="000E5029">
      <w:pPr>
        <w:pStyle w:val="ListParagraph"/>
        <w:rPr>
          <w:sz w:val="28"/>
          <w:szCs w:val="28"/>
        </w:rPr>
      </w:pPr>
    </w:p>
    <w:p w14:paraId="44A4005F" w14:textId="77777777" w:rsidR="000E5029" w:rsidRDefault="000E5029" w:rsidP="000E5029">
      <w:pPr>
        <w:pStyle w:val="ListParagraph"/>
        <w:rPr>
          <w:sz w:val="28"/>
          <w:szCs w:val="28"/>
        </w:rPr>
      </w:pPr>
    </w:p>
    <w:p w14:paraId="62AF1081" w14:textId="77777777" w:rsidR="000E5029" w:rsidRDefault="000E5029" w:rsidP="000E5029">
      <w:pPr>
        <w:pStyle w:val="ListParagraph"/>
        <w:rPr>
          <w:sz w:val="28"/>
          <w:szCs w:val="28"/>
        </w:rPr>
      </w:pPr>
    </w:p>
    <w:p w14:paraId="711921EA" w14:textId="77777777" w:rsidR="000E5029" w:rsidRDefault="000E5029" w:rsidP="000E5029">
      <w:pPr>
        <w:pStyle w:val="ListParagraph"/>
        <w:rPr>
          <w:sz w:val="28"/>
          <w:szCs w:val="28"/>
        </w:rPr>
      </w:pPr>
    </w:p>
    <w:p w14:paraId="62AB2649" w14:textId="68D6FB9D" w:rsidR="0062534E" w:rsidRPr="000E5029" w:rsidRDefault="0062534E" w:rsidP="000E5029">
      <w:bookmarkStart w:id="0" w:name="_GoBack"/>
      <w:bookmarkEnd w:id="0"/>
    </w:p>
    <w:sectPr w:rsidR="0062534E" w:rsidRPr="000E5029" w:rsidSect="004A51D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DFBAD" w14:textId="77777777" w:rsidR="00467485" w:rsidRDefault="00467485" w:rsidP="00467485">
      <w:pPr>
        <w:spacing w:after="0" w:line="240" w:lineRule="auto"/>
      </w:pPr>
      <w:r>
        <w:separator/>
      </w:r>
    </w:p>
  </w:endnote>
  <w:endnote w:type="continuationSeparator" w:id="0">
    <w:p w14:paraId="36ED2066" w14:textId="77777777" w:rsidR="00467485" w:rsidRDefault="00467485" w:rsidP="0046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BFABF" w14:textId="77777777" w:rsidR="00467485" w:rsidRDefault="00467485" w:rsidP="00467485">
      <w:pPr>
        <w:spacing w:after="0" w:line="240" w:lineRule="auto"/>
      </w:pPr>
      <w:r>
        <w:separator/>
      </w:r>
    </w:p>
  </w:footnote>
  <w:footnote w:type="continuationSeparator" w:id="0">
    <w:p w14:paraId="678F29A8" w14:textId="77777777" w:rsidR="00467485" w:rsidRDefault="00467485" w:rsidP="00467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DCE"/>
    <w:multiLevelType w:val="hybridMultilevel"/>
    <w:tmpl w:val="5E7634F2"/>
    <w:lvl w:ilvl="0" w:tplc="A0985DEE">
      <w:start w:val="1"/>
      <w:numFmt w:val="bullet"/>
      <w:lvlText w:val="•"/>
      <w:lvlJc w:val="left"/>
      <w:pPr>
        <w:tabs>
          <w:tab w:val="num" w:pos="720"/>
        </w:tabs>
        <w:ind w:left="720" w:hanging="360"/>
      </w:pPr>
      <w:rPr>
        <w:rFonts w:ascii="Arial" w:hAnsi="Arial" w:hint="default"/>
      </w:rPr>
    </w:lvl>
    <w:lvl w:ilvl="1" w:tplc="114E3D76" w:tentative="1">
      <w:start w:val="1"/>
      <w:numFmt w:val="bullet"/>
      <w:lvlText w:val="•"/>
      <w:lvlJc w:val="left"/>
      <w:pPr>
        <w:tabs>
          <w:tab w:val="num" w:pos="1440"/>
        </w:tabs>
        <w:ind w:left="1440" w:hanging="360"/>
      </w:pPr>
      <w:rPr>
        <w:rFonts w:ascii="Arial" w:hAnsi="Arial" w:hint="default"/>
      </w:rPr>
    </w:lvl>
    <w:lvl w:ilvl="2" w:tplc="5E92709A" w:tentative="1">
      <w:start w:val="1"/>
      <w:numFmt w:val="bullet"/>
      <w:lvlText w:val="•"/>
      <w:lvlJc w:val="left"/>
      <w:pPr>
        <w:tabs>
          <w:tab w:val="num" w:pos="2160"/>
        </w:tabs>
        <w:ind w:left="2160" w:hanging="360"/>
      </w:pPr>
      <w:rPr>
        <w:rFonts w:ascii="Arial" w:hAnsi="Arial" w:hint="default"/>
      </w:rPr>
    </w:lvl>
    <w:lvl w:ilvl="3" w:tplc="45BA4F46" w:tentative="1">
      <w:start w:val="1"/>
      <w:numFmt w:val="bullet"/>
      <w:lvlText w:val="•"/>
      <w:lvlJc w:val="left"/>
      <w:pPr>
        <w:tabs>
          <w:tab w:val="num" w:pos="2880"/>
        </w:tabs>
        <w:ind w:left="2880" w:hanging="360"/>
      </w:pPr>
      <w:rPr>
        <w:rFonts w:ascii="Arial" w:hAnsi="Arial" w:hint="default"/>
      </w:rPr>
    </w:lvl>
    <w:lvl w:ilvl="4" w:tplc="81FAFCD0" w:tentative="1">
      <w:start w:val="1"/>
      <w:numFmt w:val="bullet"/>
      <w:lvlText w:val="•"/>
      <w:lvlJc w:val="left"/>
      <w:pPr>
        <w:tabs>
          <w:tab w:val="num" w:pos="3600"/>
        </w:tabs>
        <w:ind w:left="3600" w:hanging="360"/>
      </w:pPr>
      <w:rPr>
        <w:rFonts w:ascii="Arial" w:hAnsi="Arial" w:hint="default"/>
      </w:rPr>
    </w:lvl>
    <w:lvl w:ilvl="5" w:tplc="728285C0" w:tentative="1">
      <w:start w:val="1"/>
      <w:numFmt w:val="bullet"/>
      <w:lvlText w:val="•"/>
      <w:lvlJc w:val="left"/>
      <w:pPr>
        <w:tabs>
          <w:tab w:val="num" w:pos="4320"/>
        </w:tabs>
        <w:ind w:left="4320" w:hanging="360"/>
      </w:pPr>
      <w:rPr>
        <w:rFonts w:ascii="Arial" w:hAnsi="Arial" w:hint="default"/>
      </w:rPr>
    </w:lvl>
    <w:lvl w:ilvl="6" w:tplc="AE3CB002" w:tentative="1">
      <w:start w:val="1"/>
      <w:numFmt w:val="bullet"/>
      <w:lvlText w:val="•"/>
      <w:lvlJc w:val="left"/>
      <w:pPr>
        <w:tabs>
          <w:tab w:val="num" w:pos="5040"/>
        </w:tabs>
        <w:ind w:left="5040" w:hanging="360"/>
      </w:pPr>
      <w:rPr>
        <w:rFonts w:ascii="Arial" w:hAnsi="Arial" w:hint="default"/>
      </w:rPr>
    </w:lvl>
    <w:lvl w:ilvl="7" w:tplc="C9706A02" w:tentative="1">
      <w:start w:val="1"/>
      <w:numFmt w:val="bullet"/>
      <w:lvlText w:val="•"/>
      <w:lvlJc w:val="left"/>
      <w:pPr>
        <w:tabs>
          <w:tab w:val="num" w:pos="5760"/>
        </w:tabs>
        <w:ind w:left="5760" w:hanging="360"/>
      </w:pPr>
      <w:rPr>
        <w:rFonts w:ascii="Arial" w:hAnsi="Arial" w:hint="default"/>
      </w:rPr>
    </w:lvl>
    <w:lvl w:ilvl="8" w:tplc="68E224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903AC"/>
    <w:multiLevelType w:val="hybridMultilevel"/>
    <w:tmpl w:val="1BD63F9A"/>
    <w:lvl w:ilvl="0" w:tplc="8AD6A242">
      <w:start w:val="1"/>
      <w:numFmt w:val="lowerLetter"/>
      <w:lvlText w:val="(%1)"/>
      <w:lvlJc w:val="left"/>
      <w:pPr>
        <w:tabs>
          <w:tab w:val="num" w:pos="720"/>
        </w:tabs>
        <w:ind w:left="720" w:hanging="360"/>
      </w:pPr>
    </w:lvl>
    <w:lvl w:ilvl="1" w:tplc="4BEABDB4" w:tentative="1">
      <w:start w:val="1"/>
      <w:numFmt w:val="lowerLetter"/>
      <w:lvlText w:val="(%2)"/>
      <w:lvlJc w:val="left"/>
      <w:pPr>
        <w:tabs>
          <w:tab w:val="num" w:pos="1440"/>
        </w:tabs>
        <w:ind w:left="1440" w:hanging="360"/>
      </w:pPr>
    </w:lvl>
    <w:lvl w:ilvl="2" w:tplc="2E8E6CC6" w:tentative="1">
      <w:start w:val="1"/>
      <w:numFmt w:val="lowerLetter"/>
      <w:lvlText w:val="(%3)"/>
      <w:lvlJc w:val="left"/>
      <w:pPr>
        <w:tabs>
          <w:tab w:val="num" w:pos="2160"/>
        </w:tabs>
        <w:ind w:left="2160" w:hanging="360"/>
      </w:pPr>
    </w:lvl>
    <w:lvl w:ilvl="3" w:tplc="4F12CE6A" w:tentative="1">
      <w:start w:val="1"/>
      <w:numFmt w:val="lowerLetter"/>
      <w:lvlText w:val="(%4)"/>
      <w:lvlJc w:val="left"/>
      <w:pPr>
        <w:tabs>
          <w:tab w:val="num" w:pos="2880"/>
        </w:tabs>
        <w:ind w:left="2880" w:hanging="360"/>
      </w:pPr>
    </w:lvl>
    <w:lvl w:ilvl="4" w:tplc="3D1812F4" w:tentative="1">
      <w:start w:val="1"/>
      <w:numFmt w:val="lowerLetter"/>
      <w:lvlText w:val="(%5)"/>
      <w:lvlJc w:val="left"/>
      <w:pPr>
        <w:tabs>
          <w:tab w:val="num" w:pos="3600"/>
        </w:tabs>
        <w:ind w:left="3600" w:hanging="360"/>
      </w:pPr>
    </w:lvl>
    <w:lvl w:ilvl="5" w:tplc="9FA4D608" w:tentative="1">
      <w:start w:val="1"/>
      <w:numFmt w:val="lowerLetter"/>
      <w:lvlText w:val="(%6)"/>
      <w:lvlJc w:val="left"/>
      <w:pPr>
        <w:tabs>
          <w:tab w:val="num" w:pos="4320"/>
        </w:tabs>
        <w:ind w:left="4320" w:hanging="360"/>
      </w:pPr>
    </w:lvl>
    <w:lvl w:ilvl="6" w:tplc="87BE1F22" w:tentative="1">
      <w:start w:val="1"/>
      <w:numFmt w:val="lowerLetter"/>
      <w:lvlText w:val="(%7)"/>
      <w:lvlJc w:val="left"/>
      <w:pPr>
        <w:tabs>
          <w:tab w:val="num" w:pos="5040"/>
        </w:tabs>
        <w:ind w:left="5040" w:hanging="360"/>
      </w:pPr>
    </w:lvl>
    <w:lvl w:ilvl="7" w:tplc="D9AE98A4" w:tentative="1">
      <w:start w:val="1"/>
      <w:numFmt w:val="lowerLetter"/>
      <w:lvlText w:val="(%8)"/>
      <w:lvlJc w:val="left"/>
      <w:pPr>
        <w:tabs>
          <w:tab w:val="num" w:pos="5760"/>
        </w:tabs>
        <w:ind w:left="5760" w:hanging="360"/>
      </w:pPr>
    </w:lvl>
    <w:lvl w:ilvl="8" w:tplc="34422B64" w:tentative="1">
      <w:start w:val="1"/>
      <w:numFmt w:val="lowerLetter"/>
      <w:lvlText w:val="(%9)"/>
      <w:lvlJc w:val="left"/>
      <w:pPr>
        <w:tabs>
          <w:tab w:val="num" w:pos="6480"/>
        </w:tabs>
        <w:ind w:left="6480" w:hanging="360"/>
      </w:pPr>
    </w:lvl>
  </w:abstractNum>
  <w:abstractNum w:abstractNumId="2" w15:restartNumberingAfterBreak="0">
    <w:nsid w:val="2C074284"/>
    <w:multiLevelType w:val="hybridMultilevel"/>
    <w:tmpl w:val="FDAA1E1C"/>
    <w:lvl w:ilvl="0" w:tplc="6122D734">
      <w:start w:val="1"/>
      <w:numFmt w:val="bullet"/>
      <w:lvlText w:val="•"/>
      <w:lvlJc w:val="left"/>
      <w:pPr>
        <w:tabs>
          <w:tab w:val="num" w:pos="720"/>
        </w:tabs>
        <w:ind w:left="720" w:hanging="360"/>
      </w:pPr>
      <w:rPr>
        <w:rFonts w:ascii="Arial" w:hAnsi="Arial" w:hint="default"/>
      </w:rPr>
    </w:lvl>
    <w:lvl w:ilvl="1" w:tplc="5DAAC654" w:tentative="1">
      <w:start w:val="1"/>
      <w:numFmt w:val="bullet"/>
      <w:lvlText w:val="•"/>
      <w:lvlJc w:val="left"/>
      <w:pPr>
        <w:tabs>
          <w:tab w:val="num" w:pos="1440"/>
        </w:tabs>
        <w:ind w:left="1440" w:hanging="360"/>
      </w:pPr>
      <w:rPr>
        <w:rFonts w:ascii="Arial" w:hAnsi="Arial" w:hint="default"/>
      </w:rPr>
    </w:lvl>
    <w:lvl w:ilvl="2" w:tplc="264EFEE8" w:tentative="1">
      <w:start w:val="1"/>
      <w:numFmt w:val="bullet"/>
      <w:lvlText w:val="•"/>
      <w:lvlJc w:val="left"/>
      <w:pPr>
        <w:tabs>
          <w:tab w:val="num" w:pos="2160"/>
        </w:tabs>
        <w:ind w:left="2160" w:hanging="360"/>
      </w:pPr>
      <w:rPr>
        <w:rFonts w:ascii="Arial" w:hAnsi="Arial" w:hint="default"/>
      </w:rPr>
    </w:lvl>
    <w:lvl w:ilvl="3" w:tplc="9BEAD892" w:tentative="1">
      <w:start w:val="1"/>
      <w:numFmt w:val="bullet"/>
      <w:lvlText w:val="•"/>
      <w:lvlJc w:val="left"/>
      <w:pPr>
        <w:tabs>
          <w:tab w:val="num" w:pos="2880"/>
        </w:tabs>
        <w:ind w:left="2880" w:hanging="360"/>
      </w:pPr>
      <w:rPr>
        <w:rFonts w:ascii="Arial" w:hAnsi="Arial" w:hint="default"/>
      </w:rPr>
    </w:lvl>
    <w:lvl w:ilvl="4" w:tplc="00DAE244" w:tentative="1">
      <w:start w:val="1"/>
      <w:numFmt w:val="bullet"/>
      <w:lvlText w:val="•"/>
      <w:lvlJc w:val="left"/>
      <w:pPr>
        <w:tabs>
          <w:tab w:val="num" w:pos="3600"/>
        </w:tabs>
        <w:ind w:left="3600" w:hanging="360"/>
      </w:pPr>
      <w:rPr>
        <w:rFonts w:ascii="Arial" w:hAnsi="Arial" w:hint="default"/>
      </w:rPr>
    </w:lvl>
    <w:lvl w:ilvl="5" w:tplc="E8BAE40A" w:tentative="1">
      <w:start w:val="1"/>
      <w:numFmt w:val="bullet"/>
      <w:lvlText w:val="•"/>
      <w:lvlJc w:val="left"/>
      <w:pPr>
        <w:tabs>
          <w:tab w:val="num" w:pos="4320"/>
        </w:tabs>
        <w:ind w:left="4320" w:hanging="360"/>
      </w:pPr>
      <w:rPr>
        <w:rFonts w:ascii="Arial" w:hAnsi="Arial" w:hint="default"/>
      </w:rPr>
    </w:lvl>
    <w:lvl w:ilvl="6" w:tplc="02387B84" w:tentative="1">
      <w:start w:val="1"/>
      <w:numFmt w:val="bullet"/>
      <w:lvlText w:val="•"/>
      <w:lvlJc w:val="left"/>
      <w:pPr>
        <w:tabs>
          <w:tab w:val="num" w:pos="5040"/>
        </w:tabs>
        <w:ind w:left="5040" w:hanging="360"/>
      </w:pPr>
      <w:rPr>
        <w:rFonts w:ascii="Arial" w:hAnsi="Arial" w:hint="default"/>
      </w:rPr>
    </w:lvl>
    <w:lvl w:ilvl="7" w:tplc="F4BC69F4" w:tentative="1">
      <w:start w:val="1"/>
      <w:numFmt w:val="bullet"/>
      <w:lvlText w:val="•"/>
      <w:lvlJc w:val="left"/>
      <w:pPr>
        <w:tabs>
          <w:tab w:val="num" w:pos="5760"/>
        </w:tabs>
        <w:ind w:left="5760" w:hanging="360"/>
      </w:pPr>
      <w:rPr>
        <w:rFonts w:ascii="Arial" w:hAnsi="Arial" w:hint="default"/>
      </w:rPr>
    </w:lvl>
    <w:lvl w:ilvl="8" w:tplc="3B385D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4C2822"/>
    <w:multiLevelType w:val="hybridMultilevel"/>
    <w:tmpl w:val="1C381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350330"/>
    <w:multiLevelType w:val="hybridMultilevel"/>
    <w:tmpl w:val="CC346C1A"/>
    <w:lvl w:ilvl="0" w:tplc="9C003732">
      <w:start w:val="1"/>
      <w:numFmt w:val="bullet"/>
      <w:lvlText w:val="•"/>
      <w:lvlJc w:val="left"/>
      <w:pPr>
        <w:tabs>
          <w:tab w:val="num" w:pos="720"/>
        </w:tabs>
        <w:ind w:left="720" w:hanging="360"/>
      </w:pPr>
      <w:rPr>
        <w:rFonts w:ascii="Arial" w:hAnsi="Arial" w:hint="default"/>
      </w:rPr>
    </w:lvl>
    <w:lvl w:ilvl="1" w:tplc="E154E556" w:tentative="1">
      <w:start w:val="1"/>
      <w:numFmt w:val="bullet"/>
      <w:lvlText w:val="•"/>
      <w:lvlJc w:val="left"/>
      <w:pPr>
        <w:tabs>
          <w:tab w:val="num" w:pos="1440"/>
        </w:tabs>
        <w:ind w:left="1440" w:hanging="360"/>
      </w:pPr>
      <w:rPr>
        <w:rFonts w:ascii="Arial" w:hAnsi="Arial" w:hint="default"/>
      </w:rPr>
    </w:lvl>
    <w:lvl w:ilvl="2" w:tplc="A9F82728" w:tentative="1">
      <w:start w:val="1"/>
      <w:numFmt w:val="bullet"/>
      <w:lvlText w:val="•"/>
      <w:lvlJc w:val="left"/>
      <w:pPr>
        <w:tabs>
          <w:tab w:val="num" w:pos="2160"/>
        </w:tabs>
        <w:ind w:left="2160" w:hanging="360"/>
      </w:pPr>
      <w:rPr>
        <w:rFonts w:ascii="Arial" w:hAnsi="Arial" w:hint="default"/>
      </w:rPr>
    </w:lvl>
    <w:lvl w:ilvl="3" w:tplc="9762155A" w:tentative="1">
      <w:start w:val="1"/>
      <w:numFmt w:val="bullet"/>
      <w:lvlText w:val="•"/>
      <w:lvlJc w:val="left"/>
      <w:pPr>
        <w:tabs>
          <w:tab w:val="num" w:pos="2880"/>
        </w:tabs>
        <w:ind w:left="2880" w:hanging="360"/>
      </w:pPr>
      <w:rPr>
        <w:rFonts w:ascii="Arial" w:hAnsi="Arial" w:hint="default"/>
      </w:rPr>
    </w:lvl>
    <w:lvl w:ilvl="4" w:tplc="84344A80" w:tentative="1">
      <w:start w:val="1"/>
      <w:numFmt w:val="bullet"/>
      <w:lvlText w:val="•"/>
      <w:lvlJc w:val="left"/>
      <w:pPr>
        <w:tabs>
          <w:tab w:val="num" w:pos="3600"/>
        </w:tabs>
        <w:ind w:left="3600" w:hanging="360"/>
      </w:pPr>
      <w:rPr>
        <w:rFonts w:ascii="Arial" w:hAnsi="Arial" w:hint="default"/>
      </w:rPr>
    </w:lvl>
    <w:lvl w:ilvl="5" w:tplc="83C46366" w:tentative="1">
      <w:start w:val="1"/>
      <w:numFmt w:val="bullet"/>
      <w:lvlText w:val="•"/>
      <w:lvlJc w:val="left"/>
      <w:pPr>
        <w:tabs>
          <w:tab w:val="num" w:pos="4320"/>
        </w:tabs>
        <w:ind w:left="4320" w:hanging="360"/>
      </w:pPr>
      <w:rPr>
        <w:rFonts w:ascii="Arial" w:hAnsi="Arial" w:hint="default"/>
      </w:rPr>
    </w:lvl>
    <w:lvl w:ilvl="6" w:tplc="AA68D82C" w:tentative="1">
      <w:start w:val="1"/>
      <w:numFmt w:val="bullet"/>
      <w:lvlText w:val="•"/>
      <w:lvlJc w:val="left"/>
      <w:pPr>
        <w:tabs>
          <w:tab w:val="num" w:pos="5040"/>
        </w:tabs>
        <w:ind w:left="5040" w:hanging="360"/>
      </w:pPr>
      <w:rPr>
        <w:rFonts w:ascii="Arial" w:hAnsi="Arial" w:hint="default"/>
      </w:rPr>
    </w:lvl>
    <w:lvl w:ilvl="7" w:tplc="AE6A8A2C" w:tentative="1">
      <w:start w:val="1"/>
      <w:numFmt w:val="bullet"/>
      <w:lvlText w:val="•"/>
      <w:lvlJc w:val="left"/>
      <w:pPr>
        <w:tabs>
          <w:tab w:val="num" w:pos="5760"/>
        </w:tabs>
        <w:ind w:left="5760" w:hanging="360"/>
      </w:pPr>
      <w:rPr>
        <w:rFonts w:ascii="Arial" w:hAnsi="Arial" w:hint="default"/>
      </w:rPr>
    </w:lvl>
    <w:lvl w:ilvl="8" w:tplc="39828A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CBB5828"/>
    <w:multiLevelType w:val="hybridMultilevel"/>
    <w:tmpl w:val="BDB2F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C23E03"/>
    <w:multiLevelType w:val="hybridMultilevel"/>
    <w:tmpl w:val="7FCC34E0"/>
    <w:lvl w:ilvl="0" w:tplc="F6BE6DC6">
      <w:start w:val="1"/>
      <w:numFmt w:val="lowerLetter"/>
      <w:lvlText w:val="%1)"/>
      <w:lvlJc w:val="left"/>
      <w:pPr>
        <w:tabs>
          <w:tab w:val="num" w:pos="720"/>
        </w:tabs>
        <w:ind w:left="720" w:hanging="360"/>
      </w:pPr>
    </w:lvl>
    <w:lvl w:ilvl="1" w:tplc="A720ECA2" w:tentative="1">
      <w:start w:val="1"/>
      <w:numFmt w:val="lowerLetter"/>
      <w:lvlText w:val="%2)"/>
      <w:lvlJc w:val="left"/>
      <w:pPr>
        <w:tabs>
          <w:tab w:val="num" w:pos="1440"/>
        </w:tabs>
        <w:ind w:left="1440" w:hanging="360"/>
      </w:pPr>
    </w:lvl>
    <w:lvl w:ilvl="2" w:tplc="B81EC56C" w:tentative="1">
      <w:start w:val="1"/>
      <w:numFmt w:val="lowerLetter"/>
      <w:lvlText w:val="%3)"/>
      <w:lvlJc w:val="left"/>
      <w:pPr>
        <w:tabs>
          <w:tab w:val="num" w:pos="2160"/>
        </w:tabs>
        <w:ind w:left="2160" w:hanging="360"/>
      </w:pPr>
    </w:lvl>
    <w:lvl w:ilvl="3" w:tplc="48461F26" w:tentative="1">
      <w:start w:val="1"/>
      <w:numFmt w:val="lowerLetter"/>
      <w:lvlText w:val="%4)"/>
      <w:lvlJc w:val="left"/>
      <w:pPr>
        <w:tabs>
          <w:tab w:val="num" w:pos="2880"/>
        </w:tabs>
        <w:ind w:left="2880" w:hanging="360"/>
      </w:pPr>
    </w:lvl>
    <w:lvl w:ilvl="4" w:tplc="62BE8BA8" w:tentative="1">
      <w:start w:val="1"/>
      <w:numFmt w:val="lowerLetter"/>
      <w:lvlText w:val="%5)"/>
      <w:lvlJc w:val="left"/>
      <w:pPr>
        <w:tabs>
          <w:tab w:val="num" w:pos="3600"/>
        </w:tabs>
        <w:ind w:left="3600" w:hanging="360"/>
      </w:pPr>
    </w:lvl>
    <w:lvl w:ilvl="5" w:tplc="32E288A0" w:tentative="1">
      <w:start w:val="1"/>
      <w:numFmt w:val="lowerLetter"/>
      <w:lvlText w:val="%6)"/>
      <w:lvlJc w:val="left"/>
      <w:pPr>
        <w:tabs>
          <w:tab w:val="num" w:pos="4320"/>
        </w:tabs>
        <w:ind w:left="4320" w:hanging="360"/>
      </w:pPr>
    </w:lvl>
    <w:lvl w:ilvl="6" w:tplc="05A0402A" w:tentative="1">
      <w:start w:val="1"/>
      <w:numFmt w:val="lowerLetter"/>
      <w:lvlText w:val="%7)"/>
      <w:lvlJc w:val="left"/>
      <w:pPr>
        <w:tabs>
          <w:tab w:val="num" w:pos="5040"/>
        </w:tabs>
        <w:ind w:left="5040" w:hanging="360"/>
      </w:pPr>
    </w:lvl>
    <w:lvl w:ilvl="7" w:tplc="1E2826AE" w:tentative="1">
      <w:start w:val="1"/>
      <w:numFmt w:val="lowerLetter"/>
      <w:lvlText w:val="%8)"/>
      <w:lvlJc w:val="left"/>
      <w:pPr>
        <w:tabs>
          <w:tab w:val="num" w:pos="5760"/>
        </w:tabs>
        <w:ind w:left="5760" w:hanging="360"/>
      </w:pPr>
    </w:lvl>
    <w:lvl w:ilvl="8" w:tplc="5EFC7728" w:tentative="1">
      <w:start w:val="1"/>
      <w:numFmt w:val="lowerLetter"/>
      <w:lvlText w:val="%9)"/>
      <w:lvlJc w:val="left"/>
      <w:pPr>
        <w:tabs>
          <w:tab w:val="num" w:pos="6480"/>
        </w:tabs>
        <w:ind w:left="6480" w:hanging="360"/>
      </w:pPr>
    </w:lvl>
  </w:abstractNum>
  <w:abstractNum w:abstractNumId="7" w15:restartNumberingAfterBreak="0">
    <w:nsid w:val="60771214"/>
    <w:multiLevelType w:val="hybridMultilevel"/>
    <w:tmpl w:val="4F9EB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FC"/>
    <w:rsid w:val="00002E5E"/>
    <w:rsid w:val="000E5029"/>
    <w:rsid w:val="00134A2B"/>
    <w:rsid w:val="00197E24"/>
    <w:rsid w:val="001D7AAB"/>
    <w:rsid w:val="00262FB6"/>
    <w:rsid w:val="00413C7F"/>
    <w:rsid w:val="00467485"/>
    <w:rsid w:val="00496DF9"/>
    <w:rsid w:val="004A51D5"/>
    <w:rsid w:val="004C1B12"/>
    <w:rsid w:val="005748FC"/>
    <w:rsid w:val="0062534E"/>
    <w:rsid w:val="00913422"/>
    <w:rsid w:val="00A55D1D"/>
    <w:rsid w:val="00AE2ED7"/>
    <w:rsid w:val="00AF2B5B"/>
    <w:rsid w:val="00B04F29"/>
    <w:rsid w:val="00C36AC1"/>
    <w:rsid w:val="00D82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0014"/>
  <w15:chartTrackingRefBased/>
  <w15:docId w15:val="{64160049-3152-4247-877B-437EB652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485"/>
    <w:pPr>
      <w:ind w:left="720"/>
      <w:contextualSpacing/>
    </w:pPr>
  </w:style>
  <w:style w:type="paragraph" w:styleId="NormalWeb">
    <w:name w:val="Normal (Web)"/>
    <w:basedOn w:val="Normal"/>
    <w:uiPriority w:val="99"/>
    <w:semiHidden/>
    <w:unhideWhenUsed/>
    <w:rsid w:val="004674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67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485"/>
  </w:style>
  <w:style w:type="paragraph" w:styleId="Footer">
    <w:name w:val="footer"/>
    <w:basedOn w:val="Normal"/>
    <w:link w:val="FooterChar"/>
    <w:uiPriority w:val="99"/>
    <w:unhideWhenUsed/>
    <w:rsid w:val="00467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7181">
      <w:bodyDiv w:val="1"/>
      <w:marLeft w:val="0"/>
      <w:marRight w:val="0"/>
      <w:marTop w:val="0"/>
      <w:marBottom w:val="0"/>
      <w:divBdr>
        <w:top w:val="none" w:sz="0" w:space="0" w:color="auto"/>
        <w:left w:val="none" w:sz="0" w:space="0" w:color="auto"/>
        <w:bottom w:val="none" w:sz="0" w:space="0" w:color="auto"/>
        <w:right w:val="none" w:sz="0" w:space="0" w:color="auto"/>
      </w:divBdr>
    </w:div>
    <w:div w:id="62610132">
      <w:bodyDiv w:val="1"/>
      <w:marLeft w:val="0"/>
      <w:marRight w:val="0"/>
      <w:marTop w:val="0"/>
      <w:marBottom w:val="0"/>
      <w:divBdr>
        <w:top w:val="none" w:sz="0" w:space="0" w:color="auto"/>
        <w:left w:val="none" w:sz="0" w:space="0" w:color="auto"/>
        <w:bottom w:val="none" w:sz="0" w:space="0" w:color="auto"/>
        <w:right w:val="none" w:sz="0" w:space="0" w:color="auto"/>
      </w:divBdr>
    </w:div>
    <w:div w:id="66878739">
      <w:bodyDiv w:val="1"/>
      <w:marLeft w:val="0"/>
      <w:marRight w:val="0"/>
      <w:marTop w:val="0"/>
      <w:marBottom w:val="0"/>
      <w:divBdr>
        <w:top w:val="none" w:sz="0" w:space="0" w:color="auto"/>
        <w:left w:val="none" w:sz="0" w:space="0" w:color="auto"/>
        <w:bottom w:val="none" w:sz="0" w:space="0" w:color="auto"/>
        <w:right w:val="none" w:sz="0" w:space="0" w:color="auto"/>
      </w:divBdr>
    </w:div>
    <w:div w:id="127826302">
      <w:bodyDiv w:val="1"/>
      <w:marLeft w:val="0"/>
      <w:marRight w:val="0"/>
      <w:marTop w:val="0"/>
      <w:marBottom w:val="0"/>
      <w:divBdr>
        <w:top w:val="none" w:sz="0" w:space="0" w:color="auto"/>
        <w:left w:val="none" w:sz="0" w:space="0" w:color="auto"/>
        <w:bottom w:val="none" w:sz="0" w:space="0" w:color="auto"/>
        <w:right w:val="none" w:sz="0" w:space="0" w:color="auto"/>
      </w:divBdr>
      <w:divsChild>
        <w:div w:id="1210845003">
          <w:marLeft w:val="547"/>
          <w:marRight w:val="0"/>
          <w:marTop w:val="0"/>
          <w:marBottom w:val="0"/>
          <w:divBdr>
            <w:top w:val="none" w:sz="0" w:space="0" w:color="auto"/>
            <w:left w:val="none" w:sz="0" w:space="0" w:color="auto"/>
            <w:bottom w:val="none" w:sz="0" w:space="0" w:color="auto"/>
            <w:right w:val="none" w:sz="0" w:space="0" w:color="auto"/>
          </w:divBdr>
        </w:div>
        <w:div w:id="784731581">
          <w:marLeft w:val="547"/>
          <w:marRight w:val="0"/>
          <w:marTop w:val="0"/>
          <w:marBottom w:val="0"/>
          <w:divBdr>
            <w:top w:val="none" w:sz="0" w:space="0" w:color="auto"/>
            <w:left w:val="none" w:sz="0" w:space="0" w:color="auto"/>
            <w:bottom w:val="none" w:sz="0" w:space="0" w:color="auto"/>
            <w:right w:val="none" w:sz="0" w:space="0" w:color="auto"/>
          </w:divBdr>
        </w:div>
      </w:divsChild>
    </w:div>
    <w:div w:id="328220751">
      <w:bodyDiv w:val="1"/>
      <w:marLeft w:val="0"/>
      <w:marRight w:val="0"/>
      <w:marTop w:val="0"/>
      <w:marBottom w:val="0"/>
      <w:divBdr>
        <w:top w:val="none" w:sz="0" w:space="0" w:color="auto"/>
        <w:left w:val="none" w:sz="0" w:space="0" w:color="auto"/>
        <w:bottom w:val="none" w:sz="0" w:space="0" w:color="auto"/>
        <w:right w:val="none" w:sz="0" w:space="0" w:color="auto"/>
      </w:divBdr>
    </w:div>
    <w:div w:id="459035374">
      <w:bodyDiv w:val="1"/>
      <w:marLeft w:val="0"/>
      <w:marRight w:val="0"/>
      <w:marTop w:val="0"/>
      <w:marBottom w:val="0"/>
      <w:divBdr>
        <w:top w:val="none" w:sz="0" w:space="0" w:color="auto"/>
        <w:left w:val="none" w:sz="0" w:space="0" w:color="auto"/>
        <w:bottom w:val="none" w:sz="0" w:space="0" w:color="auto"/>
        <w:right w:val="none" w:sz="0" w:space="0" w:color="auto"/>
      </w:divBdr>
      <w:divsChild>
        <w:div w:id="853617839">
          <w:marLeft w:val="446"/>
          <w:marRight w:val="0"/>
          <w:marTop w:val="0"/>
          <w:marBottom w:val="0"/>
          <w:divBdr>
            <w:top w:val="none" w:sz="0" w:space="0" w:color="auto"/>
            <w:left w:val="none" w:sz="0" w:space="0" w:color="auto"/>
            <w:bottom w:val="none" w:sz="0" w:space="0" w:color="auto"/>
            <w:right w:val="none" w:sz="0" w:space="0" w:color="auto"/>
          </w:divBdr>
        </w:div>
        <w:div w:id="521430953">
          <w:marLeft w:val="446"/>
          <w:marRight w:val="0"/>
          <w:marTop w:val="0"/>
          <w:marBottom w:val="0"/>
          <w:divBdr>
            <w:top w:val="none" w:sz="0" w:space="0" w:color="auto"/>
            <w:left w:val="none" w:sz="0" w:space="0" w:color="auto"/>
            <w:bottom w:val="none" w:sz="0" w:space="0" w:color="auto"/>
            <w:right w:val="none" w:sz="0" w:space="0" w:color="auto"/>
          </w:divBdr>
        </w:div>
        <w:div w:id="1888485693">
          <w:marLeft w:val="446"/>
          <w:marRight w:val="0"/>
          <w:marTop w:val="0"/>
          <w:marBottom w:val="0"/>
          <w:divBdr>
            <w:top w:val="none" w:sz="0" w:space="0" w:color="auto"/>
            <w:left w:val="none" w:sz="0" w:space="0" w:color="auto"/>
            <w:bottom w:val="none" w:sz="0" w:space="0" w:color="auto"/>
            <w:right w:val="none" w:sz="0" w:space="0" w:color="auto"/>
          </w:divBdr>
        </w:div>
      </w:divsChild>
    </w:div>
    <w:div w:id="503017023">
      <w:bodyDiv w:val="1"/>
      <w:marLeft w:val="0"/>
      <w:marRight w:val="0"/>
      <w:marTop w:val="0"/>
      <w:marBottom w:val="0"/>
      <w:divBdr>
        <w:top w:val="none" w:sz="0" w:space="0" w:color="auto"/>
        <w:left w:val="none" w:sz="0" w:space="0" w:color="auto"/>
        <w:bottom w:val="none" w:sz="0" w:space="0" w:color="auto"/>
        <w:right w:val="none" w:sz="0" w:space="0" w:color="auto"/>
      </w:divBdr>
    </w:div>
    <w:div w:id="632370955">
      <w:bodyDiv w:val="1"/>
      <w:marLeft w:val="0"/>
      <w:marRight w:val="0"/>
      <w:marTop w:val="0"/>
      <w:marBottom w:val="0"/>
      <w:divBdr>
        <w:top w:val="none" w:sz="0" w:space="0" w:color="auto"/>
        <w:left w:val="none" w:sz="0" w:space="0" w:color="auto"/>
        <w:bottom w:val="none" w:sz="0" w:space="0" w:color="auto"/>
        <w:right w:val="none" w:sz="0" w:space="0" w:color="auto"/>
      </w:divBdr>
    </w:div>
    <w:div w:id="660085073">
      <w:bodyDiv w:val="1"/>
      <w:marLeft w:val="0"/>
      <w:marRight w:val="0"/>
      <w:marTop w:val="0"/>
      <w:marBottom w:val="0"/>
      <w:divBdr>
        <w:top w:val="none" w:sz="0" w:space="0" w:color="auto"/>
        <w:left w:val="none" w:sz="0" w:space="0" w:color="auto"/>
        <w:bottom w:val="none" w:sz="0" w:space="0" w:color="auto"/>
        <w:right w:val="none" w:sz="0" w:space="0" w:color="auto"/>
      </w:divBdr>
      <w:divsChild>
        <w:div w:id="269701315">
          <w:marLeft w:val="446"/>
          <w:marRight w:val="0"/>
          <w:marTop w:val="0"/>
          <w:marBottom w:val="0"/>
          <w:divBdr>
            <w:top w:val="none" w:sz="0" w:space="0" w:color="auto"/>
            <w:left w:val="none" w:sz="0" w:space="0" w:color="auto"/>
            <w:bottom w:val="none" w:sz="0" w:space="0" w:color="auto"/>
            <w:right w:val="none" w:sz="0" w:space="0" w:color="auto"/>
          </w:divBdr>
        </w:div>
        <w:div w:id="1770733082">
          <w:marLeft w:val="446"/>
          <w:marRight w:val="0"/>
          <w:marTop w:val="0"/>
          <w:marBottom w:val="0"/>
          <w:divBdr>
            <w:top w:val="none" w:sz="0" w:space="0" w:color="auto"/>
            <w:left w:val="none" w:sz="0" w:space="0" w:color="auto"/>
            <w:bottom w:val="none" w:sz="0" w:space="0" w:color="auto"/>
            <w:right w:val="none" w:sz="0" w:space="0" w:color="auto"/>
          </w:divBdr>
        </w:div>
        <w:div w:id="1629702614">
          <w:marLeft w:val="446"/>
          <w:marRight w:val="0"/>
          <w:marTop w:val="0"/>
          <w:marBottom w:val="0"/>
          <w:divBdr>
            <w:top w:val="none" w:sz="0" w:space="0" w:color="auto"/>
            <w:left w:val="none" w:sz="0" w:space="0" w:color="auto"/>
            <w:bottom w:val="none" w:sz="0" w:space="0" w:color="auto"/>
            <w:right w:val="none" w:sz="0" w:space="0" w:color="auto"/>
          </w:divBdr>
        </w:div>
      </w:divsChild>
    </w:div>
    <w:div w:id="792096070">
      <w:bodyDiv w:val="1"/>
      <w:marLeft w:val="0"/>
      <w:marRight w:val="0"/>
      <w:marTop w:val="0"/>
      <w:marBottom w:val="0"/>
      <w:divBdr>
        <w:top w:val="none" w:sz="0" w:space="0" w:color="auto"/>
        <w:left w:val="none" w:sz="0" w:space="0" w:color="auto"/>
        <w:bottom w:val="none" w:sz="0" w:space="0" w:color="auto"/>
        <w:right w:val="none" w:sz="0" w:space="0" w:color="auto"/>
      </w:divBdr>
    </w:div>
    <w:div w:id="829365792">
      <w:bodyDiv w:val="1"/>
      <w:marLeft w:val="0"/>
      <w:marRight w:val="0"/>
      <w:marTop w:val="0"/>
      <w:marBottom w:val="0"/>
      <w:divBdr>
        <w:top w:val="none" w:sz="0" w:space="0" w:color="auto"/>
        <w:left w:val="none" w:sz="0" w:space="0" w:color="auto"/>
        <w:bottom w:val="none" w:sz="0" w:space="0" w:color="auto"/>
        <w:right w:val="none" w:sz="0" w:space="0" w:color="auto"/>
      </w:divBdr>
    </w:div>
    <w:div w:id="1050690037">
      <w:bodyDiv w:val="1"/>
      <w:marLeft w:val="0"/>
      <w:marRight w:val="0"/>
      <w:marTop w:val="0"/>
      <w:marBottom w:val="0"/>
      <w:divBdr>
        <w:top w:val="none" w:sz="0" w:space="0" w:color="auto"/>
        <w:left w:val="none" w:sz="0" w:space="0" w:color="auto"/>
        <w:bottom w:val="none" w:sz="0" w:space="0" w:color="auto"/>
        <w:right w:val="none" w:sz="0" w:space="0" w:color="auto"/>
      </w:divBdr>
      <w:divsChild>
        <w:div w:id="492836226">
          <w:marLeft w:val="446"/>
          <w:marRight w:val="0"/>
          <w:marTop w:val="0"/>
          <w:marBottom w:val="0"/>
          <w:divBdr>
            <w:top w:val="none" w:sz="0" w:space="0" w:color="auto"/>
            <w:left w:val="none" w:sz="0" w:space="0" w:color="auto"/>
            <w:bottom w:val="none" w:sz="0" w:space="0" w:color="auto"/>
            <w:right w:val="none" w:sz="0" w:space="0" w:color="auto"/>
          </w:divBdr>
        </w:div>
        <w:div w:id="1101267883">
          <w:marLeft w:val="446"/>
          <w:marRight w:val="0"/>
          <w:marTop w:val="0"/>
          <w:marBottom w:val="0"/>
          <w:divBdr>
            <w:top w:val="none" w:sz="0" w:space="0" w:color="auto"/>
            <w:left w:val="none" w:sz="0" w:space="0" w:color="auto"/>
            <w:bottom w:val="none" w:sz="0" w:space="0" w:color="auto"/>
            <w:right w:val="none" w:sz="0" w:space="0" w:color="auto"/>
          </w:divBdr>
        </w:div>
        <w:div w:id="314725103">
          <w:marLeft w:val="446"/>
          <w:marRight w:val="0"/>
          <w:marTop w:val="0"/>
          <w:marBottom w:val="0"/>
          <w:divBdr>
            <w:top w:val="none" w:sz="0" w:space="0" w:color="auto"/>
            <w:left w:val="none" w:sz="0" w:space="0" w:color="auto"/>
            <w:bottom w:val="none" w:sz="0" w:space="0" w:color="auto"/>
            <w:right w:val="none" w:sz="0" w:space="0" w:color="auto"/>
          </w:divBdr>
        </w:div>
      </w:divsChild>
    </w:div>
    <w:div w:id="1059938366">
      <w:bodyDiv w:val="1"/>
      <w:marLeft w:val="0"/>
      <w:marRight w:val="0"/>
      <w:marTop w:val="0"/>
      <w:marBottom w:val="0"/>
      <w:divBdr>
        <w:top w:val="none" w:sz="0" w:space="0" w:color="auto"/>
        <w:left w:val="none" w:sz="0" w:space="0" w:color="auto"/>
        <w:bottom w:val="none" w:sz="0" w:space="0" w:color="auto"/>
        <w:right w:val="none" w:sz="0" w:space="0" w:color="auto"/>
      </w:divBdr>
    </w:div>
    <w:div w:id="1076854428">
      <w:bodyDiv w:val="1"/>
      <w:marLeft w:val="0"/>
      <w:marRight w:val="0"/>
      <w:marTop w:val="0"/>
      <w:marBottom w:val="0"/>
      <w:divBdr>
        <w:top w:val="none" w:sz="0" w:space="0" w:color="auto"/>
        <w:left w:val="none" w:sz="0" w:space="0" w:color="auto"/>
        <w:bottom w:val="none" w:sz="0" w:space="0" w:color="auto"/>
        <w:right w:val="none" w:sz="0" w:space="0" w:color="auto"/>
      </w:divBdr>
    </w:div>
    <w:div w:id="1113402202">
      <w:bodyDiv w:val="1"/>
      <w:marLeft w:val="0"/>
      <w:marRight w:val="0"/>
      <w:marTop w:val="0"/>
      <w:marBottom w:val="0"/>
      <w:divBdr>
        <w:top w:val="none" w:sz="0" w:space="0" w:color="auto"/>
        <w:left w:val="none" w:sz="0" w:space="0" w:color="auto"/>
        <w:bottom w:val="none" w:sz="0" w:space="0" w:color="auto"/>
        <w:right w:val="none" w:sz="0" w:space="0" w:color="auto"/>
      </w:divBdr>
    </w:div>
    <w:div w:id="1146163776">
      <w:bodyDiv w:val="1"/>
      <w:marLeft w:val="0"/>
      <w:marRight w:val="0"/>
      <w:marTop w:val="0"/>
      <w:marBottom w:val="0"/>
      <w:divBdr>
        <w:top w:val="none" w:sz="0" w:space="0" w:color="auto"/>
        <w:left w:val="none" w:sz="0" w:space="0" w:color="auto"/>
        <w:bottom w:val="none" w:sz="0" w:space="0" w:color="auto"/>
        <w:right w:val="none" w:sz="0" w:space="0" w:color="auto"/>
      </w:divBdr>
    </w:div>
    <w:div w:id="1168211211">
      <w:bodyDiv w:val="1"/>
      <w:marLeft w:val="0"/>
      <w:marRight w:val="0"/>
      <w:marTop w:val="0"/>
      <w:marBottom w:val="0"/>
      <w:divBdr>
        <w:top w:val="none" w:sz="0" w:space="0" w:color="auto"/>
        <w:left w:val="none" w:sz="0" w:space="0" w:color="auto"/>
        <w:bottom w:val="none" w:sz="0" w:space="0" w:color="auto"/>
        <w:right w:val="none" w:sz="0" w:space="0" w:color="auto"/>
      </w:divBdr>
    </w:div>
    <w:div w:id="1264339995">
      <w:bodyDiv w:val="1"/>
      <w:marLeft w:val="0"/>
      <w:marRight w:val="0"/>
      <w:marTop w:val="0"/>
      <w:marBottom w:val="0"/>
      <w:divBdr>
        <w:top w:val="none" w:sz="0" w:space="0" w:color="auto"/>
        <w:left w:val="none" w:sz="0" w:space="0" w:color="auto"/>
        <w:bottom w:val="none" w:sz="0" w:space="0" w:color="auto"/>
        <w:right w:val="none" w:sz="0" w:space="0" w:color="auto"/>
      </w:divBdr>
    </w:div>
    <w:div w:id="1278873421">
      <w:bodyDiv w:val="1"/>
      <w:marLeft w:val="0"/>
      <w:marRight w:val="0"/>
      <w:marTop w:val="0"/>
      <w:marBottom w:val="0"/>
      <w:divBdr>
        <w:top w:val="none" w:sz="0" w:space="0" w:color="auto"/>
        <w:left w:val="none" w:sz="0" w:space="0" w:color="auto"/>
        <w:bottom w:val="none" w:sz="0" w:space="0" w:color="auto"/>
        <w:right w:val="none" w:sz="0" w:space="0" w:color="auto"/>
      </w:divBdr>
      <w:divsChild>
        <w:div w:id="1876311504">
          <w:marLeft w:val="446"/>
          <w:marRight w:val="0"/>
          <w:marTop w:val="0"/>
          <w:marBottom w:val="0"/>
          <w:divBdr>
            <w:top w:val="none" w:sz="0" w:space="0" w:color="auto"/>
            <w:left w:val="none" w:sz="0" w:space="0" w:color="auto"/>
            <w:bottom w:val="none" w:sz="0" w:space="0" w:color="auto"/>
            <w:right w:val="none" w:sz="0" w:space="0" w:color="auto"/>
          </w:divBdr>
        </w:div>
        <w:div w:id="735474122">
          <w:marLeft w:val="446"/>
          <w:marRight w:val="0"/>
          <w:marTop w:val="0"/>
          <w:marBottom w:val="0"/>
          <w:divBdr>
            <w:top w:val="none" w:sz="0" w:space="0" w:color="auto"/>
            <w:left w:val="none" w:sz="0" w:space="0" w:color="auto"/>
            <w:bottom w:val="none" w:sz="0" w:space="0" w:color="auto"/>
            <w:right w:val="none" w:sz="0" w:space="0" w:color="auto"/>
          </w:divBdr>
        </w:div>
        <w:div w:id="7027575">
          <w:marLeft w:val="446"/>
          <w:marRight w:val="0"/>
          <w:marTop w:val="0"/>
          <w:marBottom w:val="0"/>
          <w:divBdr>
            <w:top w:val="none" w:sz="0" w:space="0" w:color="auto"/>
            <w:left w:val="none" w:sz="0" w:space="0" w:color="auto"/>
            <w:bottom w:val="none" w:sz="0" w:space="0" w:color="auto"/>
            <w:right w:val="none" w:sz="0" w:space="0" w:color="auto"/>
          </w:divBdr>
        </w:div>
      </w:divsChild>
    </w:div>
    <w:div w:id="1300647045">
      <w:bodyDiv w:val="1"/>
      <w:marLeft w:val="0"/>
      <w:marRight w:val="0"/>
      <w:marTop w:val="0"/>
      <w:marBottom w:val="0"/>
      <w:divBdr>
        <w:top w:val="none" w:sz="0" w:space="0" w:color="auto"/>
        <w:left w:val="none" w:sz="0" w:space="0" w:color="auto"/>
        <w:bottom w:val="none" w:sz="0" w:space="0" w:color="auto"/>
        <w:right w:val="none" w:sz="0" w:space="0" w:color="auto"/>
      </w:divBdr>
    </w:div>
    <w:div w:id="1316689033">
      <w:bodyDiv w:val="1"/>
      <w:marLeft w:val="0"/>
      <w:marRight w:val="0"/>
      <w:marTop w:val="0"/>
      <w:marBottom w:val="0"/>
      <w:divBdr>
        <w:top w:val="none" w:sz="0" w:space="0" w:color="auto"/>
        <w:left w:val="none" w:sz="0" w:space="0" w:color="auto"/>
        <w:bottom w:val="none" w:sz="0" w:space="0" w:color="auto"/>
        <w:right w:val="none" w:sz="0" w:space="0" w:color="auto"/>
      </w:divBdr>
    </w:div>
    <w:div w:id="1373261557">
      <w:bodyDiv w:val="1"/>
      <w:marLeft w:val="0"/>
      <w:marRight w:val="0"/>
      <w:marTop w:val="0"/>
      <w:marBottom w:val="0"/>
      <w:divBdr>
        <w:top w:val="none" w:sz="0" w:space="0" w:color="auto"/>
        <w:left w:val="none" w:sz="0" w:space="0" w:color="auto"/>
        <w:bottom w:val="none" w:sz="0" w:space="0" w:color="auto"/>
        <w:right w:val="none" w:sz="0" w:space="0" w:color="auto"/>
      </w:divBdr>
    </w:div>
    <w:div w:id="1389501040">
      <w:bodyDiv w:val="1"/>
      <w:marLeft w:val="0"/>
      <w:marRight w:val="0"/>
      <w:marTop w:val="0"/>
      <w:marBottom w:val="0"/>
      <w:divBdr>
        <w:top w:val="none" w:sz="0" w:space="0" w:color="auto"/>
        <w:left w:val="none" w:sz="0" w:space="0" w:color="auto"/>
        <w:bottom w:val="none" w:sz="0" w:space="0" w:color="auto"/>
        <w:right w:val="none" w:sz="0" w:space="0" w:color="auto"/>
      </w:divBdr>
      <w:divsChild>
        <w:div w:id="1682197421">
          <w:marLeft w:val="446"/>
          <w:marRight w:val="0"/>
          <w:marTop w:val="0"/>
          <w:marBottom w:val="0"/>
          <w:divBdr>
            <w:top w:val="none" w:sz="0" w:space="0" w:color="auto"/>
            <w:left w:val="none" w:sz="0" w:space="0" w:color="auto"/>
            <w:bottom w:val="none" w:sz="0" w:space="0" w:color="auto"/>
            <w:right w:val="none" w:sz="0" w:space="0" w:color="auto"/>
          </w:divBdr>
        </w:div>
        <w:div w:id="561451872">
          <w:marLeft w:val="446"/>
          <w:marRight w:val="0"/>
          <w:marTop w:val="0"/>
          <w:marBottom w:val="0"/>
          <w:divBdr>
            <w:top w:val="none" w:sz="0" w:space="0" w:color="auto"/>
            <w:left w:val="none" w:sz="0" w:space="0" w:color="auto"/>
            <w:bottom w:val="none" w:sz="0" w:space="0" w:color="auto"/>
            <w:right w:val="none" w:sz="0" w:space="0" w:color="auto"/>
          </w:divBdr>
        </w:div>
        <w:div w:id="1105344878">
          <w:marLeft w:val="446"/>
          <w:marRight w:val="0"/>
          <w:marTop w:val="0"/>
          <w:marBottom w:val="0"/>
          <w:divBdr>
            <w:top w:val="none" w:sz="0" w:space="0" w:color="auto"/>
            <w:left w:val="none" w:sz="0" w:space="0" w:color="auto"/>
            <w:bottom w:val="none" w:sz="0" w:space="0" w:color="auto"/>
            <w:right w:val="none" w:sz="0" w:space="0" w:color="auto"/>
          </w:divBdr>
        </w:div>
      </w:divsChild>
    </w:div>
    <w:div w:id="1403717043">
      <w:bodyDiv w:val="1"/>
      <w:marLeft w:val="0"/>
      <w:marRight w:val="0"/>
      <w:marTop w:val="0"/>
      <w:marBottom w:val="0"/>
      <w:divBdr>
        <w:top w:val="none" w:sz="0" w:space="0" w:color="auto"/>
        <w:left w:val="none" w:sz="0" w:space="0" w:color="auto"/>
        <w:bottom w:val="none" w:sz="0" w:space="0" w:color="auto"/>
        <w:right w:val="none" w:sz="0" w:space="0" w:color="auto"/>
      </w:divBdr>
    </w:div>
    <w:div w:id="1412965161">
      <w:bodyDiv w:val="1"/>
      <w:marLeft w:val="0"/>
      <w:marRight w:val="0"/>
      <w:marTop w:val="0"/>
      <w:marBottom w:val="0"/>
      <w:divBdr>
        <w:top w:val="none" w:sz="0" w:space="0" w:color="auto"/>
        <w:left w:val="none" w:sz="0" w:space="0" w:color="auto"/>
        <w:bottom w:val="none" w:sz="0" w:space="0" w:color="auto"/>
        <w:right w:val="none" w:sz="0" w:space="0" w:color="auto"/>
      </w:divBdr>
    </w:div>
    <w:div w:id="1439446071">
      <w:bodyDiv w:val="1"/>
      <w:marLeft w:val="0"/>
      <w:marRight w:val="0"/>
      <w:marTop w:val="0"/>
      <w:marBottom w:val="0"/>
      <w:divBdr>
        <w:top w:val="none" w:sz="0" w:space="0" w:color="auto"/>
        <w:left w:val="none" w:sz="0" w:space="0" w:color="auto"/>
        <w:bottom w:val="none" w:sz="0" w:space="0" w:color="auto"/>
        <w:right w:val="none" w:sz="0" w:space="0" w:color="auto"/>
      </w:divBdr>
    </w:div>
    <w:div w:id="1441804854">
      <w:bodyDiv w:val="1"/>
      <w:marLeft w:val="0"/>
      <w:marRight w:val="0"/>
      <w:marTop w:val="0"/>
      <w:marBottom w:val="0"/>
      <w:divBdr>
        <w:top w:val="none" w:sz="0" w:space="0" w:color="auto"/>
        <w:left w:val="none" w:sz="0" w:space="0" w:color="auto"/>
        <w:bottom w:val="none" w:sz="0" w:space="0" w:color="auto"/>
        <w:right w:val="none" w:sz="0" w:space="0" w:color="auto"/>
      </w:divBdr>
    </w:div>
    <w:div w:id="1604721598">
      <w:bodyDiv w:val="1"/>
      <w:marLeft w:val="0"/>
      <w:marRight w:val="0"/>
      <w:marTop w:val="0"/>
      <w:marBottom w:val="0"/>
      <w:divBdr>
        <w:top w:val="none" w:sz="0" w:space="0" w:color="auto"/>
        <w:left w:val="none" w:sz="0" w:space="0" w:color="auto"/>
        <w:bottom w:val="none" w:sz="0" w:space="0" w:color="auto"/>
        <w:right w:val="none" w:sz="0" w:space="0" w:color="auto"/>
      </w:divBdr>
    </w:div>
    <w:div w:id="1706170224">
      <w:bodyDiv w:val="1"/>
      <w:marLeft w:val="0"/>
      <w:marRight w:val="0"/>
      <w:marTop w:val="0"/>
      <w:marBottom w:val="0"/>
      <w:divBdr>
        <w:top w:val="none" w:sz="0" w:space="0" w:color="auto"/>
        <w:left w:val="none" w:sz="0" w:space="0" w:color="auto"/>
        <w:bottom w:val="none" w:sz="0" w:space="0" w:color="auto"/>
        <w:right w:val="none" w:sz="0" w:space="0" w:color="auto"/>
      </w:divBdr>
    </w:div>
    <w:div w:id="1716462891">
      <w:bodyDiv w:val="1"/>
      <w:marLeft w:val="0"/>
      <w:marRight w:val="0"/>
      <w:marTop w:val="0"/>
      <w:marBottom w:val="0"/>
      <w:divBdr>
        <w:top w:val="none" w:sz="0" w:space="0" w:color="auto"/>
        <w:left w:val="none" w:sz="0" w:space="0" w:color="auto"/>
        <w:bottom w:val="none" w:sz="0" w:space="0" w:color="auto"/>
        <w:right w:val="none" w:sz="0" w:space="0" w:color="auto"/>
      </w:divBdr>
    </w:div>
    <w:div w:id="1721975323">
      <w:bodyDiv w:val="1"/>
      <w:marLeft w:val="0"/>
      <w:marRight w:val="0"/>
      <w:marTop w:val="0"/>
      <w:marBottom w:val="0"/>
      <w:divBdr>
        <w:top w:val="none" w:sz="0" w:space="0" w:color="auto"/>
        <w:left w:val="none" w:sz="0" w:space="0" w:color="auto"/>
        <w:bottom w:val="none" w:sz="0" w:space="0" w:color="auto"/>
        <w:right w:val="none" w:sz="0" w:space="0" w:color="auto"/>
      </w:divBdr>
    </w:div>
    <w:div w:id="1795294567">
      <w:bodyDiv w:val="1"/>
      <w:marLeft w:val="0"/>
      <w:marRight w:val="0"/>
      <w:marTop w:val="0"/>
      <w:marBottom w:val="0"/>
      <w:divBdr>
        <w:top w:val="none" w:sz="0" w:space="0" w:color="auto"/>
        <w:left w:val="none" w:sz="0" w:space="0" w:color="auto"/>
        <w:bottom w:val="none" w:sz="0" w:space="0" w:color="auto"/>
        <w:right w:val="none" w:sz="0" w:space="0" w:color="auto"/>
      </w:divBdr>
    </w:div>
    <w:div w:id="1830440909">
      <w:bodyDiv w:val="1"/>
      <w:marLeft w:val="0"/>
      <w:marRight w:val="0"/>
      <w:marTop w:val="0"/>
      <w:marBottom w:val="0"/>
      <w:divBdr>
        <w:top w:val="none" w:sz="0" w:space="0" w:color="auto"/>
        <w:left w:val="none" w:sz="0" w:space="0" w:color="auto"/>
        <w:bottom w:val="none" w:sz="0" w:space="0" w:color="auto"/>
        <w:right w:val="none" w:sz="0" w:space="0" w:color="auto"/>
      </w:divBdr>
    </w:div>
    <w:div w:id="1837568909">
      <w:bodyDiv w:val="1"/>
      <w:marLeft w:val="0"/>
      <w:marRight w:val="0"/>
      <w:marTop w:val="0"/>
      <w:marBottom w:val="0"/>
      <w:divBdr>
        <w:top w:val="none" w:sz="0" w:space="0" w:color="auto"/>
        <w:left w:val="none" w:sz="0" w:space="0" w:color="auto"/>
        <w:bottom w:val="none" w:sz="0" w:space="0" w:color="auto"/>
        <w:right w:val="none" w:sz="0" w:space="0" w:color="auto"/>
      </w:divBdr>
      <w:divsChild>
        <w:div w:id="901985242">
          <w:marLeft w:val="547"/>
          <w:marRight w:val="0"/>
          <w:marTop w:val="0"/>
          <w:marBottom w:val="0"/>
          <w:divBdr>
            <w:top w:val="none" w:sz="0" w:space="0" w:color="auto"/>
            <w:left w:val="none" w:sz="0" w:space="0" w:color="auto"/>
            <w:bottom w:val="none" w:sz="0" w:space="0" w:color="auto"/>
            <w:right w:val="none" w:sz="0" w:space="0" w:color="auto"/>
          </w:divBdr>
        </w:div>
        <w:div w:id="959803653">
          <w:marLeft w:val="547"/>
          <w:marRight w:val="0"/>
          <w:marTop w:val="0"/>
          <w:marBottom w:val="0"/>
          <w:divBdr>
            <w:top w:val="none" w:sz="0" w:space="0" w:color="auto"/>
            <w:left w:val="none" w:sz="0" w:space="0" w:color="auto"/>
            <w:bottom w:val="none" w:sz="0" w:space="0" w:color="auto"/>
            <w:right w:val="none" w:sz="0" w:space="0" w:color="auto"/>
          </w:divBdr>
        </w:div>
      </w:divsChild>
    </w:div>
    <w:div w:id="1878157918">
      <w:bodyDiv w:val="1"/>
      <w:marLeft w:val="0"/>
      <w:marRight w:val="0"/>
      <w:marTop w:val="0"/>
      <w:marBottom w:val="0"/>
      <w:divBdr>
        <w:top w:val="none" w:sz="0" w:space="0" w:color="auto"/>
        <w:left w:val="none" w:sz="0" w:space="0" w:color="auto"/>
        <w:bottom w:val="none" w:sz="0" w:space="0" w:color="auto"/>
        <w:right w:val="none" w:sz="0" w:space="0" w:color="auto"/>
      </w:divBdr>
    </w:div>
    <w:div w:id="1911888573">
      <w:bodyDiv w:val="1"/>
      <w:marLeft w:val="0"/>
      <w:marRight w:val="0"/>
      <w:marTop w:val="0"/>
      <w:marBottom w:val="0"/>
      <w:divBdr>
        <w:top w:val="none" w:sz="0" w:space="0" w:color="auto"/>
        <w:left w:val="none" w:sz="0" w:space="0" w:color="auto"/>
        <w:bottom w:val="none" w:sz="0" w:space="0" w:color="auto"/>
        <w:right w:val="none" w:sz="0" w:space="0" w:color="auto"/>
      </w:divBdr>
    </w:div>
    <w:div w:id="2021157139">
      <w:bodyDiv w:val="1"/>
      <w:marLeft w:val="0"/>
      <w:marRight w:val="0"/>
      <w:marTop w:val="0"/>
      <w:marBottom w:val="0"/>
      <w:divBdr>
        <w:top w:val="none" w:sz="0" w:space="0" w:color="auto"/>
        <w:left w:val="none" w:sz="0" w:space="0" w:color="auto"/>
        <w:bottom w:val="none" w:sz="0" w:space="0" w:color="auto"/>
        <w:right w:val="none" w:sz="0" w:space="0" w:color="auto"/>
      </w:divBdr>
    </w:div>
    <w:div w:id="2026204073">
      <w:bodyDiv w:val="1"/>
      <w:marLeft w:val="0"/>
      <w:marRight w:val="0"/>
      <w:marTop w:val="0"/>
      <w:marBottom w:val="0"/>
      <w:divBdr>
        <w:top w:val="none" w:sz="0" w:space="0" w:color="auto"/>
        <w:left w:val="none" w:sz="0" w:space="0" w:color="auto"/>
        <w:bottom w:val="none" w:sz="0" w:space="0" w:color="auto"/>
        <w:right w:val="none" w:sz="0" w:space="0" w:color="auto"/>
      </w:divBdr>
    </w:div>
    <w:div w:id="2055110023">
      <w:bodyDiv w:val="1"/>
      <w:marLeft w:val="0"/>
      <w:marRight w:val="0"/>
      <w:marTop w:val="0"/>
      <w:marBottom w:val="0"/>
      <w:divBdr>
        <w:top w:val="none" w:sz="0" w:space="0" w:color="auto"/>
        <w:left w:val="none" w:sz="0" w:space="0" w:color="auto"/>
        <w:bottom w:val="none" w:sz="0" w:space="0" w:color="auto"/>
        <w:right w:val="none" w:sz="0" w:space="0" w:color="auto"/>
      </w:divBdr>
    </w:div>
    <w:div w:id="212010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3" ma:contentTypeDescription="Create a new document." ma:contentTypeScope="" ma:versionID="23bc477752390507dc2cffcd22a104a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8007d9db6d91cd99dd6d826ae72dde73"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65F47-47A1-4CF4-9FF6-333CEEAD9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AEF08-1838-4BA8-A222-C69690660545}">
  <ds:schemaRefs>
    <ds:schemaRef ds:uri="http://schemas.microsoft.com/sharepoint/v3/contenttype/forms"/>
  </ds:schemaRefs>
</ds:datastoreItem>
</file>

<file path=customXml/itemProps3.xml><?xml version="1.0" encoding="utf-8"?>
<ds:datastoreItem xmlns:ds="http://schemas.openxmlformats.org/officeDocument/2006/customXml" ds:itemID="{B1D0556B-0309-4005-921E-A0018D456D8B}">
  <ds:schemaRefs>
    <ds:schemaRef ds:uri="http://purl.org/dc/elements/1.1/"/>
    <ds:schemaRef ds:uri="http://schemas.microsoft.com/office/2006/metadata/properties"/>
    <ds:schemaRef ds:uri="78db98b4-7c56-4667-9532-fea666d1edab"/>
    <ds:schemaRef ds:uri="00eee050-7eda-4a68-8825-514e694f5f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Kings School Chester</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gareth westwater</cp:lastModifiedBy>
  <cp:revision>3</cp:revision>
  <cp:lastPrinted>2021-01-05T21:43:00Z</cp:lastPrinted>
  <dcterms:created xsi:type="dcterms:W3CDTF">2021-01-05T21:43:00Z</dcterms:created>
  <dcterms:modified xsi:type="dcterms:W3CDTF">2021-01-05T21:45:00Z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