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5873F" w14:textId="77777777" w:rsidR="00AF2B5B" w:rsidRDefault="00AF2B5B" w:rsidP="00AF2B5B">
      <w:pPr>
        <w:rPr>
          <w:sz w:val="28"/>
          <w:szCs w:val="28"/>
          <w:u w:val="single"/>
        </w:rPr>
      </w:pPr>
      <w:r w:rsidRPr="00467485">
        <w:rPr>
          <w:sz w:val="28"/>
          <w:szCs w:val="28"/>
          <w:u w:val="single"/>
        </w:rPr>
        <w:t>Arc length</w:t>
      </w:r>
    </w:p>
    <w:p w14:paraId="4E02574C" w14:textId="77777777" w:rsidR="00AF2B5B" w:rsidRPr="00467485" w:rsidRDefault="00AF2B5B" w:rsidP="00AF2B5B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47639B64" wp14:editId="534D25C4">
            <wp:simplePos x="0" y="0"/>
            <wp:positionH relativeFrom="margin">
              <wp:posOffset>504825</wp:posOffset>
            </wp:positionH>
            <wp:positionV relativeFrom="paragraph">
              <wp:posOffset>302260</wp:posOffset>
            </wp:positionV>
            <wp:extent cx="1474334" cy="155201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334" cy="155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DBEF87" w14:textId="77777777" w:rsidR="00AF2B5B" w:rsidRDefault="00AF2B5B" w:rsidP="00AF2B5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67485">
        <w:rPr>
          <w:sz w:val="28"/>
          <w:szCs w:val="28"/>
        </w:rPr>
        <w:t>Arc length in degrees</w:t>
      </w:r>
      <w:r>
        <w:rPr>
          <w:sz w:val="28"/>
          <w:szCs w:val="28"/>
        </w:rPr>
        <w:t xml:space="preserve"> =</w:t>
      </w:r>
    </w:p>
    <w:p w14:paraId="7280DD9D" w14:textId="77777777" w:rsidR="00AF2B5B" w:rsidRDefault="00AF2B5B" w:rsidP="00AF2B5B">
      <w:pPr>
        <w:rPr>
          <w:sz w:val="28"/>
          <w:szCs w:val="28"/>
        </w:rPr>
      </w:pPr>
    </w:p>
    <w:p w14:paraId="54C2CC7D" w14:textId="77777777" w:rsidR="00AF2B5B" w:rsidRDefault="00AF2B5B" w:rsidP="00AF2B5B">
      <w:pPr>
        <w:rPr>
          <w:sz w:val="28"/>
          <w:szCs w:val="28"/>
        </w:rPr>
      </w:pPr>
    </w:p>
    <w:p w14:paraId="502BCC5F" w14:textId="77777777" w:rsidR="00AF2B5B" w:rsidRPr="00467485" w:rsidRDefault="00AF2B5B" w:rsidP="00AF2B5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67485">
        <w:rPr>
          <w:sz w:val="28"/>
          <w:szCs w:val="28"/>
        </w:rPr>
        <w:t>Arc length in radians</w:t>
      </w:r>
      <w:r>
        <w:rPr>
          <w:sz w:val="28"/>
          <w:szCs w:val="28"/>
        </w:rPr>
        <w:t xml:space="preserve"> =</w:t>
      </w:r>
    </w:p>
    <w:p w14:paraId="3B4C471B" w14:textId="77777777" w:rsidR="00AF2B5B" w:rsidRDefault="00AF2B5B" w:rsidP="00AF2B5B">
      <w:pPr>
        <w:rPr>
          <w:sz w:val="28"/>
          <w:szCs w:val="28"/>
        </w:rPr>
      </w:pPr>
    </w:p>
    <w:p w14:paraId="7850B48A" w14:textId="77777777" w:rsidR="00AF2B5B" w:rsidRDefault="00AF2B5B" w:rsidP="00AF2B5B">
      <w:pPr>
        <w:rPr>
          <w:sz w:val="28"/>
          <w:szCs w:val="28"/>
        </w:rPr>
      </w:pPr>
    </w:p>
    <w:p w14:paraId="4B2B1B40" w14:textId="77777777" w:rsidR="00AF2B5B" w:rsidRDefault="00AF2B5B" w:rsidP="00AF2B5B">
      <w:pPr>
        <w:rPr>
          <w:sz w:val="28"/>
          <w:szCs w:val="28"/>
        </w:rPr>
      </w:pPr>
    </w:p>
    <w:p w14:paraId="4FC14FAC" w14:textId="77777777" w:rsidR="00AF2B5B" w:rsidRDefault="00AF2B5B" w:rsidP="00AF2B5B">
      <w:pPr>
        <w:rPr>
          <w:sz w:val="28"/>
          <w:szCs w:val="28"/>
        </w:rPr>
      </w:pPr>
      <w:r>
        <w:rPr>
          <w:sz w:val="28"/>
          <w:szCs w:val="28"/>
        </w:rPr>
        <w:t>Examples</w:t>
      </w:r>
    </w:p>
    <w:p w14:paraId="461A6921" w14:textId="77777777" w:rsidR="00AF2B5B" w:rsidRDefault="00AF2B5B" w:rsidP="00AF2B5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67485">
        <w:rPr>
          <w:sz w:val="28"/>
          <w:szCs w:val="28"/>
        </w:rPr>
        <w:t>Find the length of the arc of a circle of radius 5.2 cm, given that the arc subtends an angle of 0.8 radians at the centre of the circle.</w:t>
      </w:r>
    </w:p>
    <w:p w14:paraId="7E3FE330" w14:textId="77777777" w:rsidR="00AF2B5B" w:rsidRDefault="00AF2B5B" w:rsidP="00AF2B5B">
      <w:pPr>
        <w:rPr>
          <w:sz w:val="28"/>
          <w:szCs w:val="28"/>
        </w:rPr>
      </w:pPr>
    </w:p>
    <w:p w14:paraId="73FB9E39" w14:textId="77777777" w:rsidR="00AF2B5B" w:rsidRDefault="00AF2B5B" w:rsidP="00AF2B5B">
      <w:pPr>
        <w:rPr>
          <w:sz w:val="28"/>
          <w:szCs w:val="28"/>
        </w:rPr>
      </w:pPr>
    </w:p>
    <w:p w14:paraId="16F1DF3B" w14:textId="77777777" w:rsidR="00AF2B5B" w:rsidRDefault="00AF2B5B" w:rsidP="00AF2B5B">
      <w:pPr>
        <w:rPr>
          <w:sz w:val="28"/>
          <w:szCs w:val="28"/>
        </w:rPr>
      </w:pPr>
    </w:p>
    <w:p w14:paraId="580D8AE9" w14:textId="77777777" w:rsidR="00AF2B5B" w:rsidRDefault="00AF2B5B" w:rsidP="00AF2B5B">
      <w:pPr>
        <w:rPr>
          <w:sz w:val="28"/>
          <w:szCs w:val="28"/>
        </w:rPr>
      </w:pPr>
    </w:p>
    <w:p w14:paraId="1A96FA7E" w14:textId="77777777" w:rsidR="00AF2B5B" w:rsidRDefault="00AF2B5B" w:rsidP="00AF2B5B">
      <w:pPr>
        <w:rPr>
          <w:sz w:val="28"/>
          <w:szCs w:val="28"/>
        </w:rPr>
      </w:pPr>
    </w:p>
    <w:p w14:paraId="2D147231" w14:textId="77777777" w:rsidR="00AF2B5B" w:rsidRDefault="00AF2B5B" w:rsidP="00AF2B5B">
      <w:pPr>
        <w:rPr>
          <w:sz w:val="28"/>
          <w:szCs w:val="28"/>
        </w:rPr>
      </w:pPr>
    </w:p>
    <w:p w14:paraId="046D810B" w14:textId="77777777" w:rsidR="00AF2B5B" w:rsidRDefault="00AF2B5B" w:rsidP="00AF2B5B">
      <w:pPr>
        <w:rPr>
          <w:sz w:val="28"/>
          <w:szCs w:val="28"/>
        </w:rPr>
      </w:pPr>
    </w:p>
    <w:p w14:paraId="77FC4228" w14:textId="77777777" w:rsidR="00AF2B5B" w:rsidRDefault="00AF2B5B" w:rsidP="00AF2B5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67485">
        <w:rPr>
          <w:sz w:val="28"/>
          <w:szCs w:val="28"/>
        </w:rPr>
        <w:t xml:space="preserve">An arc </w:t>
      </w:r>
      <m:oMath>
        <m:r>
          <w:rPr>
            <w:rFonts w:ascii="Cambria Math" w:hAnsi="Cambria Math"/>
            <w:sz w:val="28"/>
            <w:szCs w:val="28"/>
          </w:rPr>
          <m:t>AB</m:t>
        </m:r>
      </m:oMath>
      <w:r w:rsidRPr="00467485">
        <w:rPr>
          <w:sz w:val="28"/>
          <w:szCs w:val="28"/>
        </w:rPr>
        <w:t xml:space="preserve"> of a circle with radius 7 cm and centre </w:t>
      </w:r>
      <m:oMath>
        <m:r>
          <w:rPr>
            <w:rFonts w:ascii="Cambria Math" w:hAnsi="Cambria Math"/>
            <w:sz w:val="28"/>
            <w:szCs w:val="28"/>
          </w:rPr>
          <m:t>O</m:t>
        </m:r>
      </m:oMath>
      <w:r w:rsidRPr="00467485">
        <w:rPr>
          <w:sz w:val="28"/>
          <w:szCs w:val="28"/>
        </w:rPr>
        <w:t xml:space="preserve"> has a length of 2.45 cm. Find the angle </w:t>
      </w:r>
      <m:oMath>
        <m:r>
          <w:rPr>
            <w:rFonts w:ascii="Cambria Math" w:hAnsi="Cambria Math"/>
            <w:sz w:val="28"/>
            <w:szCs w:val="28"/>
          </w:rPr>
          <m:t>∠AOB</m:t>
        </m:r>
      </m:oMath>
      <w:r w:rsidRPr="00467485">
        <w:rPr>
          <w:sz w:val="28"/>
          <w:szCs w:val="28"/>
        </w:rPr>
        <w:t xml:space="preserve"> subtended by the arc at the centre of the circle</w:t>
      </w:r>
    </w:p>
    <w:p w14:paraId="2382FD75" w14:textId="77777777" w:rsidR="00AF2B5B" w:rsidRDefault="00AF2B5B" w:rsidP="00AF2B5B">
      <w:pPr>
        <w:rPr>
          <w:sz w:val="28"/>
          <w:szCs w:val="28"/>
        </w:rPr>
      </w:pPr>
    </w:p>
    <w:p w14:paraId="73422DF8" w14:textId="77777777" w:rsidR="00AF2B5B" w:rsidRDefault="00AF2B5B" w:rsidP="00AF2B5B">
      <w:pPr>
        <w:rPr>
          <w:sz w:val="28"/>
          <w:szCs w:val="28"/>
        </w:rPr>
      </w:pPr>
    </w:p>
    <w:p w14:paraId="4CEA7356" w14:textId="77777777" w:rsidR="00AF2B5B" w:rsidRDefault="00AF2B5B" w:rsidP="00AF2B5B">
      <w:pPr>
        <w:rPr>
          <w:sz w:val="28"/>
          <w:szCs w:val="28"/>
        </w:rPr>
      </w:pPr>
    </w:p>
    <w:p w14:paraId="595787FA" w14:textId="77777777" w:rsidR="00AF2B5B" w:rsidRDefault="00AF2B5B" w:rsidP="00AF2B5B">
      <w:pPr>
        <w:rPr>
          <w:sz w:val="28"/>
          <w:szCs w:val="28"/>
        </w:rPr>
      </w:pPr>
    </w:p>
    <w:p w14:paraId="0E086494" w14:textId="77777777" w:rsidR="00AF2B5B" w:rsidRDefault="00AF2B5B" w:rsidP="00AF2B5B">
      <w:pPr>
        <w:rPr>
          <w:sz w:val="28"/>
          <w:szCs w:val="28"/>
        </w:rPr>
      </w:pPr>
    </w:p>
    <w:p w14:paraId="730744AC" w14:textId="77777777" w:rsidR="00AF2B5B" w:rsidRDefault="00AF2B5B" w:rsidP="00AF2B5B">
      <w:pPr>
        <w:rPr>
          <w:sz w:val="28"/>
          <w:szCs w:val="28"/>
        </w:rPr>
      </w:pPr>
    </w:p>
    <w:p w14:paraId="78E2828D" w14:textId="77777777" w:rsidR="00AF2B5B" w:rsidRPr="00467485" w:rsidRDefault="00AF2B5B" w:rsidP="00AF2B5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67485">
        <w:rPr>
          <w:sz w:val="28"/>
          <w:szCs w:val="28"/>
        </w:rPr>
        <w:t xml:space="preserve">An arc </w:t>
      </w:r>
      <m:oMath>
        <m:r>
          <w:rPr>
            <w:rFonts w:ascii="Cambria Math" w:hAnsi="Cambria Math"/>
            <w:sz w:val="28"/>
            <w:szCs w:val="28"/>
          </w:rPr>
          <m:t>AB</m:t>
        </m:r>
      </m:oMath>
      <w:r w:rsidRPr="00467485">
        <w:rPr>
          <w:sz w:val="28"/>
          <w:szCs w:val="28"/>
        </w:rPr>
        <w:t xml:space="preserve"> of a circle, with centre </w:t>
      </w:r>
      <m:oMath>
        <m:r>
          <w:rPr>
            <w:rFonts w:ascii="Cambria Math" w:hAnsi="Cambria Math"/>
            <w:sz w:val="28"/>
            <w:szCs w:val="28"/>
          </w:rPr>
          <m:t>O</m:t>
        </m:r>
      </m:oMath>
      <w:r w:rsidRPr="00467485">
        <w:rPr>
          <w:sz w:val="28"/>
          <w:szCs w:val="28"/>
        </w:rPr>
        <w:t xml:space="preserve"> and radius </w:t>
      </w:r>
      <m:oMath>
        <m:r>
          <w:rPr>
            <w:rFonts w:ascii="Cambria Math" w:hAnsi="Cambria Math"/>
            <w:sz w:val="28"/>
            <w:szCs w:val="28"/>
          </w:rPr>
          <m:t>r</m:t>
        </m:r>
      </m:oMath>
      <w:r w:rsidRPr="00467485">
        <w:rPr>
          <w:sz w:val="28"/>
          <w:szCs w:val="28"/>
        </w:rPr>
        <w:t xml:space="preserve"> cm, subtends an angle of </w:t>
      </w:r>
      <m:oMath>
        <m:r>
          <w:rPr>
            <w:rFonts w:ascii="Cambria Math" w:hAnsi="Cambria Math"/>
            <w:sz w:val="28"/>
            <w:szCs w:val="28"/>
          </w:rPr>
          <m:t>θ</m:t>
        </m:r>
      </m:oMath>
      <w:r w:rsidRPr="00467485">
        <w:rPr>
          <w:sz w:val="28"/>
          <w:szCs w:val="28"/>
        </w:rPr>
        <w:t xml:space="preserve"> radians at </w:t>
      </w:r>
      <m:oMath>
        <m:r>
          <w:rPr>
            <w:rFonts w:ascii="Cambria Math" w:hAnsi="Cambria Math"/>
            <w:sz w:val="28"/>
            <w:szCs w:val="28"/>
          </w:rPr>
          <m:t>O</m:t>
        </m:r>
      </m:oMath>
      <w:r w:rsidRPr="00467485">
        <w:rPr>
          <w:sz w:val="28"/>
          <w:szCs w:val="28"/>
        </w:rPr>
        <w:t xml:space="preserve">. The perimeter of the sector </w:t>
      </w:r>
      <m:oMath>
        <m:r>
          <w:rPr>
            <w:rFonts w:ascii="Cambria Math" w:hAnsi="Cambria Math"/>
            <w:sz w:val="28"/>
            <w:szCs w:val="28"/>
          </w:rPr>
          <m:t>AOB</m:t>
        </m:r>
      </m:oMath>
      <w:r w:rsidRPr="00467485">
        <w:rPr>
          <w:sz w:val="28"/>
          <w:szCs w:val="28"/>
        </w:rPr>
        <w:t xml:space="preserve"> is </w:t>
      </w:r>
      <m:oMath>
        <m:r>
          <w:rPr>
            <w:rFonts w:ascii="Cambria Math" w:hAnsi="Cambria Math"/>
            <w:sz w:val="28"/>
            <w:szCs w:val="28"/>
          </w:rPr>
          <m:t>P</m:t>
        </m:r>
      </m:oMath>
      <w:r w:rsidRPr="00467485">
        <w:rPr>
          <w:sz w:val="28"/>
          <w:szCs w:val="28"/>
        </w:rPr>
        <w:t xml:space="preserve"> cm. Express </w:t>
      </w:r>
      <m:oMath>
        <m:r>
          <w:rPr>
            <w:rFonts w:ascii="Cambria Math" w:hAnsi="Cambria Math"/>
            <w:sz w:val="28"/>
            <w:szCs w:val="28"/>
          </w:rPr>
          <m:t>r</m:t>
        </m:r>
      </m:oMath>
      <w:r w:rsidRPr="00467485">
        <w:rPr>
          <w:sz w:val="28"/>
          <w:szCs w:val="28"/>
        </w:rPr>
        <w:t xml:space="preserve"> in terms of </w:t>
      </w:r>
      <m:oMath>
        <m:r>
          <w:rPr>
            <w:rFonts w:ascii="Cambria Math" w:hAnsi="Cambria Math"/>
            <w:sz w:val="28"/>
            <w:szCs w:val="28"/>
          </w:rPr>
          <m:t>P</m:t>
        </m:r>
      </m:oMath>
      <w:r w:rsidRPr="00467485">
        <w:rPr>
          <w:sz w:val="28"/>
          <w:szCs w:val="28"/>
        </w:rPr>
        <w:t xml:space="preserve"> and </w:t>
      </w:r>
      <m:oMath>
        <m:r>
          <w:rPr>
            <w:rFonts w:ascii="Cambria Math" w:hAnsi="Cambria Math"/>
            <w:sz w:val="28"/>
            <w:szCs w:val="28"/>
          </w:rPr>
          <m:t>θ.</m:t>
        </m:r>
      </m:oMath>
    </w:p>
    <w:p w14:paraId="24B75608" w14:textId="77777777" w:rsidR="00AF2B5B" w:rsidRDefault="00AF2B5B" w:rsidP="00AF2B5B">
      <w:pPr>
        <w:rPr>
          <w:sz w:val="28"/>
          <w:szCs w:val="28"/>
        </w:rPr>
      </w:pPr>
    </w:p>
    <w:p w14:paraId="286C3FA8" w14:textId="77777777" w:rsidR="00AF2B5B" w:rsidRDefault="00AF2B5B" w:rsidP="00AF2B5B">
      <w:pPr>
        <w:rPr>
          <w:sz w:val="28"/>
          <w:szCs w:val="28"/>
        </w:rPr>
      </w:pPr>
    </w:p>
    <w:p w14:paraId="5BD2E633" w14:textId="77777777" w:rsidR="00AF2B5B" w:rsidRDefault="00AF2B5B" w:rsidP="00AF2B5B">
      <w:pPr>
        <w:rPr>
          <w:sz w:val="28"/>
          <w:szCs w:val="28"/>
        </w:rPr>
      </w:pPr>
    </w:p>
    <w:p w14:paraId="44D60805" w14:textId="77777777" w:rsidR="00AF2B5B" w:rsidRDefault="00AF2B5B" w:rsidP="00AF2B5B">
      <w:pPr>
        <w:rPr>
          <w:sz w:val="28"/>
          <w:szCs w:val="28"/>
        </w:rPr>
      </w:pPr>
    </w:p>
    <w:p w14:paraId="61FE8B52" w14:textId="77777777" w:rsidR="00AF2B5B" w:rsidRDefault="00AF2B5B" w:rsidP="00AF2B5B">
      <w:pPr>
        <w:rPr>
          <w:sz w:val="28"/>
          <w:szCs w:val="28"/>
        </w:rPr>
      </w:pPr>
    </w:p>
    <w:p w14:paraId="7D33AB04" w14:textId="77777777" w:rsidR="00AF2B5B" w:rsidRDefault="00AF2B5B" w:rsidP="00AF2B5B">
      <w:pPr>
        <w:rPr>
          <w:sz w:val="28"/>
          <w:szCs w:val="28"/>
        </w:rPr>
      </w:pPr>
    </w:p>
    <w:p w14:paraId="4234BDAD" w14:textId="77777777" w:rsidR="00AF2B5B" w:rsidRDefault="00AF2B5B" w:rsidP="00AF2B5B">
      <w:pPr>
        <w:rPr>
          <w:sz w:val="28"/>
          <w:szCs w:val="28"/>
        </w:rPr>
      </w:pPr>
    </w:p>
    <w:p w14:paraId="7C5D6E2F" w14:textId="77777777" w:rsidR="00AF2B5B" w:rsidRDefault="00AF2B5B" w:rsidP="00AF2B5B">
      <w:pPr>
        <w:rPr>
          <w:sz w:val="28"/>
          <w:szCs w:val="28"/>
        </w:rPr>
      </w:pPr>
    </w:p>
    <w:p w14:paraId="27590733" w14:textId="77777777" w:rsidR="00AF2B5B" w:rsidRDefault="00AF2B5B" w:rsidP="00AF2B5B">
      <w:pPr>
        <w:rPr>
          <w:sz w:val="28"/>
          <w:szCs w:val="28"/>
        </w:rPr>
      </w:pPr>
    </w:p>
    <w:p w14:paraId="1D75E866" w14:textId="77777777" w:rsidR="00AF2B5B" w:rsidRPr="00467485" w:rsidRDefault="00AF2B5B" w:rsidP="00AF2B5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67485">
        <w:rPr>
          <w:sz w:val="28"/>
          <w:szCs w:val="28"/>
        </w:rPr>
        <w:t xml:space="preserve">The border of a garden pond consists of a straight edge </w:t>
      </w:r>
      <m:oMath>
        <m:r>
          <w:rPr>
            <w:rFonts w:ascii="Cambria Math" w:hAnsi="Cambria Math"/>
            <w:sz w:val="28"/>
            <w:szCs w:val="28"/>
          </w:rPr>
          <m:t>AB</m:t>
        </m:r>
      </m:oMath>
      <w:r w:rsidRPr="00467485">
        <w:rPr>
          <w:sz w:val="28"/>
          <w:szCs w:val="28"/>
        </w:rPr>
        <w:t xml:space="preserve"> of length 2.4m, and a curved part </w:t>
      </w:r>
      <m:oMath>
        <m:r>
          <w:rPr>
            <w:rFonts w:ascii="Cambria Math" w:hAnsi="Cambria Math"/>
            <w:sz w:val="28"/>
            <w:szCs w:val="28"/>
          </w:rPr>
          <m:t>C</m:t>
        </m:r>
      </m:oMath>
      <w:r w:rsidRPr="00467485">
        <w:rPr>
          <w:sz w:val="28"/>
          <w:szCs w:val="28"/>
        </w:rPr>
        <w:t xml:space="preserve">, as shown in the diagram. The curve part is an arc of a circle, centre </w:t>
      </w:r>
      <m:oMath>
        <m:r>
          <w:rPr>
            <w:rFonts w:ascii="Cambria Math" w:hAnsi="Cambria Math"/>
            <w:sz w:val="28"/>
            <w:szCs w:val="28"/>
          </w:rPr>
          <m:t>O</m:t>
        </m:r>
      </m:oMath>
      <w:r w:rsidRPr="00467485">
        <w:rPr>
          <w:sz w:val="28"/>
          <w:szCs w:val="28"/>
        </w:rPr>
        <w:t xml:space="preserve"> and radius 2m.</w:t>
      </w:r>
    </w:p>
    <w:p w14:paraId="4F6165B9" w14:textId="77777777" w:rsidR="00AF2B5B" w:rsidRPr="00467485" w:rsidRDefault="00AF2B5B" w:rsidP="00AF2B5B">
      <w:pPr>
        <w:pStyle w:val="ListParagraph"/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1AEB342" wp14:editId="361FC9C3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524000" cy="11049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82" t="40300" r="9428" b="35604"/>
                    <a:stretch/>
                  </pic:blipFill>
                  <pic:spPr bwMode="auto">
                    <a:xfrm>
                      <a:off x="0" y="0"/>
                      <a:ext cx="1524000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67485">
        <w:rPr>
          <w:sz w:val="28"/>
          <w:szCs w:val="28"/>
        </w:rPr>
        <w:t xml:space="preserve">Find the length of </w:t>
      </w:r>
      <m:oMath>
        <m:r>
          <w:rPr>
            <w:rFonts w:ascii="Cambria Math" w:hAnsi="Cambria Math"/>
            <w:sz w:val="28"/>
            <w:szCs w:val="28"/>
          </w:rPr>
          <m:t>C</m:t>
        </m:r>
      </m:oMath>
      <w:r w:rsidRPr="00467485">
        <w:rPr>
          <w:sz w:val="28"/>
          <w:szCs w:val="28"/>
        </w:rPr>
        <w:t>.</w:t>
      </w:r>
    </w:p>
    <w:p w14:paraId="66884DC9" w14:textId="77777777" w:rsidR="00AF2B5B" w:rsidRDefault="00AF2B5B" w:rsidP="00AF2B5B">
      <w:pPr>
        <w:pStyle w:val="ListParagraph"/>
        <w:rPr>
          <w:sz w:val="28"/>
          <w:szCs w:val="28"/>
        </w:rPr>
      </w:pPr>
    </w:p>
    <w:p w14:paraId="161D0139" w14:textId="77777777" w:rsidR="00AF2B5B" w:rsidRDefault="00AF2B5B" w:rsidP="00AF2B5B">
      <w:pPr>
        <w:pStyle w:val="ListParagraph"/>
        <w:rPr>
          <w:sz w:val="28"/>
          <w:szCs w:val="28"/>
        </w:rPr>
      </w:pPr>
    </w:p>
    <w:p w14:paraId="71C49C14" w14:textId="77777777" w:rsidR="00AF2B5B" w:rsidRDefault="00AF2B5B" w:rsidP="00AF2B5B">
      <w:pPr>
        <w:pStyle w:val="ListParagraph"/>
        <w:rPr>
          <w:sz w:val="28"/>
          <w:szCs w:val="28"/>
        </w:rPr>
      </w:pPr>
    </w:p>
    <w:p w14:paraId="1EA4AA32" w14:textId="77777777" w:rsidR="00AF2B5B" w:rsidRDefault="00AF2B5B" w:rsidP="00AF2B5B">
      <w:pPr>
        <w:pStyle w:val="ListParagraph"/>
        <w:rPr>
          <w:sz w:val="28"/>
          <w:szCs w:val="28"/>
        </w:rPr>
      </w:pPr>
    </w:p>
    <w:p w14:paraId="2E220E9E" w14:textId="77777777" w:rsidR="00AF2B5B" w:rsidRDefault="00AF2B5B" w:rsidP="00AF2B5B">
      <w:pPr>
        <w:pStyle w:val="ListParagraph"/>
        <w:rPr>
          <w:sz w:val="28"/>
          <w:szCs w:val="28"/>
        </w:rPr>
      </w:pPr>
    </w:p>
    <w:p w14:paraId="6B977DB1" w14:textId="77777777" w:rsidR="00AF2B5B" w:rsidRDefault="00AF2B5B" w:rsidP="00AF2B5B">
      <w:pPr>
        <w:pStyle w:val="ListParagraph"/>
        <w:rPr>
          <w:sz w:val="28"/>
          <w:szCs w:val="28"/>
        </w:rPr>
      </w:pPr>
    </w:p>
    <w:p w14:paraId="2DBDD548" w14:textId="77777777" w:rsidR="00AF2B5B" w:rsidRDefault="00AF2B5B" w:rsidP="00AF2B5B">
      <w:pPr>
        <w:pStyle w:val="ListParagraph"/>
        <w:rPr>
          <w:sz w:val="28"/>
          <w:szCs w:val="28"/>
        </w:rPr>
      </w:pPr>
    </w:p>
    <w:p w14:paraId="66ABE6DF" w14:textId="77777777" w:rsidR="00AF2B5B" w:rsidRDefault="00AF2B5B" w:rsidP="00AF2B5B">
      <w:pPr>
        <w:pStyle w:val="ListParagraph"/>
        <w:rPr>
          <w:sz w:val="28"/>
          <w:szCs w:val="28"/>
        </w:rPr>
      </w:pPr>
    </w:p>
    <w:p w14:paraId="6BC4F04C" w14:textId="77777777" w:rsidR="00AF2B5B" w:rsidRDefault="00AF2B5B" w:rsidP="00AF2B5B">
      <w:pPr>
        <w:pStyle w:val="ListParagraph"/>
        <w:rPr>
          <w:sz w:val="28"/>
          <w:szCs w:val="28"/>
        </w:rPr>
      </w:pPr>
    </w:p>
    <w:p w14:paraId="7D43740A" w14:textId="77777777" w:rsidR="00AF2B5B" w:rsidRDefault="00AF2B5B" w:rsidP="00AF2B5B">
      <w:pPr>
        <w:pStyle w:val="ListParagraph"/>
        <w:rPr>
          <w:sz w:val="28"/>
          <w:szCs w:val="28"/>
        </w:rPr>
      </w:pPr>
    </w:p>
    <w:p w14:paraId="1FC79B25" w14:textId="77777777" w:rsidR="00AF2B5B" w:rsidRDefault="00AF2B5B" w:rsidP="00AF2B5B">
      <w:pPr>
        <w:pStyle w:val="ListParagraph"/>
        <w:rPr>
          <w:sz w:val="28"/>
          <w:szCs w:val="28"/>
        </w:rPr>
      </w:pPr>
    </w:p>
    <w:p w14:paraId="4797A97E" w14:textId="77777777" w:rsidR="00AF2B5B" w:rsidRDefault="00AF2B5B" w:rsidP="00AF2B5B">
      <w:pPr>
        <w:pStyle w:val="ListParagraph"/>
        <w:rPr>
          <w:sz w:val="28"/>
          <w:szCs w:val="28"/>
        </w:rPr>
      </w:pPr>
    </w:p>
    <w:p w14:paraId="204E1274" w14:textId="77777777" w:rsidR="00AF2B5B" w:rsidRDefault="00AF2B5B" w:rsidP="00AF2B5B">
      <w:pPr>
        <w:pStyle w:val="ListParagraph"/>
        <w:rPr>
          <w:sz w:val="28"/>
          <w:szCs w:val="28"/>
        </w:rPr>
      </w:pPr>
    </w:p>
    <w:p w14:paraId="6E26B126" w14:textId="77777777" w:rsidR="00AF2B5B" w:rsidRDefault="00AF2B5B" w:rsidP="00AF2B5B">
      <w:pPr>
        <w:pStyle w:val="ListParagraph"/>
        <w:rPr>
          <w:sz w:val="28"/>
          <w:szCs w:val="28"/>
        </w:rPr>
      </w:pPr>
    </w:p>
    <w:p w14:paraId="5D66E3CE" w14:textId="77777777" w:rsidR="00AF2B5B" w:rsidRDefault="00AF2B5B" w:rsidP="00AF2B5B">
      <w:pPr>
        <w:pStyle w:val="ListParagraph"/>
        <w:rPr>
          <w:sz w:val="28"/>
          <w:szCs w:val="28"/>
        </w:rPr>
      </w:pPr>
    </w:p>
    <w:p w14:paraId="4F3E5058" w14:textId="77777777" w:rsidR="00AF2B5B" w:rsidRDefault="00AF2B5B" w:rsidP="00AF2B5B">
      <w:pPr>
        <w:pStyle w:val="ListParagraph"/>
        <w:rPr>
          <w:sz w:val="28"/>
          <w:szCs w:val="28"/>
        </w:rPr>
      </w:pPr>
    </w:p>
    <w:p w14:paraId="249D1923" w14:textId="77777777" w:rsidR="00AF2B5B" w:rsidRDefault="00AF2B5B" w:rsidP="00AF2B5B">
      <w:pPr>
        <w:pStyle w:val="ListParagraph"/>
        <w:rPr>
          <w:sz w:val="28"/>
          <w:szCs w:val="28"/>
        </w:rPr>
      </w:pPr>
      <w:r w:rsidRPr="00467485">
        <w:rPr>
          <w:sz w:val="28"/>
          <w:szCs w:val="28"/>
        </w:rPr>
        <w:t>Test Your Understanding</w:t>
      </w:r>
    </w:p>
    <w:p w14:paraId="39DA0D09" w14:textId="77777777" w:rsidR="00AF2B5B" w:rsidRDefault="00AF2B5B" w:rsidP="00AF2B5B">
      <w:pPr>
        <w:pStyle w:val="ListParagraph"/>
        <w:rPr>
          <w:sz w:val="28"/>
          <w:szCs w:val="28"/>
        </w:rPr>
      </w:pPr>
    </w:p>
    <w:p w14:paraId="7D32EA62" w14:textId="77777777" w:rsidR="00AF2B5B" w:rsidRPr="00467485" w:rsidRDefault="00AF2B5B" w:rsidP="00AF2B5B">
      <w:pPr>
        <w:pStyle w:val="ListParagraph"/>
        <w:rPr>
          <w:szCs w:val="28"/>
        </w:rPr>
      </w:pPr>
      <w:r w:rsidRPr="00467485">
        <w:rPr>
          <w:szCs w:val="28"/>
        </w:rPr>
        <w:t xml:space="preserve">Figure 1 shows the triangle </w:t>
      </w:r>
      <m:oMath>
        <m:r>
          <w:rPr>
            <w:rFonts w:ascii="Cambria Math" w:hAnsi="Cambria Math"/>
            <w:szCs w:val="28"/>
          </w:rPr>
          <m:t>ABC</m:t>
        </m:r>
      </m:oMath>
      <w:r w:rsidRPr="00467485">
        <w:rPr>
          <w:szCs w:val="28"/>
        </w:rPr>
        <w:t xml:space="preserve">, with </w:t>
      </w:r>
      <m:oMath>
        <m:r>
          <w:rPr>
            <w:rFonts w:ascii="Cambria Math" w:hAnsi="Cambria Math"/>
            <w:szCs w:val="28"/>
          </w:rPr>
          <m:t>AB=8 cm</m:t>
        </m:r>
      </m:oMath>
      <w:r w:rsidRPr="00467485">
        <w:rPr>
          <w:szCs w:val="28"/>
        </w:rPr>
        <w:t xml:space="preserve">, </w:t>
      </w:r>
      <m:oMath>
        <m:r>
          <w:rPr>
            <w:rFonts w:ascii="Cambria Math" w:hAnsi="Cambria Math"/>
            <w:szCs w:val="28"/>
          </w:rPr>
          <m:t>AC=11 cm</m:t>
        </m:r>
      </m:oMath>
      <w:r w:rsidRPr="00467485">
        <w:rPr>
          <w:szCs w:val="28"/>
        </w:rPr>
        <w:t xml:space="preserve"> and </w:t>
      </w:r>
      <m:oMath>
        <m:r>
          <w:rPr>
            <w:rFonts w:ascii="Cambria Math" w:hAnsi="Cambria Math"/>
            <w:szCs w:val="28"/>
          </w:rPr>
          <m:t>∠BAC=0.7</m:t>
        </m:r>
      </m:oMath>
      <w:r w:rsidRPr="00467485">
        <w:rPr>
          <w:szCs w:val="28"/>
        </w:rPr>
        <w:t xml:space="preserve"> radians. The arc </w:t>
      </w:r>
      <m:oMath>
        <m:r>
          <w:rPr>
            <w:rFonts w:ascii="Cambria Math" w:hAnsi="Cambria Math"/>
            <w:szCs w:val="28"/>
          </w:rPr>
          <m:t>BD</m:t>
        </m:r>
      </m:oMath>
      <w:r w:rsidRPr="00467485">
        <w:rPr>
          <w:szCs w:val="28"/>
        </w:rPr>
        <w:t xml:space="preserve">, where </w:t>
      </w:r>
      <m:oMath>
        <m:r>
          <w:rPr>
            <w:rFonts w:ascii="Cambria Math" w:hAnsi="Cambria Math"/>
            <w:szCs w:val="28"/>
          </w:rPr>
          <m:t>D</m:t>
        </m:r>
      </m:oMath>
      <w:r w:rsidRPr="00467485">
        <w:rPr>
          <w:szCs w:val="28"/>
        </w:rPr>
        <w:t xml:space="preserve"> lies on </w:t>
      </w:r>
      <m:oMath>
        <m:r>
          <w:rPr>
            <w:rFonts w:ascii="Cambria Math" w:hAnsi="Cambria Math"/>
            <w:szCs w:val="28"/>
          </w:rPr>
          <m:t>AC</m:t>
        </m:r>
      </m:oMath>
      <w:r w:rsidRPr="00467485">
        <w:rPr>
          <w:szCs w:val="28"/>
        </w:rPr>
        <w:t xml:space="preserve">, is an arc of a circle with centre </w:t>
      </w:r>
      <m:oMath>
        <m:r>
          <w:rPr>
            <w:rFonts w:ascii="Cambria Math" w:hAnsi="Cambria Math"/>
            <w:szCs w:val="28"/>
          </w:rPr>
          <m:t>A</m:t>
        </m:r>
      </m:oMath>
      <w:r w:rsidRPr="00467485">
        <w:rPr>
          <w:szCs w:val="28"/>
        </w:rPr>
        <w:t xml:space="preserve"> and radius 8 cm. The region </w:t>
      </w:r>
      <m:oMath>
        <m:r>
          <w:rPr>
            <w:rFonts w:ascii="Cambria Math" w:hAnsi="Cambria Math"/>
            <w:szCs w:val="28"/>
          </w:rPr>
          <m:t>R</m:t>
        </m:r>
      </m:oMath>
      <w:r w:rsidRPr="00467485">
        <w:rPr>
          <w:szCs w:val="28"/>
        </w:rPr>
        <w:t xml:space="preserve">, shown shaded in Figure 1, is bounded by the straight lines </w:t>
      </w:r>
      <m:oMath>
        <m:r>
          <w:rPr>
            <w:rFonts w:ascii="Cambria Math" w:hAnsi="Cambria Math"/>
            <w:szCs w:val="28"/>
          </w:rPr>
          <m:t>BC</m:t>
        </m:r>
      </m:oMath>
      <w:r w:rsidRPr="00467485">
        <w:rPr>
          <w:szCs w:val="28"/>
        </w:rPr>
        <w:t xml:space="preserve"> and </w:t>
      </w:r>
      <m:oMath>
        <m:r>
          <w:rPr>
            <w:rFonts w:ascii="Cambria Math" w:hAnsi="Cambria Math"/>
            <w:szCs w:val="28"/>
          </w:rPr>
          <m:t>CD</m:t>
        </m:r>
      </m:oMath>
      <w:r w:rsidRPr="00467485">
        <w:rPr>
          <w:szCs w:val="28"/>
        </w:rPr>
        <w:t xml:space="preserve"> and the arc </w:t>
      </w:r>
      <m:oMath>
        <m:r>
          <w:rPr>
            <w:rFonts w:ascii="Cambria Math" w:hAnsi="Cambria Math"/>
            <w:szCs w:val="28"/>
          </w:rPr>
          <m:t>BD</m:t>
        </m:r>
      </m:oMath>
      <w:r w:rsidRPr="00467485">
        <w:rPr>
          <w:szCs w:val="28"/>
        </w:rPr>
        <w:t>.</w:t>
      </w:r>
    </w:p>
    <w:p w14:paraId="2556A2D2" w14:textId="77777777" w:rsidR="00AF2B5B" w:rsidRPr="00467485" w:rsidRDefault="00AF2B5B" w:rsidP="00AF2B5B">
      <w:pPr>
        <w:pStyle w:val="ListParagraph"/>
        <w:rPr>
          <w:szCs w:val="28"/>
        </w:rPr>
      </w:pPr>
      <w:r w:rsidRPr="00467485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7C8C0F0F" wp14:editId="242AAEC2">
            <wp:simplePos x="0" y="0"/>
            <wp:positionH relativeFrom="column">
              <wp:posOffset>4210050</wp:posOffset>
            </wp:positionH>
            <wp:positionV relativeFrom="paragraph">
              <wp:posOffset>5080</wp:posOffset>
            </wp:positionV>
            <wp:extent cx="2117774" cy="1600643"/>
            <wp:effectExtent l="0" t="0" r="0" b="0"/>
            <wp:wrapNone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D0D7BDE7-99B0-4CDF-8B7A-7014443D60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D0D7BDE7-99B0-4CDF-8B7A-7014443D60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774" cy="1600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7485">
        <w:rPr>
          <w:szCs w:val="28"/>
        </w:rPr>
        <w:t>Find</w:t>
      </w:r>
    </w:p>
    <w:p w14:paraId="07B11774" w14:textId="77777777" w:rsidR="00AF2B5B" w:rsidRPr="00467485" w:rsidRDefault="00AF2B5B" w:rsidP="00AF2B5B">
      <w:pPr>
        <w:pStyle w:val="ListParagraph"/>
        <w:rPr>
          <w:szCs w:val="28"/>
        </w:rPr>
      </w:pPr>
      <w:r w:rsidRPr="00467485">
        <w:rPr>
          <w:szCs w:val="28"/>
        </w:rPr>
        <w:t xml:space="preserve">(a) The length of the arc </w:t>
      </w:r>
      <m:oMath>
        <m:r>
          <w:rPr>
            <w:rFonts w:ascii="Cambria Math" w:hAnsi="Cambria Math"/>
            <w:szCs w:val="28"/>
          </w:rPr>
          <m:t>BD</m:t>
        </m:r>
      </m:oMath>
      <w:r w:rsidRPr="00467485">
        <w:rPr>
          <w:szCs w:val="28"/>
        </w:rPr>
        <w:t>.</w:t>
      </w:r>
    </w:p>
    <w:p w14:paraId="2FDD635B" w14:textId="77777777" w:rsidR="00AF2B5B" w:rsidRPr="00467485" w:rsidRDefault="00AF2B5B" w:rsidP="00AF2B5B">
      <w:pPr>
        <w:pStyle w:val="ListParagraph"/>
        <w:rPr>
          <w:szCs w:val="28"/>
        </w:rPr>
      </w:pPr>
      <w:r w:rsidRPr="00467485">
        <w:rPr>
          <w:szCs w:val="28"/>
        </w:rPr>
        <w:t xml:space="preserve">(b) The perimeter of </w:t>
      </w:r>
      <m:oMath>
        <m:r>
          <w:rPr>
            <w:rFonts w:ascii="Cambria Math" w:hAnsi="Cambria Math"/>
            <w:szCs w:val="28"/>
          </w:rPr>
          <m:t>R</m:t>
        </m:r>
      </m:oMath>
      <w:r w:rsidRPr="00467485">
        <w:rPr>
          <w:szCs w:val="28"/>
        </w:rPr>
        <w:t>, giving your answer to 3 significant figures.</w:t>
      </w:r>
    </w:p>
    <w:p w14:paraId="5B3965F6" w14:textId="77777777" w:rsidR="00AF2B5B" w:rsidRPr="00467485" w:rsidRDefault="00AF2B5B" w:rsidP="00AF2B5B">
      <w:pPr>
        <w:pStyle w:val="ListParagraph"/>
        <w:rPr>
          <w:sz w:val="28"/>
          <w:szCs w:val="28"/>
        </w:rPr>
      </w:pPr>
    </w:p>
    <w:p w14:paraId="44096848" w14:textId="77777777" w:rsidR="00AF2B5B" w:rsidRDefault="00AF2B5B" w:rsidP="00AF2B5B">
      <w:pPr>
        <w:pStyle w:val="ListParagraph"/>
        <w:rPr>
          <w:sz w:val="28"/>
          <w:szCs w:val="28"/>
        </w:rPr>
      </w:pPr>
    </w:p>
    <w:p w14:paraId="37F26ACC" w14:textId="77777777" w:rsidR="00AF2B5B" w:rsidRDefault="00AF2B5B" w:rsidP="00AF2B5B">
      <w:pPr>
        <w:pStyle w:val="ListParagraph"/>
        <w:rPr>
          <w:sz w:val="28"/>
          <w:szCs w:val="28"/>
        </w:rPr>
      </w:pPr>
    </w:p>
    <w:p w14:paraId="69F7E960" w14:textId="77777777" w:rsidR="00AF2B5B" w:rsidRDefault="00AF2B5B" w:rsidP="00AF2B5B">
      <w:pPr>
        <w:pStyle w:val="ListParagraph"/>
        <w:rPr>
          <w:sz w:val="28"/>
          <w:szCs w:val="28"/>
        </w:rPr>
      </w:pPr>
    </w:p>
    <w:p w14:paraId="66C0FCD6" w14:textId="77777777" w:rsidR="00AF2B5B" w:rsidRDefault="00AF2B5B" w:rsidP="00AF2B5B">
      <w:pPr>
        <w:pStyle w:val="ListParagraph"/>
        <w:rPr>
          <w:sz w:val="28"/>
          <w:szCs w:val="28"/>
        </w:rPr>
      </w:pPr>
    </w:p>
    <w:p w14:paraId="14B08C57" w14:textId="77777777" w:rsidR="00AF2B5B" w:rsidRDefault="00AF2B5B" w:rsidP="00AF2B5B">
      <w:pPr>
        <w:pStyle w:val="ListParagraph"/>
        <w:rPr>
          <w:sz w:val="28"/>
          <w:szCs w:val="28"/>
        </w:rPr>
      </w:pPr>
    </w:p>
    <w:p w14:paraId="54049CFA" w14:textId="77777777" w:rsidR="00AF2B5B" w:rsidRDefault="00AF2B5B" w:rsidP="00AF2B5B">
      <w:pPr>
        <w:pStyle w:val="ListParagraph"/>
        <w:rPr>
          <w:sz w:val="28"/>
          <w:szCs w:val="28"/>
        </w:rPr>
      </w:pPr>
    </w:p>
    <w:p w14:paraId="50070593" w14:textId="77777777" w:rsidR="00AF2B5B" w:rsidRDefault="00AF2B5B" w:rsidP="00AF2B5B">
      <w:pPr>
        <w:pStyle w:val="ListParagraph"/>
        <w:rPr>
          <w:sz w:val="28"/>
          <w:szCs w:val="28"/>
        </w:rPr>
      </w:pPr>
    </w:p>
    <w:p w14:paraId="386DC1AD" w14:textId="77777777" w:rsidR="00AF2B5B" w:rsidRDefault="00AF2B5B" w:rsidP="00AF2B5B">
      <w:pPr>
        <w:pStyle w:val="ListParagraph"/>
        <w:rPr>
          <w:sz w:val="28"/>
          <w:szCs w:val="28"/>
        </w:rPr>
      </w:pPr>
    </w:p>
    <w:p w14:paraId="65ABEB8D" w14:textId="77777777" w:rsidR="00AF2B5B" w:rsidRDefault="00AF2B5B" w:rsidP="00AF2B5B">
      <w:pPr>
        <w:pStyle w:val="ListParagraph"/>
        <w:rPr>
          <w:sz w:val="28"/>
          <w:szCs w:val="28"/>
        </w:rPr>
      </w:pPr>
    </w:p>
    <w:p w14:paraId="0F787B09" w14:textId="77777777" w:rsidR="00AF2B5B" w:rsidRDefault="00AF2B5B" w:rsidP="00AF2B5B">
      <w:pPr>
        <w:pStyle w:val="ListParagraph"/>
        <w:rPr>
          <w:sz w:val="28"/>
          <w:szCs w:val="28"/>
        </w:rPr>
      </w:pPr>
    </w:p>
    <w:p w14:paraId="1C14B095" w14:textId="77777777" w:rsidR="00AF2B5B" w:rsidRDefault="00AF2B5B" w:rsidP="00AF2B5B">
      <w:pPr>
        <w:pStyle w:val="ListParagraph"/>
        <w:rPr>
          <w:sz w:val="28"/>
          <w:szCs w:val="28"/>
        </w:rPr>
      </w:pPr>
    </w:p>
    <w:p w14:paraId="60C71354" w14:textId="77777777" w:rsidR="00AF2B5B" w:rsidRDefault="00AF2B5B" w:rsidP="00AF2B5B">
      <w:pPr>
        <w:pStyle w:val="ListParagraph"/>
        <w:rPr>
          <w:sz w:val="28"/>
          <w:szCs w:val="28"/>
        </w:rPr>
      </w:pPr>
    </w:p>
    <w:p w14:paraId="503D5721" w14:textId="77777777" w:rsidR="00AF2B5B" w:rsidRDefault="00AF2B5B" w:rsidP="00AF2B5B">
      <w:pPr>
        <w:pStyle w:val="ListParagraph"/>
        <w:rPr>
          <w:sz w:val="28"/>
          <w:szCs w:val="28"/>
        </w:rPr>
      </w:pPr>
    </w:p>
    <w:p w14:paraId="5C44701E" w14:textId="77777777" w:rsidR="00AF2B5B" w:rsidRDefault="00AF2B5B" w:rsidP="00AF2B5B">
      <w:pPr>
        <w:pStyle w:val="ListParagraph"/>
        <w:rPr>
          <w:sz w:val="28"/>
          <w:szCs w:val="28"/>
        </w:rPr>
      </w:pPr>
    </w:p>
    <w:p w14:paraId="488E14A7" w14:textId="77777777" w:rsidR="00AF2B5B" w:rsidRDefault="00AF2B5B" w:rsidP="00AF2B5B">
      <w:pPr>
        <w:pStyle w:val="ListParagraph"/>
        <w:rPr>
          <w:sz w:val="28"/>
          <w:szCs w:val="28"/>
        </w:rPr>
      </w:pPr>
    </w:p>
    <w:p w14:paraId="0DBB17C6" w14:textId="77777777" w:rsidR="00AF2B5B" w:rsidRDefault="00AF2B5B" w:rsidP="00AF2B5B">
      <w:pPr>
        <w:pStyle w:val="ListParagraph"/>
        <w:rPr>
          <w:sz w:val="28"/>
          <w:szCs w:val="28"/>
        </w:rPr>
      </w:pPr>
    </w:p>
    <w:p w14:paraId="5D8BB6E2" w14:textId="77777777" w:rsidR="00AF2B5B" w:rsidRDefault="00AF2B5B" w:rsidP="00AF2B5B">
      <w:pPr>
        <w:pStyle w:val="ListParagraph"/>
        <w:rPr>
          <w:sz w:val="28"/>
          <w:szCs w:val="28"/>
        </w:rPr>
      </w:pPr>
    </w:p>
    <w:p w14:paraId="53F3DF88" w14:textId="77777777" w:rsidR="00AF2B5B" w:rsidRDefault="00AF2B5B" w:rsidP="00AF2B5B">
      <w:pPr>
        <w:pStyle w:val="ListParagraph"/>
        <w:rPr>
          <w:sz w:val="28"/>
          <w:szCs w:val="28"/>
        </w:rPr>
      </w:pPr>
    </w:p>
    <w:p w14:paraId="4DD33FAB" w14:textId="77777777" w:rsidR="00AF2B5B" w:rsidRDefault="00AF2B5B" w:rsidP="00AF2B5B">
      <w:pPr>
        <w:pStyle w:val="ListParagraph"/>
        <w:rPr>
          <w:sz w:val="28"/>
          <w:szCs w:val="28"/>
        </w:rPr>
      </w:pPr>
    </w:p>
    <w:p w14:paraId="3C3E661A" w14:textId="77777777" w:rsidR="00AF2B5B" w:rsidRDefault="00AF2B5B" w:rsidP="00AF2B5B">
      <w:pPr>
        <w:pStyle w:val="ListParagraph"/>
        <w:rPr>
          <w:sz w:val="28"/>
          <w:szCs w:val="28"/>
        </w:rPr>
      </w:pPr>
    </w:p>
    <w:p w14:paraId="40DFCB43" w14:textId="77777777" w:rsidR="00AF2B5B" w:rsidRDefault="00AF2B5B" w:rsidP="00AF2B5B">
      <w:pPr>
        <w:pStyle w:val="ListParagraph"/>
        <w:rPr>
          <w:sz w:val="28"/>
          <w:szCs w:val="28"/>
        </w:rPr>
      </w:pPr>
    </w:p>
    <w:p w14:paraId="64859EAE" w14:textId="77777777" w:rsidR="00AF2B5B" w:rsidRDefault="00AF2B5B" w:rsidP="00AF2B5B">
      <w:pPr>
        <w:pStyle w:val="ListParagraph"/>
        <w:rPr>
          <w:sz w:val="28"/>
          <w:szCs w:val="28"/>
        </w:rPr>
      </w:pPr>
    </w:p>
    <w:p w14:paraId="75257524" w14:textId="77777777" w:rsidR="00AF2B5B" w:rsidRDefault="00AF2B5B" w:rsidP="00AF2B5B">
      <w:pPr>
        <w:pStyle w:val="ListParagraph"/>
        <w:rPr>
          <w:sz w:val="28"/>
          <w:szCs w:val="28"/>
        </w:rPr>
      </w:pPr>
    </w:p>
    <w:p w14:paraId="390BD08D" w14:textId="77777777" w:rsidR="00AF2B5B" w:rsidRDefault="00AF2B5B" w:rsidP="00AF2B5B">
      <w:pPr>
        <w:pStyle w:val="ListParagraph"/>
        <w:rPr>
          <w:sz w:val="28"/>
          <w:szCs w:val="28"/>
        </w:rPr>
      </w:pPr>
    </w:p>
    <w:p w14:paraId="154C8F69" w14:textId="77777777" w:rsidR="00AF2B5B" w:rsidRDefault="00AF2B5B" w:rsidP="00AF2B5B">
      <w:pPr>
        <w:pStyle w:val="ListParagraph"/>
        <w:rPr>
          <w:sz w:val="28"/>
          <w:szCs w:val="28"/>
        </w:rPr>
      </w:pPr>
    </w:p>
    <w:p w14:paraId="35266EFC" w14:textId="77777777" w:rsidR="00AF2B5B" w:rsidRDefault="00AF2B5B" w:rsidP="00AF2B5B">
      <w:pPr>
        <w:pStyle w:val="ListParagraph"/>
        <w:rPr>
          <w:sz w:val="28"/>
          <w:szCs w:val="28"/>
        </w:rPr>
      </w:pPr>
    </w:p>
    <w:p w14:paraId="1E7C8A19" w14:textId="77777777" w:rsidR="00AF2B5B" w:rsidRDefault="00AF2B5B" w:rsidP="00AF2B5B">
      <w:pPr>
        <w:pStyle w:val="ListParagraph"/>
        <w:rPr>
          <w:sz w:val="28"/>
          <w:szCs w:val="28"/>
        </w:rPr>
      </w:pPr>
    </w:p>
    <w:p w14:paraId="2ACA9EAD" w14:textId="77777777" w:rsidR="00AF2B5B" w:rsidRDefault="00AF2B5B" w:rsidP="00AF2B5B">
      <w:pPr>
        <w:pStyle w:val="ListParagraph"/>
        <w:rPr>
          <w:sz w:val="28"/>
          <w:szCs w:val="28"/>
        </w:rPr>
      </w:pPr>
    </w:p>
    <w:p w14:paraId="62AB2649" w14:textId="4CF7FE42" w:rsidR="0062534E" w:rsidRPr="00AF2B5B" w:rsidRDefault="00AF2B5B" w:rsidP="00AF2B5B">
      <w:pPr>
        <w:pStyle w:val="ListParagraph"/>
        <w:rPr>
          <w:sz w:val="28"/>
          <w:szCs w:val="28"/>
        </w:rPr>
      </w:pPr>
      <w:r w:rsidRPr="0046748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47F0925" wp14:editId="688E7A8D">
                <wp:simplePos x="0" y="0"/>
                <wp:positionH relativeFrom="column">
                  <wp:posOffset>4895850</wp:posOffset>
                </wp:positionH>
                <wp:positionV relativeFrom="paragraph">
                  <wp:posOffset>-50800</wp:posOffset>
                </wp:positionV>
                <wp:extent cx="1066800" cy="333375"/>
                <wp:effectExtent l="0" t="0" r="1905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515E4" w14:textId="77777777" w:rsidR="00AF2B5B" w:rsidRDefault="00AF2B5B" w:rsidP="00AF2B5B">
                            <w:r>
                              <w:t>Ex 5C Page 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F09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5.5pt;margin-top:-4pt;width:84pt;height:2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">
                <v:textbox>
                  <w:txbxContent>
                    <w:p w14:paraId="234515E4" w14:textId="77777777" w:rsidR="00AF2B5B" w:rsidRDefault="00AF2B5B" w:rsidP="00AF2B5B">
                      <w:r>
                        <w:t>Ex 5C Page 120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62534E" w:rsidRPr="00AF2B5B" w:rsidSect="004A51D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DFBAD" w14:textId="77777777" w:rsidR="00467485" w:rsidRDefault="00467485" w:rsidP="00467485">
      <w:pPr>
        <w:spacing w:after="0" w:line="240" w:lineRule="auto"/>
      </w:pPr>
      <w:r>
        <w:separator/>
      </w:r>
    </w:p>
  </w:endnote>
  <w:endnote w:type="continuationSeparator" w:id="0">
    <w:p w14:paraId="36ED2066" w14:textId="77777777" w:rsidR="00467485" w:rsidRDefault="00467485" w:rsidP="0046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BFABF" w14:textId="77777777" w:rsidR="00467485" w:rsidRDefault="00467485" w:rsidP="00467485">
      <w:pPr>
        <w:spacing w:after="0" w:line="240" w:lineRule="auto"/>
      </w:pPr>
      <w:r>
        <w:separator/>
      </w:r>
    </w:p>
  </w:footnote>
  <w:footnote w:type="continuationSeparator" w:id="0">
    <w:p w14:paraId="678F29A8" w14:textId="77777777" w:rsidR="00467485" w:rsidRDefault="00467485" w:rsidP="00467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4DCE"/>
    <w:multiLevelType w:val="hybridMultilevel"/>
    <w:tmpl w:val="5E7634F2"/>
    <w:lvl w:ilvl="0" w:tplc="A0985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4E3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927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BA4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FAF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828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CB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706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22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6903AC"/>
    <w:multiLevelType w:val="hybridMultilevel"/>
    <w:tmpl w:val="1BD63F9A"/>
    <w:lvl w:ilvl="0" w:tplc="8AD6A24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BEABDB4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2E8E6CC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4F12CE6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3D1812F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FA4D60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7BE1F22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D9AE98A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34422B64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074284"/>
    <w:multiLevelType w:val="hybridMultilevel"/>
    <w:tmpl w:val="FDAA1E1C"/>
    <w:lvl w:ilvl="0" w:tplc="6122D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AAC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4EF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EA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AE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AE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387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BC6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385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4C2822"/>
    <w:multiLevelType w:val="hybridMultilevel"/>
    <w:tmpl w:val="1C3818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50330"/>
    <w:multiLevelType w:val="hybridMultilevel"/>
    <w:tmpl w:val="CC346C1A"/>
    <w:lvl w:ilvl="0" w:tplc="9C003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54E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F82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21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344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C46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68D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6A8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28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CBB5828"/>
    <w:multiLevelType w:val="hybridMultilevel"/>
    <w:tmpl w:val="BDB2F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23E03"/>
    <w:multiLevelType w:val="hybridMultilevel"/>
    <w:tmpl w:val="7FCC34E0"/>
    <w:lvl w:ilvl="0" w:tplc="F6BE6D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720EC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81EC56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8461F2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2BE8B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2E288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5A0402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E2826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EFC77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771214"/>
    <w:multiLevelType w:val="hybridMultilevel"/>
    <w:tmpl w:val="4F9EB6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FC"/>
    <w:rsid w:val="00002E5E"/>
    <w:rsid w:val="00134A2B"/>
    <w:rsid w:val="00197E24"/>
    <w:rsid w:val="001D7AAB"/>
    <w:rsid w:val="00262FB6"/>
    <w:rsid w:val="00413C7F"/>
    <w:rsid w:val="00467485"/>
    <w:rsid w:val="00496DF9"/>
    <w:rsid w:val="004A51D5"/>
    <w:rsid w:val="004C1B12"/>
    <w:rsid w:val="005748FC"/>
    <w:rsid w:val="0062534E"/>
    <w:rsid w:val="00913422"/>
    <w:rsid w:val="00AE2ED7"/>
    <w:rsid w:val="00AF2B5B"/>
    <w:rsid w:val="00B04F29"/>
    <w:rsid w:val="00C36AC1"/>
    <w:rsid w:val="00D8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C0014"/>
  <w15:chartTrackingRefBased/>
  <w15:docId w15:val="{64160049-3152-4247-877B-437EB652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4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67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485"/>
  </w:style>
  <w:style w:type="paragraph" w:styleId="Footer">
    <w:name w:val="footer"/>
    <w:basedOn w:val="Normal"/>
    <w:link w:val="FooterChar"/>
    <w:uiPriority w:val="99"/>
    <w:unhideWhenUsed/>
    <w:rsid w:val="00467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1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5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1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3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6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7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1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1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5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3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065F47-47A1-4CF4-9FF6-333CEEAD9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AEF08-1838-4BA8-A222-C69690660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0556B-0309-4005-921E-A0018D456D8B}">
  <ds:schemaRefs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2021-01-05T21:42:00Z</cp:lastPrinted>
  <dcterms:created xsi:type="dcterms:W3CDTF">2021-01-05T21:42:00Z</dcterms:created>
  <dcterms:modified xsi:type="dcterms:W3CDTF">2021-01-05T21:42:00Z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