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76BE8" w14:textId="77777777" w:rsidR="00134A2B" w:rsidRPr="005748FC" w:rsidRDefault="00134A2B" w:rsidP="00134A2B">
      <w:pPr>
        <w:jc w:val="center"/>
        <w:rPr>
          <w:sz w:val="32"/>
          <w:u w:val="single"/>
        </w:rPr>
      </w:pPr>
      <w:r w:rsidRPr="005748FC">
        <w:rPr>
          <w:sz w:val="32"/>
          <w:u w:val="single"/>
        </w:rPr>
        <w:t>U6 Pure Chapter 5</w:t>
      </w:r>
    </w:p>
    <w:p w14:paraId="3CB38045" w14:textId="77777777" w:rsidR="00134A2B" w:rsidRPr="005748FC" w:rsidRDefault="00134A2B" w:rsidP="00134A2B">
      <w:pPr>
        <w:jc w:val="center"/>
        <w:rPr>
          <w:sz w:val="32"/>
          <w:u w:val="single"/>
        </w:rPr>
      </w:pPr>
      <w:r w:rsidRPr="005748FC">
        <w:rPr>
          <w:sz w:val="32"/>
          <w:u w:val="single"/>
        </w:rPr>
        <w:t>Radians</w:t>
      </w:r>
    </w:p>
    <w:p w14:paraId="4D4C9A80" w14:textId="77777777" w:rsidR="00134A2B" w:rsidRDefault="00134A2B" w:rsidP="00134A2B">
      <w:pPr>
        <w:rPr>
          <w:sz w:val="32"/>
        </w:rPr>
      </w:pPr>
    </w:p>
    <w:p w14:paraId="0ED00CA0" w14:textId="77777777" w:rsidR="00134A2B" w:rsidRPr="005748FC" w:rsidRDefault="00134A2B" w:rsidP="00134A2B">
      <w:pPr>
        <w:rPr>
          <w:sz w:val="32"/>
        </w:rPr>
      </w:pPr>
      <w:r>
        <w:rPr>
          <w:sz w:val="32"/>
        </w:rPr>
        <w:t>Course Structure</w:t>
      </w:r>
    </w:p>
    <w:p w14:paraId="5E810DB8" w14:textId="77777777" w:rsidR="00134A2B" w:rsidRPr="005748FC" w:rsidRDefault="00134A2B" w:rsidP="00134A2B">
      <w:pPr>
        <w:rPr>
          <w:sz w:val="32"/>
        </w:rPr>
      </w:pPr>
      <w:r w:rsidRPr="005748FC">
        <w:rPr>
          <w:b/>
          <w:bCs/>
          <w:sz w:val="32"/>
        </w:rPr>
        <w:t>1</w:t>
      </w:r>
      <w:r w:rsidRPr="005748FC">
        <w:rPr>
          <w:sz w:val="32"/>
        </w:rPr>
        <w:t>: Converting between degrees and radians.</w:t>
      </w:r>
    </w:p>
    <w:p w14:paraId="17F84382" w14:textId="77777777" w:rsidR="00134A2B" w:rsidRPr="005748FC" w:rsidRDefault="00134A2B" w:rsidP="00134A2B">
      <w:pPr>
        <w:rPr>
          <w:sz w:val="32"/>
        </w:rPr>
      </w:pPr>
      <w:r w:rsidRPr="005748FC">
        <w:rPr>
          <w:b/>
          <w:bCs/>
          <w:sz w:val="32"/>
        </w:rPr>
        <w:t>2</w:t>
      </w:r>
      <w:r w:rsidRPr="005748FC">
        <w:rPr>
          <w:sz w:val="32"/>
        </w:rPr>
        <w:t>: Find arc length and sector area (when using radians)</w:t>
      </w:r>
    </w:p>
    <w:p w14:paraId="2A4288C7" w14:textId="77777777" w:rsidR="00134A2B" w:rsidRPr="005748FC" w:rsidRDefault="00134A2B" w:rsidP="00134A2B">
      <w:pPr>
        <w:rPr>
          <w:sz w:val="32"/>
        </w:rPr>
      </w:pPr>
      <w:r w:rsidRPr="005748FC">
        <w:rPr>
          <w:b/>
          <w:bCs/>
          <w:sz w:val="32"/>
        </w:rPr>
        <w:t>3</w:t>
      </w:r>
      <w:r w:rsidRPr="005748FC">
        <w:rPr>
          <w:sz w:val="32"/>
        </w:rPr>
        <w:t>: Solve trig equations in radians.</w:t>
      </w:r>
    </w:p>
    <w:p w14:paraId="5585F6C2" w14:textId="77777777" w:rsidR="00134A2B" w:rsidRPr="005748FC" w:rsidRDefault="00134A2B" w:rsidP="00134A2B">
      <w:pPr>
        <w:rPr>
          <w:sz w:val="32"/>
        </w:rPr>
      </w:pPr>
      <w:r w:rsidRPr="005748FC">
        <w:rPr>
          <w:b/>
          <w:bCs/>
          <w:sz w:val="32"/>
        </w:rPr>
        <w:t>4</w:t>
      </w:r>
      <w:r w:rsidRPr="005748FC">
        <w:rPr>
          <w:sz w:val="32"/>
        </w:rPr>
        <w:t>: Small angle approximations</w:t>
      </w:r>
    </w:p>
    <w:p w14:paraId="0F5860B9" w14:textId="77777777" w:rsidR="00134A2B" w:rsidRPr="005748FC" w:rsidRDefault="00134A2B" w:rsidP="00134A2B">
      <w:pPr>
        <w:rPr>
          <w:sz w:val="32"/>
        </w:rPr>
      </w:pPr>
    </w:p>
    <w:p w14:paraId="4C83506E" w14:textId="77777777" w:rsidR="00134A2B" w:rsidRPr="005748FC" w:rsidRDefault="00134A2B" w:rsidP="00134A2B"/>
    <w:p w14:paraId="64B160C7" w14:textId="77777777" w:rsidR="00134A2B" w:rsidRDefault="00134A2B" w:rsidP="00134A2B">
      <w:r w:rsidRPr="005748FC">
        <w:rPr>
          <w:noProof/>
          <w:lang w:eastAsia="en-GB"/>
        </w:rPr>
        <w:drawing>
          <wp:inline distT="0" distB="0" distL="0" distR="0" wp14:anchorId="7EC48916" wp14:editId="54CC0308">
            <wp:extent cx="5172797" cy="3610479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361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AA3D0" w14:textId="77777777" w:rsidR="00134A2B" w:rsidRDefault="00134A2B" w:rsidP="00134A2B"/>
    <w:p w14:paraId="75CB1D27" w14:textId="77777777" w:rsidR="00134A2B" w:rsidRDefault="00134A2B" w:rsidP="00134A2B"/>
    <w:p w14:paraId="0C2A6306" w14:textId="77777777" w:rsidR="00134A2B" w:rsidRDefault="00134A2B" w:rsidP="00134A2B"/>
    <w:p w14:paraId="5125886A" w14:textId="77777777" w:rsidR="00134A2B" w:rsidRDefault="00134A2B" w:rsidP="00134A2B"/>
    <w:p w14:paraId="27EF1CEE" w14:textId="77777777" w:rsidR="00134A2B" w:rsidRDefault="00134A2B" w:rsidP="00134A2B"/>
    <w:p w14:paraId="1B35A8CF" w14:textId="77777777" w:rsidR="00134A2B" w:rsidRPr="005748FC" w:rsidRDefault="00134A2B" w:rsidP="00134A2B">
      <w:pPr>
        <w:rPr>
          <w:sz w:val="28"/>
          <w:u w:val="single"/>
        </w:rPr>
      </w:pPr>
      <w:r w:rsidRPr="005748FC">
        <w:rPr>
          <w:sz w:val="28"/>
          <w:u w:val="single"/>
        </w:rPr>
        <w:t>Radians</w:t>
      </w:r>
    </w:p>
    <w:p w14:paraId="7499D893" w14:textId="77777777" w:rsidR="00134A2B" w:rsidRDefault="00134A2B" w:rsidP="00134A2B"/>
    <w:p w14:paraId="4D167544" w14:textId="77777777" w:rsidR="00134A2B" w:rsidRPr="005748FC" w:rsidRDefault="00134A2B" w:rsidP="00134A2B">
      <w:r>
        <w:rPr>
          <w:noProof/>
          <w:lang w:eastAsia="en-GB"/>
        </w:rPr>
        <w:drawing>
          <wp:inline distT="0" distB="0" distL="0" distR="0" wp14:anchorId="319D356E" wp14:editId="77178989">
            <wp:extent cx="5731510" cy="22860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24719" b="25427"/>
                    <a:stretch/>
                  </pic:blipFill>
                  <pic:spPr bwMode="auto">
                    <a:xfrm>
                      <a:off x="0" y="0"/>
                      <a:ext cx="5731510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9D80E6" w14:textId="77777777" w:rsidR="00134A2B" w:rsidRDefault="00134A2B" w:rsidP="00134A2B"/>
    <w:p w14:paraId="4266F788" w14:textId="77777777" w:rsidR="00134A2B" w:rsidRDefault="00134A2B" w:rsidP="00134A2B"/>
    <w:p w14:paraId="0332FF8A" w14:textId="77777777" w:rsidR="00134A2B" w:rsidRPr="005748FC" w:rsidRDefault="00134A2B" w:rsidP="00134A2B">
      <w:pPr>
        <w:rPr>
          <w:sz w:val="28"/>
          <w:u w:val="single"/>
        </w:rPr>
      </w:pPr>
      <w:r w:rsidRPr="005748FC">
        <w:rPr>
          <w:sz w:val="28"/>
          <w:u w:val="single"/>
        </w:rPr>
        <w:t>Converting between radians and degrees</w:t>
      </w:r>
    </w:p>
    <w:p w14:paraId="56821085" w14:textId="77777777" w:rsidR="00134A2B" w:rsidRPr="005748FC" w:rsidRDefault="00134A2B" w:rsidP="00134A2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043F09" wp14:editId="06F31643">
                <wp:simplePos x="0" y="0"/>
                <wp:positionH relativeFrom="margin">
                  <wp:align>right</wp:align>
                </wp:positionH>
                <wp:positionV relativeFrom="paragraph">
                  <wp:posOffset>415925</wp:posOffset>
                </wp:positionV>
                <wp:extent cx="5457825" cy="952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4943B" w14:textId="77777777" w:rsidR="00134A2B" w:rsidRDefault="00134A2B" w:rsidP="00134A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43F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55pt;margin-top:32.75pt;width:429.75pt;height: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">
                <v:textbox>
                  <w:txbxContent>
                    <w:p w14:paraId="2B04943B" w14:textId="77777777" w:rsidR="00134A2B" w:rsidRDefault="00134A2B" w:rsidP="00134A2B"/>
                  </w:txbxContent>
                </v:textbox>
                <w10:wrap type="square" anchorx="margin"/>
              </v:shape>
            </w:pict>
          </mc:Fallback>
        </mc:AlternateContent>
      </w:r>
    </w:p>
    <w:p w14:paraId="56C0B1C8" w14:textId="77777777" w:rsidR="00134A2B" w:rsidRDefault="00134A2B" w:rsidP="00134A2B"/>
    <w:p w14:paraId="397132FA" w14:textId="77777777" w:rsidR="00134A2B" w:rsidRDefault="00134A2B" w:rsidP="00134A2B"/>
    <w:p w14:paraId="46BD7B2F" w14:textId="77777777" w:rsidR="00134A2B" w:rsidRDefault="00134A2B" w:rsidP="00134A2B">
      <w:pPr>
        <w:rPr>
          <w:rFonts w:ascii="Cambria Math" w:eastAsiaTheme="minorEastAsia" w:hAnsi="Cambria Math"/>
          <w:color w:val="000000" w:themeColor="text1"/>
          <w:kern w:val="24"/>
          <w:sz w:val="28"/>
          <w:szCs w:val="28"/>
          <w:oMath/>
        </w:rPr>
        <w:sectPr w:rsidR="00134A2B" w:rsidSect="00134A2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E2B9629" w14:textId="77777777" w:rsidR="00134A2B" w:rsidRDefault="00134A2B" w:rsidP="00134A2B">
      <w:pPr>
        <w:rPr>
          <w:rFonts w:eastAsiaTheme="minorEastAsia"/>
          <w:iCs/>
          <w:color w:val="000000" w:themeColor="text1"/>
          <w:kern w:val="24"/>
          <w:sz w:val="28"/>
          <w:szCs w:val="28"/>
        </w:rPr>
      </w:pP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90°=</m:t>
        </m:r>
      </m:oMath>
      <w:r w:rsidRPr="00197E24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</w:t>
      </w:r>
    </w:p>
    <w:p w14:paraId="192C85CD" w14:textId="77777777" w:rsidR="00134A2B" w:rsidRPr="00197E24" w:rsidRDefault="00134A2B" w:rsidP="00134A2B">
      <w:pPr>
        <w:rPr>
          <w:rFonts w:eastAsiaTheme="minorEastAsia"/>
          <w:iCs/>
          <w:color w:val="000000" w:themeColor="text1"/>
          <w:kern w:val="24"/>
          <w:sz w:val="28"/>
          <w:szCs w:val="28"/>
        </w:rPr>
      </w:pPr>
    </w:p>
    <w:p w14:paraId="5C15DA52" w14:textId="77777777" w:rsidR="00134A2B" w:rsidRDefault="00134A2B" w:rsidP="00134A2B">
      <w:pPr>
        <w:rPr>
          <w:rFonts w:eastAsiaTheme="minorEastAsia"/>
          <w:iCs/>
          <w:color w:val="000000" w:themeColor="text1"/>
          <w:kern w:val="24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=</m:t>
        </m:r>
      </m:oMath>
      <w:r w:rsidRPr="00197E24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</w:t>
      </w:r>
    </w:p>
    <w:p w14:paraId="4D655541" w14:textId="77777777" w:rsidR="00134A2B" w:rsidRPr="00197E24" w:rsidRDefault="00134A2B" w:rsidP="00134A2B">
      <w:pPr>
        <w:rPr>
          <w:rFonts w:eastAsiaTheme="minorEastAsia"/>
          <w:iCs/>
          <w:color w:val="000000" w:themeColor="text1"/>
          <w:kern w:val="24"/>
          <w:sz w:val="28"/>
          <w:szCs w:val="28"/>
        </w:rPr>
      </w:pPr>
    </w:p>
    <w:p w14:paraId="438473CF" w14:textId="77777777" w:rsidR="00134A2B" w:rsidRDefault="00134A2B" w:rsidP="00134A2B">
      <w:pPr>
        <w:rPr>
          <w:rFonts w:eastAsiaTheme="minorEastAsia"/>
          <w:iCs/>
          <w:color w:val="000000" w:themeColor="text1"/>
          <w:kern w:val="24"/>
          <w:sz w:val="28"/>
          <w:szCs w:val="28"/>
        </w:rPr>
      </w:pP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45°=</m:t>
        </m:r>
      </m:oMath>
      <w:r w:rsidRPr="00197E24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</w:t>
      </w:r>
    </w:p>
    <w:p w14:paraId="4B5B93D5" w14:textId="77777777" w:rsidR="00134A2B" w:rsidRPr="00197E24" w:rsidRDefault="00134A2B" w:rsidP="00134A2B">
      <w:pPr>
        <w:rPr>
          <w:rFonts w:eastAsiaTheme="minorEastAsia"/>
          <w:iCs/>
          <w:color w:val="000000" w:themeColor="text1"/>
          <w:kern w:val="24"/>
          <w:sz w:val="28"/>
          <w:szCs w:val="28"/>
        </w:rPr>
      </w:pPr>
    </w:p>
    <w:p w14:paraId="13431EBC" w14:textId="77777777" w:rsidR="00134A2B" w:rsidRDefault="00134A2B" w:rsidP="00134A2B">
      <w:pPr>
        <w:rPr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=</m:t>
        </m:r>
      </m:oMath>
      <w:r w:rsidRPr="00197E24">
        <w:rPr>
          <w:sz w:val="28"/>
          <w:szCs w:val="28"/>
        </w:rPr>
        <w:t xml:space="preserve"> </w:t>
      </w:r>
    </w:p>
    <w:p w14:paraId="10FEC94C" w14:textId="77777777" w:rsidR="00134A2B" w:rsidRPr="00197E24" w:rsidRDefault="00134A2B" w:rsidP="00134A2B">
      <w:pPr>
        <w:rPr>
          <w:sz w:val="28"/>
          <w:szCs w:val="28"/>
        </w:rPr>
      </w:pPr>
    </w:p>
    <w:p w14:paraId="197D2887" w14:textId="77777777" w:rsidR="00134A2B" w:rsidRDefault="00134A2B" w:rsidP="00134A2B">
      <w:pPr>
        <w:rPr>
          <w:rFonts w:eastAsiaTheme="minorEastAsia"/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135°=</m:t>
        </m:r>
      </m:oMath>
      <w:r w:rsidRPr="00197E24">
        <w:rPr>
          <w:rFonts w:eastAsiaTheme="minorEastAsia"/>
          <w:iCs/>
          <w:sz w:val="28"/>
          <w:szCs w:val="28"/>
        </w:rPr>
        <w:t xml:space="preserve"> </w:t>
      </w:r>
    </w:p>
    <w:p w14:paraId="71887431" w14:textId="77777777" w:rsidR="00134A2B" w:rsidRPr="00197E24" w:rsidRDefault="00134A2B" w:rsidP="00134A2B">
      <w:pPr>
        <w:rPr>
          <w:rFonts w:eastAsiaTheme="minorEastAsia"/>
          <w:iCs/>
        </w:rPr>
      </w:pPr>
    </w:p>
    <w:p w14:paraId="1ADE8200" w14:textId="77777777" w:rsidR="00134A2B" w:rsidRDefault="00134A2B" w:rsidP="00134A2B">
      <w:pPr>
        <w:rPr>
          <w:rFonts w:eastAsiaTheme="minorEastAsia"/>
          <w:iCs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π=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14:paraId="652DF9C3" w14:textId="77777777" w:rsidR="00134A2B" w:rsidRPr="00197E24" w:rsidRDefault="00134A2B" w:rsidP="00134A2B">
      <w:pPr>
        <w:rPr>
          <w:rFonts w:eastAsiaTheme="minorEastAsia"/>
          <w:iCs/>
          <w:sz w:val="28"/>
          <w:szCs w:val="28"/>
        </w:rPr>
      </w:pPr>
    </w:p>
    <w:p w14:paraId="2FD39DC9" w14:textId="77777777" w:rsidR="00134A2B" w:rsidRDefault="00134A2B" w:rsidP="00134A2B">
      <w:pPr>
        <w:rPr>
          <w:rFonts w:eastAsiaTheme="minorEastAsia"/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72°=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14:paraId="6458E9BB" w14:textId="77777777" w:rsidR="00134A2B" w:rsidRPr="00197E24" w:rsidRDefault="00134A2B" w:rsidP="00134A2B">
      <w:pPr>
        <w:rPr>
          <w:rFonts w:eastAsiaTheme="minorEastAsia"/>
          <w:iCs/>
          <w:sz w:val="28"/>
          <w:szCs w:val="28"/>
        </w:rPr>
      </w:pPr>
    </w:p>
    <w:p w14:paraId="420B903D" w14:textId="77777777" w:rsidR="00134A2B" w:rsidRDefault="00134A2B" w:rsidP="00134A2B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sz w:val="28"/>
          <w:szCs w:val="28"/>
        </w:rPr>
        <w:t xml:space="preserve"> </w:t>
      </w:r>
    </w:p>
    <w:p w14:paraId="50A93DD0" w14:textId="77777777" w:rsidR="00134A2B" w:rsidRDefault="00134A2B" w:rsidP="00134A2B">
      <w:pPr>
        <w:rPr>
          <w:sz w:val="28"/>
          <w:szCs w:val="28"/>
        </w:rPr>
      </w:pPr>
    </w:p>
    <w:p w14:paraId="07B5439C" w14:textId="77777777" w:rsidR="00134A2B" w:rsidRDefault="00134A2B" w:rsidP="00134A2B">
      <w:pPr>
        <w:rPr>
          <w:sz w:val="28"/>
          <w:szCs w:val="28"/>
        </w:rPr>
        <w:sectPr w:rsidR="00134A2B" w:rsidSect="00197E2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FEF727D" w14:textId="77777777" w:rsidR="00134A2B" w:rsidRDefault="00134A2B" w:rsidP="00134A2B">
      <w:pPr>
        <w:rPr>
          <w:sz w:val="28"/>
          <w:szCs w:val="28"/>
        </w:rPr>
      </w:pPr>
      <w:r>
        <w:rPr>
          <w:sz w:val="28"/>
          <w:szCs w:val="28"/>
        </w:rPr>
        <w:t xml:space="preserve">It is useful to </w:t>
      </w:r>
      <w:r w:rsidRPr="00197E24">
        <w:rPr>
          <w:sz w:val="28"/>
          <w:szCs w:val="28"/>
          <w:u w:val="single"/>
        </w:rPr>
        <w:t>remember</w:t>
      </w:r>
      <w:r>
        <w:rPr>
          <w:sz w:val="28"/>
          <w:szCs w:val="28"/>
        </w:rPr>
        <w:t xml:space="preserve"> the standard angle conversions….</w:t>
      </w:r>
    </w:p>
    <w:p w14:paraId="300815CE" w14:textId="77777777" w:rsidR="00134A2B" w:rsidRDefault="00134A2B" w:rsidP="00134A2B">
      <w:pPr>
        <w:rPr>
          <w:sz w:val="28"/>
          <w:szCs w:val="28"/>
        </w:rPr>
      </w:pPr>
    </w:p>
    <w:p w14:paraId="413944FF" w14:textId="77777777" w:rsidR="00134A2B" w:rsidRDefault="00134A2B" w:rsidP="00134A2B">
      <w:pPr>
        <w:rPr>
          <w:rFonts w:ascii="Cambria Math" w:hAnsi="Cambria Math"/>
          <w:sz w:val="28"/>
          <w:szCs w:val="28"/>
          <w:oMath/>
        </w:rPr>
        <w:sectPr w:rsidR="00134A2B" w:rsidSect="00197E2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D18B737" w14:textId="77777777" w:rsidR="00134A2B" w:rsidRDefault="00134A2B" w:rsidP="00134A2B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45°=</m:t>
        </m:r>
      </m:oMath>
      <w:r>
        <w:rPr>
          <w:sz w:val="28"/>
          <w:szCs w:val="28"/>
        </w:rPr>
        <w:t xml:space="preserve"> </w:t>
      </w:r>
    </w:p>
    <w:p w14:paraId="483984E2" w14:textId="77777777" w:rsidR="00134A2B" w:rsidRPr="00197E24" w:rsidRDefault="00134A2B" w:rsidP="00134A2B">
      <w:pPr>
        <w:rPr>
          <w:sz w:val="28"/>
          <w:szCs w:val="28"/>
        </w:rPr>
      </w:pPr>
    </w:p>
    <w:p w14:paraId="61ABAC04" w14:textId="77777777" w:rsidR="00134A2B" w:rsidRDefault="00134A2B" w:rsidP="00134A2B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60°=</m:t>
        </m:r>
      </m:oMath>
      <w:r>
        <w:rPr>
          <w:sz w:val="28"/>
          <w:szCs w:val="28"/>
        </w:rPr>
        <w:t xml:space="preserve"> </w:t>
      </w:r>
    </w:p>
    <w:p w14:paraId="11F2EE19" w14:textId="77777777" w:rsidR="00134A2B" w:rsidRPr="00197E24" w:rsidRDefault="00134A2B" w:rsidP="00134A2B">
      <w:pPr>
        <w:rPr>
          <w:sz w:val="28"/>
          <w:szCs w:val="28"/>
        </w:rPr>
      </w:pPr>
    </w:p>
    <w:p w14:paraId="2FA4E3FD" w14:textId="77777777" w:rsidR="00134A2B" w:rsidRDefault="00134A2B" w:rsidP="00134A2B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270°=</m:t>
        </m:r>
      </m:oMath>
      <w:r>
        <w:rPr>
          <w:sz w:val="28"/>
          <w:szCs w:val="28"/>
        </w:rPr>
        <w:t xml:space="preserve"> </w:t>
      </w:r>
    </w:p>
    <w:p w14:paraId="63CB2F82" w14:textId="77777777" w:rsidR="00134A2B" w:rsidRPr="00197E24" w:rsidRDefault="00134A2B" w:rsidP="00134A2B">
      <w:pPr>
        <w:rPr>
          <w:sz w:val="28"/>
          <w:szCs w:val="28"/>
        </w:rPr>
      </w:pPr>
    </w:p>
    <w:p w14:paraId="04EA7CD3" w14:textId="77777777" w:rsidR="00134A2B" w:rsidRDefault="00134A2B" w:rsidP="00134A2B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120°=</m:t>
        </m:r>
      </m:oMath>
      <w:r>
        <w:rPr>
          <w:sz w:val="28"/>
          <w:szCs w:val="28"/>
        </w:rPr>
        <w:t xml:space="preserve"> </w:t>
      </w:r>
    </w:p>
    <w:p w14:paraId="32C36207" w14:textId="77777777" w:rsidR="00134A2B" w:rsidRDefault="00134A2B" w:rsidP="00134A2B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30°=</m:t>
        </m:r>
      </m:oMath>
      <w:r>
        <w:rPr>
          <w:sz w:val="28"/>
          <w:szCs w:val="28"/>
        </w:rPr>
        <w:t xml:space="preserve"> </w:t>
      </w:r>
    </w:p>
    <w:p w14:paraId="0C9462F0" w14:textId="77777777" w:rsidR="00134A2B" w:rsidRPr="00197E24" w:rsidRDefault="00134A2B" w:rsidP="00134A2B">
      <w:pPr>
        <w:rPr>
          <w:sz w:val="28"/>
          <w:szCs w:val="28"/>
        </w:rPr>
      </w:pPr>
    </w:p>
    <w:p w14:paraId="33A45419" w14:textId="77777777" w:rsidR="00134A2B" w:rsidRDefault="00134A2B" w:rsidP="00134A2B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135°=</m:t>
        </m:r>
      </m:oMath>
      <w:r>
        <w:rPr>
          <w:sz w:val="28"/>
          <w:szCs w:val="28"/>
        </w:rPr>
        <w:t xml:space="preserve"> </w:t>
      </w:r>
    </w:p>
    <w:p w14:paraId="423B24CA" w14:textId="77777777" w:rsidR="00134A2B" w:rsidRPr="00197E24" w:rsidRDefault="00134A2B" w:rsidP="00134A2B">
      <w:pPr>
        <w:rPr>
          <w:sz w:val="28"/>
          <w:szCs w:val="28"/>
        </w:rPr>
      </w:pPr>
    </w:p>
    <w:p w14:paraId="71FF2DD3" w14:textId="77777777" w:rsidR="00134A2B" w:rsidRDefault="00134A2B" w:rsidP="00134A2B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90°=</m:t>
        </m:r>
      </m:oMath>
      <w:r>
        <w:rPr>
          <w:sz w:val="28"/>
          <w:szCs w:val="28"/>
        </w:rPr>
        <w:t xml:space="preserve"> </w:t>
      </w:r>
    </w:p>
    <w:p w14:paraId="658DECB0" w14:textId="77777777" w:rsidR="00134A2B" w:rsidRDefault="00134A2B" w:rsidP="00134A2B">
      <w:pPr>
        <w:rPr>
          <w:sz w:val="28"/>
          <w:szCs w:val="28"/>
        </w:rPr>
      </w:pPr>
    </w:p>
    <w:p w14:paraId="10BE11A7" w14:textId="77777777" w:rsidR="00134A2B" w:rsidRDefault="00134A2B" w:rsidP="00134A2B">
      <w:pPr>
        <w:rPr>
          <w:sz w:val="28"/>
          <w:szCs w:val="28"/>
        </w:rPr>
        <w:sectPr w:rsidR="00134A2B" w:rsidSect="004A51D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6B7F4DB" w14:textId="77777777" w:rsidR="00134A2B" w:rsidRDefault="00134A2B" w:rsidP="00134A2B">
      <w:pPr>
        <w:rPr>
          <w:sz w:val="28"/>
          <w:szCs w:val="28"/>
        </w:rPr>
      </w:pPr>
    </w:p>
    <w:p w14:paraId="3A395073" w14:textId="77777777" w:rsidR="00134A2B" w:rsidRDefault="00134A2B" w:rsidP="00134A2B">
      <w:pPr>
        <w:rPr>
          <w:sz w:val="28"/>
          <w:szCs w:val="28"/>
        </w:rPr>
      </w:pPr>
    </w:p>
    <w:p w14:paraId="43D00BEB" w14:textId="77777777" w:rsidR="00134A2B" w:rsidRDefault="00134A2B" w:rsidP="00134A2B">
      <w:pPr>
        <w:rPr>
          <w:sz w:val="28"/>
          <w:szCs w:val="28"/>
        </w:rPr>
      </w:pPr>
    </w:p>
    <w:p w14:paraId="1F65FC6E" w14:textId="77777777" w:rsidR="00134A2B" w:rsidRDefault="00134A2B" w:rsidP="00134A2B">
      <w:pPr>
        <w:rPr>
          <w:sz w:val="28"/>
          <w:szCs w:val="28"/>
          <w:u w:val="single"/>
        </w:rPr>
      </w:pPr>
      <w:r w:rsidRPr="004A51D5">
        <w:rPr>
          <w:sz w:val="28"/>
          <w:szCs w:val="28"/>
          <w:u w:val="single"/>
        </w:rPr>
        <w:t>Graph Sketching with Radians</w:t>
      </w:r>
    </w:p>
    <w:p w14:paraId="2691DB6F" w14:textId="77777777" w:rsidR="00134A2B" w:rsidRDefault="00134A2B" w:rsidP="00134A2B">
      <w:pPr>
        <w:rPr>
          <w:sz w:val="28"/>
          <w:szCs w:val="28"/>
          <w:u w:val="single"/>
        </w:rPr>
      </w:pPr>
    </w:p>
    <w:p w14:paraId="449BF223" w14:textId="77777777" w:rsidR="00134A2B" w:rsidRDefault="00134A2B" w:rsidP="00134A2B">
      <w:pPr>
        <w:rPr>
          <w:sz w:val="28"/>
          <w:szCs w:val="28"/>
          <w:u w:val="single"/>
        </w:rPr>
      </w:pPr>
    </w:p>
    <w:p w14:paraId="2DA50720" w14:textId="77777777" w:rsidR="00134A2B" w:rsidRPr="004A51D5" w:rsidRDefault="00134A2B" w:rsidP="00134A2B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36A9C196" wp14:editId="297468A4">
            <wp:simplePos x="0" y="0"/>
            <wp:positionH relativeFrom="column">
              <wp:posOffset>2900680</wp:posOffset>
            </wp:positionH>
            <wp:positionV relativeFrom="paragraph">
              <wp:posOffset>154940</wp:posOffset>
            </wp:positionV>
            <wp:extent cx="2966854" cy="20193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854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71DF2A8D" wp14:editId="19704E4C">
            <wp:simplePos x="0" y="0"/>
            <wp:positionH relativeFrom="column">
              <wp:align>right</wp:align>
            </wp:positionH>
            <wp:positionV relativeFrom="paragraph">
              <wp:posOffset>202602</wp:posOffset>
            </wp:positionV>
            <wp:extent cx="2851204" cy="19431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04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0F2B5F" w14:textId="77777777" w:rsidR="00134A2B" w:rsidRDefault="00134A2B" w:rsidP="00134A2B">
      <w:pPr>
        <w:rPr>
          <w:sz w:val="28"/>
          <w:szCs w:val="28"/>
        </w:rPr>
      </w:pPr>
    </w:p>
    <w:p w14:paraId="73FF9FB2" w14:textId="77777777" w:rsidR="00134A2B" w:rsidRDefault="00134A2B" w:rsidP="00134A2B">
      <w:pPr>
        <w:rPr>
          <w:sz w:val="28"/>
          <w:szCs w:val="28"/>
        </w:rPr>
      </w:pPr>
    </w:p>
    <w:p w14:paraId="309E54BE" w14:textId="77777777" w:rsidR="00134A2B" w:rsidRDefault="00134A2B" w:rsidP="00134A2B">
      <w:pPr>
        <w:rPr>
          <w:sz w:val="28"/>
          <w:szCs w:val="28"/>
        </w:rPr>
      </w:pPr>
    </w:p>
    <w:p w14:paraId="4525D836" w14:textId="77777777" w:rsidR="00134A2B" w:rsidRDefault="00134A2B" w:rsidP="00134A2B">
      <w:pPr>
        <w:rPr>
          <w:sz w:val="28"/>
          <w:szCs w:val="28"/>
        </w:rPr>
      </w:pPr>
    </w:p>
    <w:p w14:paraId="57E46BA1" w14:textId="77777777" w:rsidR="00134A2B" w:rsidRDefault="00134A2B" w:rsidP="00134A2B">
      <w:pPr>
        <w:rPr>
          <w:sz w:val="28"/>
          <w:szCs w:val="28"/>
        </w:rPr>
      </w:pPr>
    </w:p>
    <w:p w14:paraId="7101DB6C" w14:textId="77777777" w:rsidR="00134A2B" w:rsidRDefault="00134A2B" w:rsidP="00134A2B">
      <w:pPr>
        <w:rPr>
          <w:sz w:val="28"/>
          <w:szCs w:val="28"/>
        </w:rPr>
      </w:pPr>
    </w:p>
    <w:p w14:paraId="6F4BB990" w14:textId="77777777" w:rsidR="00134A2B" w:rsidRDefault="00134A2B" w:rsidP="00134A2B">
      <w:pPr>
        <w:rPr>
          <w:sz w:val="28"/>
          <w:szCs w:val="28"/>
        </w:rPr>
      </w:pPr>
    </w:p>
    <w:p w14:paraId="471AC8EA" w14:textId="77777777" w:rsidR="00134A2B" w:rsidRDefault="00134A2B" w:rsidP="00134A2B">
      <w:pPr>
        <w:rPr>
          <w:sz w:val="28"/>
          <w:szCs w:val="28"/>
        </w:rPr>
      </w:pPr>
    </w:p>
    <w:p w14:paraId="699A9FBB" w14:textId="77777777" w:rsidR="00134A2B" w:rsidRDefault="00134A2B" w:rsidP="00134A2B">
      <w:pPr>
        <w:rPr>
          <w:sz w:val="28"/>
          <w:szCs w:val="28"/>
        </w:rPr>
      </w:pPr>
    </w:p>
    <w:p w14:paraId="6BEECA42" w14:textId="77777777" w:rsidR="00134A2B" w:rsidRDefault="00134A2B" w:rsidP="00134A2B">
      <w:pPr>
        <w:rPr>
          <w:sz w:val="28"/>
          <w:szCs w:val="28"/>
        </w:rPr>
      </w:pPr>
    </w:p>
    <w:p w14:paraId="42D23372" w14:textId="77777777" w:rsidR="00134A2B" w:rsidRDefault="00134A2B" w:rsidP="00134A2B">
      <w:pPr>
        <w:rPr>
          <w:sz w:val="28"/>
          <w:szCs w:val="28"/>
        </w:rPr>
      </w:pPr>
    </w:p>
    <w:p w14:paraId="150C84CB" w14:textId="77777777" w:rsidR="00134A2B" w:rsidRDefault="00134A2B" w:rsidP="00134A2B">
      <w:pPr>
        <w:rPr>
          <w:sz w:val="28"/>
          <w:szCs w:val="28"/>
        </w:rPr>
      </w:pPr>
    </w:p>
    <w:p w14:paraId="1C4F1433" w14:textId="77777777" w:rsidR="00134A2B" w:rsidRDefault="00134A2B" w:rsidP="00134A2B">
      <w:pPr>
        <w:rPr>
          <w:sz w:val="28"/>
          <w:szCs w:val="28"/>
        </w:rPr>
      </w:pPr>
    </w:p>
    <w:p w14:paraId="20C6A1B3" w14:textId="77777777" w:rsidR="00134A2B" w:rsidRDefault="00134A2B" w:rsidP="00134A2B">
      <w:pPr>
        <w:rPr>
          <w:sz w:val="28"/>
          <w:szCs w:val="28"/>
        </w:rPr>
      </w:pPr>
    </w:p>
    <w:p w14:paraId="7F361A34" w14:textId="77777777" w:rsidR="00134A2B" w:rsidRDefault="00134A2B" w:rsidP="00134A2B">
      <w:pPr>
        <w:rPr>
          <w:sz w:val="28"/>
          <w:szCs w:val="28"/>
        </w:rPr>
      </w:pPr>
    </w:p>
    <w:p w14:paraId="59983659" w14:textId="77777777" w:rsidR="00134A2B" w:rsidRDefault="00134A2B" w:rsidP="00134A2B">
      <w:pPr>
        <w:rPr>
          <w:sz w:val="28"/>
          <w:szCs w:val="28"/>
        </w:rPr>
      </w:pPr>
    </w:p>
    <w:p w14:paraId="3F69DF1B" w14:textId="77777777" w:rsidR="00134A2B" w:rsidRDefault="00134A2B" w:rsidP="00134A2B">
      <w:pPr>
        <w:rPr>
          <w:sz w:val="28"/>
          <w:szCs w:val="28"/>
        </w:rPr>
      </w:pPr>
    </w:p>
    <w:p w14:paraId="5BA0E26D" w14:textId="77777777" w:rsidR="00134A2B" w:rsidRDefault="00134A2B" w:rsidP="00134A2B">
      <w:pPr>
        <w:rPr>
          <w:sz w:val="28"/>
          <w:szCs w:val="28"/>
        </w:rPr>
      </w:pPr>
    </w:p>
    <w:p w14:paraId="461B64B6" w14:textId="77777777" w:rsidR="00134A2B" w:rsidRDefault="00134A2B" w:rsidP="00134A2B">
      <w:pPr>
        <w:rPr>
          <w:sz w:val="28"/>
          <w:szCs w:val="28"/>
        </w:rPr>
      </w:pPr>
    </w:p>
    <w:p w14:paraId="23F37049" w14:textId="77777777" w:rsidR="00134A2B" w:rsidRDefault="00134A2B" w:rsidP="00134A2B">
      <w:pPr>
        <w:rPr>
          <w:sz w:val="28"/>
          <w:szCs w:val="28"/>
        </w:rPr>
      </w:pPr>
    </w:p>
    <w:p w14:paraId="4D277603" w14:textId="77777777" w:rsidR="00134A2B" w:rsidRDefault="00134A2B" w:rsidP="00134A2B">
      <w:pPr>
        <w:rPr>
          <w:sz w:val="28"/>
          <w:szCs w:val="28"/>
        </w:rPr>
      </w:pPr>
    </w:p>
    <w:p w14:paraId="7DE73497" w14:textId="77777777" w:rsidR="00134A2B" w:rsidRDefault="00134A2B" w:rsidP="00134A2B">
      <w:pPr>
        <w:rPr>
          <w:sz w:val="28"/>
          <w:szCs w:val="28"/>
        </w:rPr>
      </w:pPr>
    </w:p>
    <w:p w14:paraId="29D98D74" w14:textId="77777777" w:rsidR="00134A2B" w:rsidRDefault="00134A2B" w:rsidP="00134A2B">
      <w:pPr>
        <w:rPr>
          <w:sz w:val="28"/>
          <w:szCs w:val="28"/>
        </w:rPr>
      </w:pPr>
    </w:p>
    <w:p w14:paraId="1A1453B7" w14:textId="77777777" w:rsidR="00134A2B" w:rsidRDefault="00134A2B" w:rsidP="00134A2B">
      <w:pPr>
        <w:rPr>
          <w:sz w:val="28"/>
          <w:szCs w:val="28"/>
        </w:rPr>
      </w:pPr>
    </w:p>
    <w:p w14:paraId="18DC4C47" w14:textId="77777777" w:rsidR="00134A2B" w:rsidRDefault="00134A2B" w:rsidP="00134A2B">
      <w:pPr>
        <w:rPr>
          <w:sz w:val="28"/>
          <w:szCs w:val="28"/>
        </w:rPr>
      </w:pPr>
    </w:p>
    <w:p w14:paraId="56670D7E" w14:textId="77777777" w:rsidR="00134A2B" w:rsidRDefault="00134A2B" w:rsidP="00134A2B">
      <w:pPr>
        <w:rPr>
          <w:sz w:val="28"/>
          <w:szCs w:val="28"/>
        </w:rPr>
      </w:pPr>
    </w:p>
    <w:p w14:paraId="4A7D8279" w14:textId="77777777" w:rsidR="00134A2B" w:rsidRDefault="00134A2B" w:rsidP="00134A2B">
      <w:pPr>
        <w:rPr>
          <w:sz w:val="28"/>
          <w:szCs w:val="28"/>
        </w:rPr>
        <w:sectPr w:rsidR="00134A2B" w:rsidSect="00197E2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C0344C8" w14:textId="77777777" w:rsidR="00134A2B" w:rsidRPr="004A51D5" w:rsidRDefault="00134A2B" w:rsidP="00134A2B">
      <w:pPr>
        <w:rPr>
          <w:sz w:val="28"/>
          <w:szCs w:val="28"/>
          <w:u w:val="single"/>
        </w:rPr>
      </w:pPr>
      <w:r w:rsidRPr="004A51D5">
        <w:rPr>
          <w:sz w:val="28"/>
          <w:szCs w:val="28"/>
          <w:u w:val="single"/>
        </w:rPr>
        <w:t>Test Your Understanding</w:t>
      </w:r>
    </w:p>
    <w:p w14:paraId="34728AEB" w14:textId="77777777" w:rsidR="00134A2B" w:rsidRDefault="00134A2B" w:rsidP="00134A2B">
      <w:pPr>
        <w:rPr>
          <w:rFonts w:eastAsiaTheme="minorEastAsia"/>
          <w:sz w:val="28"/>
          <w:szCs w:val="28"/>
        </w:rPr>
      </w:pPr>
      <w:r w:rsidRPr="004A51D5">
        <w:rPr>
          <w:sz w:val="28"/>
          <w:szCs w:val="28"/>
        </w:rPr>
        <w:t xml:space="preserve">Sketch the graph of </w:t>
      </w:r>
      <m:oMath>
        <m:r>
          <w:rPr>
            <w:rFonts w:ascii="Cambria Math" w:hAnsi="Cambria Math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</m:func>
      </m:oMath>
      <w:r w:rsidRPr="004A51D5">
        <w:rPr>
          <w:sz w:val="28"/>
          <w:szCs w:val="28"/>
        </w:rPr>
        <w:t xml:space="preserve"> for </w:t>
      </w:r>
      <m:oMath>
        <m:r>
          <w:rPr>
            <w:rFonts w:ascii="Cambria Math" w:hAnsi="Cambria Math"/>
            <w:sz w:val="28"/>
            <w:szCs w:val="28"/>
          </w:rPr>
          <m:t>0≤x&lt;2π</m:t>
        </m:r>
      </m:oMath>
    </w:p>
    <w:p w14:paraId="2948202E" w14:textId="77777777" w:rsidR="00134A2B" w:rsidRDefault="00134A2B" w:rsidP="00134A2B">
      <w:pPr>
        <w:rPr>
          <w:sz w:val="28"/>
          <w:szCs w:val="28"/>
        </w:rPr>
      </w:pPr>
    </w:p>
    <w:p w14:paraId="4F075123" w14:textId="77777777" w:rsidR="00134A2B" w:rsidRDefault="00134A2B" w:rsidP="00134A2B">
      <w:pPr>
        <w:rPr>
          <w:sz w:val="28"/>
          <w:szCs w:val="28"/>
        </w:rPr>
      </w:pPr>
    </w:p>
    <w:p w14:paraId="66C0900B" w14:textId="77777777" w:rsidR="00134A2B" w:rsidRDefault="00134A2B" w:rsidP="00134A2B">
      <w:pPr>
        <w:rPr>
          <w:sz w:val="28"/>
          <w:szCs w:val="28"/>
        </w:rPr>
      </w:pPr>
    </w:p>
    <w:p w14:paraId="0462D828" w14:textId="77777777" w:rsidR="00134A2B" w:rsidRDefault="00134A2B" w:rsidP="00134A2B">
      <w:pPr>
        <w:rPr>
          <w:sz w:val="28"/>
          <w:szCs w:val="28"/>
        </w:rPr>
      </w:pPr>
    </w:p>
    <w:p w14:paraId="5F0B280F" w14:textId="77777777" w:rsidR="00134A2B" w:rsidRDefault="00134A2B" w:rsidP="00134A2B">
      <w:pPr>
        <w:rPr>
          <w:sz w:val="28"/>
          <w:szCs w:val="28"/>
        </w:rPr>
      </w:pPr>
    </w:p>
    <w:p w14:paraId="4A0CA3C3" w14:textId="77777777" w:rsidR="00134A2B" w:rsidRDefault="00134A2B" w:rsidP="00134A2B">
      <w:pPr>
        <w:rPr>
          <w:sz w:val="28"/>
          <w:szCs w:val="28"/>
        </w:rPr>
      </w:pPr>
    </w:p>
    <w:p w14:paraId="61F34149" w14:textId="77777777" w:rsidR="00134A2B" w:rsidRDefault="00134A2B" w:rsidP="00134A2B">
      <w:pPr>
        <w:rPr>
          <w:sz w:val="28"/>
          <w:szCs w:val="28"/>
        </w:rPr>
      </w:pPr>
    </w:p>
    <w:p w14:paraId="4C1C785E" w14:textId="77777777" w:rsidR="00134A2B" w:rsidRDefault="00134A2B" w:rsidP="00134A2B">
      <w:pPr>
        <w:rPr>
          <w:sz w:val="28"/>
          <w:szCs w:val="28"/>
        </w:rPr>
      </w:pPr>
    </w:p>
    <w:p w14:paraId="7B4288BC" w14:textId="77777777" w:rsidR="00134A2B" w:rsidRDefault="00134A2B" w:rsidP="00134A2B">
      <w:pPr>
        <w:rPr>
          <w:sz w:val="28"/>
          <w:szCs w:val="28"/>
        </w:rPr>
      </w:pPr>
    </w:p>
    <w:p w14:paraId="4284854A" w14:textId="77777777" w:rsidR="00134A2B" w:rsidRDefault="00134A2B" w:rsidP="00134A2B">
      <w:pPr>
        <w:rPr>
          <w:sz w:val="28"/>
          <w:szCs w:val="28"/>
        </w:rPr>
      </w:pPr>
    </w:p>
    <w:p w14:paraId="70FA3E6C" w14:textId="77777777" w:rsidR="00134A2B" w:rsidRDefault="00134A2B" w:rsidP="00134A2B">
      <w:pPr>
        <w:rPr>
          <w:sz w:val="28"/>
          <w:szCs w:val="28"/>
        </w:rPr>
      </w:pPr>
    </w:p>
    <w:p w14:paraId="4B39AD92" w14:textId="77777777" w:rsidR="00134A2B" w:rsidRDefault="00134A2B" w:rsidP="00134A2B">
      <w:pPr>
        <w:rPr>
          <w:sz w:val="28"/>
          <w:szCs w:val="28"/>
        </w:rPr>
      </w:pPr>
    </w:p>
    <w:p w14:paraId="62AB2649" w14:textId="36150B2A" w:rsidR="0062534E" w:rsidRPr="00134A2B" w:rsidRDefault="0062534E" w:rsidP="00134A2B">
      <w:bookmarkStart w:id="0" w:name="_GoBack"/>
      <w:bookmarkEnd w:id="0"/>
    </w:p>
    <w:sectPr w:rsidR="0062534E" w:rsidRPr="00134A2B" w:rsidSect="004A51D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DFBAD" w14:textId="77777777" w:rsidR="00467485" w:rsidRDefault="00467485" w:rsidP="00467485">
      <w:pPr>
        <w:spacing w:after="0" w:line="240" w:lineRule="auto"/>
      </w:pPr>
      <w:r>
        <w:separator/>
      </w:r>
    </w:p>
  </w:endnote>
  <w:endnote w:type="continuationSeparator" w:id="0">
    <w:p w14:paraId="36ED2066" w14:textId="77777777" w:rsidR="00467485" w:rsidRDefault="00467485" w:rsidP="0046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BFABF" w14:textId="77777777" w:rsidR="00467485" w:rsidRDefault="00467485" w:rsidP="00467485">
      <w:pPr>
        <w:spacing w:after="0" w:line="240" w:lineRule="auto"/>
      </w:pPr>
      <w:r>
        <w:separator/>
      </w:r>
    </w:p>
  </w:footnote>
  <w:footnote w:type="continuationSeparator" w:id="0">
    <w:p w14:paraId="678F29A8" w14:textId="77777777" w:rsidR="00467485" w:rsidRDefault="00467485" w:rsidP="00467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DCE"/>
    <w:multiLevelType w:val="hybridMultilevel"/>
    <w:tmpl w:val="5E7634F2"/>
    <w:lvl w:ilvl="0" w:tplc="A0985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E3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927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A4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FAF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28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CB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06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22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6903AC"/>
    <w:multiLevelType w:val="hybridMultilevel"/>
    <w:tmpl w:val="1BD63F9A"/>
    <w:lvl w:ilvl="0" w:tplc="8AD6A24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BEABDB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E8E6CC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4F12CE6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3D1812F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FA4D60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7BE1F22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D9AE98A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34422B6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074284"/>
    <w:multiLevelType w:val="hybridMultilevel"/>
    <w:tmpl w:val="FDAA1E1C"/>
    <w:lvl w:ilvl="0" w:tplc="6122D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AC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4EF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A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AE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AE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387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BC6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385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4C2822"/>
    <w:multiLevelType w:val="hybridMultilevel"/>
    <w:tmpl w:val="1C3818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50330"/>
    <w:multiLevelType w:val="hybridMultilevel"/>
    <w:tmpl w:val="CC346C1A"/>
    <w:lvl w:ilvl="0" w:tplc="9C003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54E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82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21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44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46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68D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6A8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28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BB5828"/>
    <w:multiLevelType w:val="hybridMultilevel"/>
    <w:tmpl w:val="BDB2F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23E03"/>
    <w:multiLevelType w:val="hybridMultilevel"/>
    <w:tmpl w:val="7FCC34E0"/>
    <w:lvl w:ilvl="0" w:tplc="F6BE6D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720EC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81EC56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8461F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2BE8B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2E288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5A040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E2826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EFC77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771214"/>
    <w:multiLevelType w:val="hybridMultilevel"/>
    <w:tmpl w:val="4F9EB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FC"/>
    <w:rsid w:val="00002E5E"/>
    <w:rsid w:val="00134A2B"/>
    <w:rsid w:val="00197E24"/>
    <w:rsid w:val="00262FB6"/>
    <w:rsid w:val="00467485"/>
    <w:rsid w:val="00496DF9"/>
    <w:rsid w:val="004A51D5"/>
    <w:rsid w:val="004C1B12"/>
    <w:rsid w:val="005748FC"/>
    <w:rsid w:val="0062534E"/>
    <w:rsid w:val="00913422"/>
    <w:rsid w:val="00B04F29"/>
    <w:rsid w:val="00C3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C0014"/>
  <w15:chartTrackingRefBased/>
  <w15:docId w15:val="{64160049-3152-4247-877B-437EB652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4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67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485"/>
  </w:style>
  <w:style w:type="paragraph" w:styleId="Footer">
    <w:name w:val="footer"/>
    <w:basedOn w:val="Normal"/>
    <w:link w:val="FooterChar"/>
    <w:uiPriority w:val="99"/>
    <w:unhideWhenUsed/>
    <w:rsid w:val="00467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5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6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7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1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065F47-47A1-4CF4-9FF6-333CEEAD9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AEF08-1838-4BA8-A222-C69690660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0556B-0309-4005-921E-A0018D456D8B}">
  <ds:schemaRefs>
    <ds:schemaRef ds:uri="http://purl.org/dc/elements/1.1/"/>
    <ds:schemaRef ds:uri="00eee050-7eda-4a68-8825-514e694f5f0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2021-01-05T21:37:00Z</cp:lastPrinted>
  <dcterms:created xsi:type="dcterms:W3CDTF">2021-01-05T21:37:00Z</dcterms:created>
  <dcterms:modified xsi:type="dcterms:W3CDTF">2021-01-05T21:40:00Z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