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7023" w14:textId="77777777" w:rsidR="00B822FA" w:rsidRDefault="00B822FA" w:rsidP="00B822FA">
      <w:pPr>
        <w:spacing w:after="0" w:line="240" w:lineRule="auto"/>
        <w:rPr>
          <w:rFonts w:eastAsia="Times New Roman" w:cstheme="minorHAnsi"/>
          <w:b/>
          <w:sz w:val="36"/>
          <w:szCs w:val="36"/>
          <w:u w:val="single"/>
          <w:lang w:eastAsia="en-GB"/>
        </w:rPr>
      </w:pPr>
      <w:r w:rsidRPr="000514C2">
        <w:rPr>
          <w:rFonts w:eastAsiaTheme="minorEastAsia" w:cstheme="minorHAnsi"/>
          <w:b/>
          <w:kern w:val="24"/>
          <w:sz w:val="36"/>
          <w:szCs w:val="36"/>
          <w:u w:val="single"/>
          <w:lang w:eastAsia="en-GB"/>
        </w:rPr>
        <w:t>Graphs for Exponential Data</w:t>
      </w:r>
    </w:p>
    <w:p w14:paraId="7C57F535" w14:textId="77777777" w:rsidR="00B822FA" w:rsidRDefault="00B822FA" w:rsidP="00B822FA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en-GB"/>
        </w:rPr>
      </w:pPr>
      <w:r>
        <w:rPr>
          <w:rFonts w:eastAsia="Times New Roman" w:cstheme="minorHAnsi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806FFA0" wp14:editId="2F8977CA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6953570" cy="4895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sim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57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4C2">
        <w:rPr>
          <w:rFonts w:eastAsia="Times New Roman" w:cstheme="minorHAnsi"/>
          <w:sz w:val="32"/>
          <w:szCs w:val="32"/>
          <w:u w:val="single"/>
          <w:lang w:eastAsia="en-GB"/>
        </w:rPr>
        <w:t>Turning non-linear graphs into linear ones</w:t>
      </w:r>
    </w:p>
    <w:p w14:paraId="5566F441" w14:textId="77777777" w:rsidR="00B822FA" w:rsidRPr="000514C2" w:rsidRDefault="00B822FA" w:rsidP="00B822FA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en-GB"/>
        </w:rPr>
      </w:pPr>
    </w:p>
    <w:p w14:paraId="69B54125" w14:textId="77777777" w:rsidR="00B822FA" w:rsidRDefault="00B822FA" w:rsidP="00B822FA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699118FB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E784EA4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686DD446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58757472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2D010C49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C412251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9CE3015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46174103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525F074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B8635E2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6CDEB3C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24C5FEE4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5AD03D1B" w14:textId="77777777" w:rsidR="00B822FA" w:rsidRPr="00A4077F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1C50B34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F4B8DEC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090943F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593E285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6565D38B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E71636D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2EFFFD9A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2DB0CED8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2FBFC66" w14:textId="77777777" w:rsidR="00B822FA" w:rsidRPr="00A4077F" w:rsidRDefault="00B822FA" w:rsidP="00B8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[Textbook] The graph represents the growth of a population of bacteria,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, over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t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hours. The graph has a gradient of 0.6 and meets the vertical axis at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0,2</m:t>
            </m:r>
          </m:e>
        </m:d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as shown.</w:t>
      </w:r>
    </w:p>
    <w:p w14:paraId="480EBD48" w14:textId="77777777" w:rsidR="00B822FA" w:rsidRPr="00A4077F" w:rsidRDefault="00B822FA" w:rsidP="00B8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A scientist suggest</w:t>
      </w:r>
      <w:r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s</w:t>
      </w: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that this growth can be modelled by the equation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P=a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t</m:t>
            </m:r>
          </m:sup>
        </m:sSup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a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b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are constants to be found.</w:t>
      </w:r>
    </w:p>
    <w:p w14:paraId="7880401B" w14:textId="77777777" w:rsidR="00B822FA" w:rsidRPr="00A4077F" w:rsidRDefault="00B822FA" w:rsidP="00B822FA">
      <w:pPr>
        <w:numPr>
          <w:ilvl w:val="0"/>
          <w:numId w:val="1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Write down an equation for the line.</w:t>
      </w:r>
    </w:p>
    <w:p w14:paraId="6B283A8D" w14:textId="77777777" w:rsidR="00B822FA" w:rsidRPr="00A4077F" w:rsidRDefault="00B822FA" w:rsidP="00B822FA">
      <w:pPr>
        <w:numPr>
          <w:ilvl w:val="0"/>
          <w:numId w:val="1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Using your answer to part (a) or otherwise, find the values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a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b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, giving them to 3 sf where necessary.</w:t>
      </w:r>
    </w:p>
    <w:p w14:paraId="015B1F0C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Interpret the meaning of the constant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a</m:t>
        </m:r>
      </m:oMath>
      <w:r w:rsidRPr="00A4077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in this model.</w:t>
      </w:r>
    </w:p>
    <w:p w14:paraId="1FC2D186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noProof/>
          <w:sz w:val="32"/>
          <w:szCs w:val="32"/>
          <w:lang w:eastAsia="en-GB"/>
        </w:rPr>
        <w:drawing>
          <wp:inline distT="0" distB="0" distL="0" distR="0" wp14:anchorId="47C551FB" wp14:editId="77E6DC9A">
            <wp:extent cx="2181601" cy="16954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sim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201" cy="170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C412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92AA2F9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43BADDAC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2D6DBF2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7C0CDF2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AA9A0A4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5884AAB7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4960120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9B60FE0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88BE9E8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4A99217A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6FA62800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54596A4E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550182B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EA9F8A7" wp14:editId="09B5107D">
            <wp:simplePos x="0" y="0"/>
            <wp:positionH relativeFrom="margin">
              <wp:posOffset>-762000</wp:posOffset>
            </wp:positionH>
            <wp:positionV relativeFrom="paragraph">
              <wp:posOffset>-342900</wp:posOffset>
            </wp:positionV>
            <wp:extent cx="7305856" cy="229552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sima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856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BD753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D4083B5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2F09C0FF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243DD56C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3316174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48749B72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C7C4B71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766FE87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53F37AB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5475E8F" w14:textId="77777777" w:rsidR="00B822FA" w:rsidRPr="000B0E4E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E0359B6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19552B7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489307C7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4B9E3A34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02BBFB9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966E615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B95B793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9B07DA9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42D18E97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C581AA8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5B039D22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4B0162A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624F29EA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207DBFD" w14:textId="77777777" w:rsidR="00B822FA" w:rsidRPr="000B0E4E" w:rsidRDefault="00B822FA" w:rsidP="00B8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Dr Frost’s wants to predict his number of Twitter followers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P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(@DrFrostMaths)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years from the start 2015. He predicts that his followers will increase exponentially according to the model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P=a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t</m:t>
            </m:r>
          </m:sup>
        </m:sSup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a,b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are constants that he wishes to find.</w:t>
      </w:r>
    </w:p>
    <w:p w14:paraId="528F348D" w14:textId="77777777" w:rsidR="00B822FA" w:rsidRPr="000B0E4E" w:rsidRDefault="00B822FA" w:rsidP="00B8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He records his followers at certain times. Here is the data:</w:t>
      </w:r>
    </w:p>
    <w:p w14:paraId="5ADFF58A" w14:textId="77777777" w:rsidR="00B822FA" w:rsidRPr="000B0E4E" w:rsidRDefault="00B822FA" w:rsidP="00B8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0E4E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 xml:space="preserve">Years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</m:t>
        </m:r>
      </m:oMath>
      <w:r w:rsidRPr="000B0E4E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 xml:space="preserve"> after 2015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: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0.7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1.3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2.2</w:t>
      </w:r>
    </w:p>
    <w:p w14:paraId="5CDB93AF" w14:textId="77777777" w:rsidR="00B822FA" w:rsidRPr="000B0E4E" w:rsidRDefault="00B822FA" w:rsidP="00B8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0E4E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 xml:space="preserve">Followers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P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: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2353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3673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ab/>
        <w:t>7162</w:t>
      </w:r>
    </w:p>
    <w:p w14:paraId="6EBD97A2" w14:textId="77777777" w:rsidR="00B822FA" w:rsidRPr="000B0E4E" w:rsidRDefault="00B822FA" w:rsidP="00B822FA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Draw a table giving values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log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P</m:t>
            </m:r>
          </m:e>
        </m:func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(to 3dp).</w:t>
      </w:r>
    </w:p>
    <w:p w14:paraId="7A6F13BD" w14:textId="77777777" w:rsidR="00B822FA" w:rsidRPr="000B0E4E" w:rsidRDefault="00B822FA" w:rsidP="00B822FA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A line of best fit is drawn for the data in your new table, and it happens to go through the first data point above (where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t=0.7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) and last (where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t=2.2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).</w:t>
      </w: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br/>
        <w:t xml:space="preserve">Determine the equation of this line of best fit. (The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y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-intercept is 3.147)</w:t>
      </w:r>
    </w:p>
    <w:p w14:paraId="12553D76" w14:textId="77777777" w:rsidR="00B822FA" w:rsidRPr="000B0E4E" w:rsidRDefault="00B822FA" w:rsidP="00B822FA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Hence, determine the values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a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b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in the model.</w:t>
      </w:r>
    </w:p>
    <w:p w14:paraId="6B239ED2" w14:textId="77777777" w:rsidR="00B822FA" w:rsidRPr="000B0E4E" w:rsidRDefault="00B822FA" w:rsidP="00B822FA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Estimate how many followers Dr Frost will have at the start of 2020 (when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t=5</m:t>
        </m:r>
      </m:oMath>
      <w:r w:rsidRPr="000B0E4E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).</w:t>
      </w:r>
    </w:p>
    <w:p w14:paraId="5090DF04" w14:textId="77777777" w:rsidR="00B822FA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60C878B0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05CAE8C9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54510943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43DD298E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68FFABD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2C92E972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B128A84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158A419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09C2B20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722F2E82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71820CC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13AEF76C" w14:textId="77777777" w:rsidR="00B822FA" w:rsidRPr="007A0110" w:rsidRDefault="00B822FA" w:rsidP="00B822FA">
      <w:pPr>
        <w:rPr>
          <w:rFonts w:eastAsia="Times New Roman" w:cstheme="minorHAnsi"/>
          <w:sz w:val="32"/>
          <w:szCs w:val="32"/>
          <w:lang w:eastAsia="en-GB"/>
        </w:rPr>
      </w:pPr>
    </w:p>
    <w:p w14:paraId="3A569E63" w14:textId="77777777" w:rsidR="00B822FA" w:rsidRPr="007A0110" w:rsidRDefault="00B822FA" w:rsidP="00B822FA">
      <w:pPr>
        <w:tabs>
          <w:tab w:val="left" w:pos="6945"/>
        </w:tabs>
        <w:rPr>
          <w:rFonts w:eastAsia="Times New Roman" w:cstheme="minorHAnsi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463B98" wp14:editId="5B68E1D3">
                <wp:simplePos x="0" y="0"/>
                <wp:positionH relativeFrom="margin">
                  <wp:posOffset>4255135</wp:posOffset>
                </wp:positionH>
                <wp:positionV relativeFrom="paragraph">
                  <wp:posOffset>397510</wp:posOffset>
                </wp:positionV>
                <wp:extent cx="1724025" cy="2952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6949" w14:textId="77777777" w:rsidR="00B822FA" w:rsidRDefault="00B822FA" w:rsidP="00B822FA">
                            <w:r>
                              <w:t>Exercise 14H Pg 331-333</w:t>
                            </w:r>
                          </w:p>
                          <w:p w14:paraId="116C119B" w14:textId="77777777" w:rsidR="00B822FA" w:rsidRDefault="00B822FA" w:rsidP="00B822FA"/>
                          <w:p w14:paraId="79EC12FD" w14:textId="77777777" w:rsidR="00B822FA" w:rsidRDefault="00B822FA" w:rsidP="00B822FA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63B9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5.05pt;margin-top:31.3pt;width:135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KJAIAAE0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">
                <v:textbox>
                  <w:txbxContent>
                    <w:p w14:paraId="67786949" w14:textId="77777777" w:rsidR="00B822FA" w:rsidRDefault="00B822FA" w:rsidP="00B822FA">
                      <w:r>
                        <w:t>Exercise 14H Pg 331-333</w:t>
                      </w:r>
                    </w:p>
                    <w:p w14:paraId="116C119B" w14:textId="77777777" w:rsidR="00B822FA" w:rsidRDefault="00B822FA" w:rsidP="00B822FA"/>
                    <w:p w14:paraId="79EC12FD" w14:textId="77777777" w:rsidR="00B822FA" w:rsidRDefault="00B822FA" w:rsidP="00B822FA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sz w:val="32"/>
          <w:szCs w:val="32"/>
          <w:lang w:eastAsia="en-GB"/>
        </w:rPr>
        <w:tab/>
      </w:r>
    </w:p>
    <w:p w14:paraId="610DD6C3" w14:textId="31E81A35" w:rsidR="000B0E4E" w:rsidRPr="00B822FA" w:rsidRDefault="000B0E4E" w:rsidP="00B822FA">
      <w:bookmarkStart w:id="0" w:name="_GoBack"/>
      <w:bookmarkEnd w:id="0"/>
    </w:p>
    <w:sectPr w:rsidR="000B0E4E" w:rsidRPr="00B822F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7D1E" w14:textId="77777777" w:rsidR="000514C2" w:rsidRDefault="000514C2" w:rsidP="00C60066">
      <w:pPr>
        <w:spacing w:after="0" w:line="240" w:lineRule="auto"/>
      </w:pPr>
      <w:r>
        <w:separator/>
      </w:r>
    </w:p>
  </w:endnote>
  <w:endnote w:type="continuationSeparator" w:id="0">
    <w:p w14:paraId="709B9BF9" w14:textId="77777777" w:rsidR="000514C2" w:rsidRDefault="000514C2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2C65" w14:textId="77777777" w:rsidR="000514C2" w:rsidRDefault="000514C2">
    <w:pPr>
      <w:pStyle w:val="Footer"/>
    </w:pPr>
  </w:p>
  <w:p w14:paraId="2586EF3E" w14:textId="77777777" w:rsidR="000514C2" w:rsidRDefault="0005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DB1D" w14:textId="77777777" w:rsidR="000514C2" w:rsidRDefault="000514C2" w:rsidP="00C60066">
      <w:pPr>
        <w:spacing w:after="0" w:line="240" w:lineRule="auto"/>
      </w:pPr>
      <w:r>
        <w:separator/>
      </w:r>
    </w:p>
  </w:footnote>
  <w:footnote w:type="continuationSeparator" w:id="0">
    <w:p w14:paraId="1DA6CD37" w14:textId="77777777" w:rsidR="000514C2" w:rsidRDefault="000514C2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127"/>
    <w:multiLevelType w:val="hybridMultilevel"/>
    <w:tmpl w:val="712617A2"/>
    <w:lvl w:ilvl="0" w:tplc="ECD431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A86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67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4807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1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0B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AAB9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0E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D4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05DC7"/>
    <w:multiLevelType w:val="hybridMultilevel"/>
    <w:tmpl w:val="BEECF610"/>
    <w:lvl w:ilvl="0" w:tplc="7D34AF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A61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4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0EF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3CF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0C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E696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26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D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9D2"/>
    <w:multiLevelType w:val="hybridMultilevel"/>
    <w:tmpl w:val="A3600572"/>
    <w:lvl w:ilvl="0" w:tplc="26141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C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45F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227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32E9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2E11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C63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E5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74A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86EB9"/>
    <w:multiLevelType w:val="hybridMultilevel"/>
    <w:tmpl w:val="FE4A00CA"/>
    <w:lvl w:ilvl="0" w:tplc="7CD8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0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43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5CB3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D2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78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08FC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A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FC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62F40"/>
    <w:multiLevelType w:val="hybridMultilevel"/>
    <w:tmpl w:val="B0621964"/>
    <w:lvl w:ilvl="0" w:tplc="84F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0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0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5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514C2"/>
    <w:rsid w:val="000B0E4E"/>
    <w:rsid w:val="000B3741"/>
    <w:rsid w:val="000B7182"/>
    <w:rsid w:val="000E0C11"/>
    <w:rsid w:val="000F27D8"/>
    <w:rsid w:val="00103215"/>
    <w:rsid w:val="00117875"/>
    <w:rsid w:val="00144594"/>
    <w:rsid w:val="0015743A"/>
    <w:rsid w:val="001A4C2C"/>
    <w:rsid w:val="001B3418"/>
    <w:rsid w:val="001F0530"/>
    <w:rsid w:val="002055AB"/>
    <w:rsid w:val="002100D9"/>
    <w:rsid w:val="00230479"/>
    <w:rsid w:val="002502C7"/>
    <w:rsid w:val="0026153E"/>
    <w:rsid w:val="00286D31"/>
    <w:rsid w:val="002D1A82"/>
    <w:rsid w:val="00300B04"/>
    <w:rsid w:val="00361973"/>
    <w:rsid w:val="00374BDD"/>
    <w:rsid w:val="003837D1"/>
    <w:rsid w:val="003A6044"/>
    <w:rsid w:val="003B4E91"/>
    <w:rsid w:val="003D3AEE"/>
    <w:rsid w:val="003E1D59"/>
    <w:rsid w:val="00401129"/>
    <w:rsid w:val="004649DE"/>
    <w:rsid w:val="004669B8"/>
    <w:rsid w:val="00495B1E"/>
    <w:rsid w:val="004D5AA0"/>
    <w:rsid w:val="0050109E"/>
    <w:rsid w:val="005C3054"/>
    <w:rsid w:val="005E3769"/>
    <w:rsid w:val="005F7F6D"/>
    <w:rsid w:val="00615055"/>
    <w:rsid w:val="00633DF5"/>
    <w:rsid w:val="00634AA5"/>
    <w:rsid w:val="00662FD3"/>
    <w:rsid w:val="00670E6C"/>
    <w:rsid w:val="006837A2"/>
    <w:rsid w:val="006B2C04"/>
    <w:rsid w:val="006B4B4A"/>
    <w:rsid w:val="006B7C48"/>
    <w:rsid w:val="006C6F16"/>
    <w:rsid w:val="006E602A"/>
    <w:rsid w:val="00701486"/>
    <w:rsid w:val="0072303F"/>
    <w:rsid w:val="0073464F"/>
    <w:rsid w:val="007520AA"/>
    <w:rsid w:val="00754FAD"/>
    <w:rsid w:val="007615D2"/>
    <w:rsid w:val="007A0110"/>
    <w:rsid w:val="007A5717"/>
    <w:rsid w:val="007A5C31"/>
    <w:rsid w:val="007B18D4"/>
    <w:rsid w:val="007E1F90"/>
    <w:rsid w:val="007F0998"/>
    <w:rsid w:val="0082091F"/>
    <w:rsid w:val="00847F8B"/>
    <w:rsid w:val="00872967"/>
    <w:rsid w:val="008749F3"/>
    <w:rsid w:val="00876DDD"/>
    <w:rsid w:val="008A1BE5"/>
    <w:rsid w:val="008B0498"/>
    <w:rsid w:val="008E135C"/>
    <w:rsid w:val="008E64A5"/>
    <w:rsid w:val="008E64BD"/>
    <w:rsid w:val="009051C4"/>
    <w:rsid w:val="009146F9"/>
    <w:rsid w:val="00917475"/>
    <w:rsid w:val="009175B6"/>
    <w:rsid w:val="00930C00"/>
    <w:rsid w:val="00952707"/>
    <w:rsid w:val="00956AE3"/>
    <w:rsid w:val="00961197"/>
    <w:rsid w:val="009938B7"/>
    <w:rsid w:val="009E72E0"/>
    <w:rsid w:val="00A16B34"/>
    <w:rsid w:val="00A4077F"/>
    <w:rsid w:val="00AD215F"/>
    <w:rsid w:val="00B00EEC"/>
    <w:rsid w:val="00B13FD7"/>
    <w:rsid w:val="00B233C3"/>
    <w:rsid w:val="00B6105E"/>
    <w:rsid w:val="00B617F6"/>
    <w:rsid w:val="00B81831"/>
    <w:rsid w:val="00B822FA"/>
    <w:rsid w:val="00BB6089"/>
    <w:rsid w:val="00BC19B4"/>
    <w:rsid w:val="00BD6E65"/>
    <w:rsid w:val="00BE6D54"/>
    <w:rsid w:val="00BF158B"/>
    <w:rsid w:val="00C2214F"/>
    <w:rsid w:val="00C60066"/>
    <w:rsid w:val="00C624AE"/>
    <w:rsid w:val="00C70769"/>
    <w:rsid w:val="00C7216B"/>
    <w:rsid w:val="00C9668E"/>
    <w:rsid w:val="00CB23F1"/>
    <w:rsid w:val="00CE04A7"/>
    <w:rsid w:val="00D023B1"/>
    <w:rsid w:val="00D447D3"/>
    <w:rsid w:val="00D541FB"/>
    <w:rsid w:val="00D8321A"/>
    <w:rsid w:val="00DC6066"/>
    <w:rsid w:val="00DE7230"/>
    <w:rsid w:val="00DF23FB"/>
    <w:rsid w:val="00E20729"/>
    <w:rsid w:val="00E27B20"/>
    <w:rsid w:val="00E438C5"/>
    <w:rsid w:val="00E70C90"/>
    <w:rsid w:val="00E749A0"/>
    <w:rsid w:val="00E81747"/>
    <w:rsid w:val="00EB0EF4"/>
    <w:rsid w:val="00EB558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BD99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2BE0-E00B-4159-8F88-17CC7022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17C3-570B-49FB-A43E-CB2AF3EC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8A7-BF9C-419C-BB70-E9161C2F93AE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gareth westwater</cp:lastModifiedBy>
  <cp:revision>3</cp:revision>
  <cp:lastPrinted>2021-01-07T23:58:00Z</cp:lastPrinted>
  <dcterms:created xsi:type="dcterms:W3CDTF">2021-01-07T23:58:00Z</dcterms:created>
  <dcterms:modified xsi:type="dcterms:W3CDTF">2021-01-07T23:59:00Z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