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729B5" w14:textId="77777777" w:rsidR="002D1A82" w:rsidRDefault="002D1A82" w:rsidP="002D1A82">
      <w:pPr>
        <w:rPr>
          <w:rFonts w:cstheme="minorHAnsi"/>
          <w:b/>
          <w:sz w:val="36"/>
          <w:szCs w:val="36"/>
          <w:u w:val="single"/>
          <w:lang w:eastAsia="en-GB"/>
        </w:rPr>
      </w:pPr>
      <w:r w:rsidRPr="00D8321A">
        <w:rPr>
          <w:rFonts w:cstheme="minorHAnsi"/>
          <w:b/>
          <w:sz w:val="36"/>
          <w:szCs w:val="36"/>
          <w:u w:val="single"/>
          <w:lang w:eastAsia="en-GB"/>
        </w:rPr>
        <w:t>Solving equations with exponential terms</w:t>
      </w:r>
    </w:p>
    <w:p w14:paraId="4E67ECD4" w14:textId="77777777" w:rsidR="002D1A82" w:rsidRPr="0050109E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=20</m:t>
        </m:r>
      </m:oMath>
    </w:p>
    <w:p w14:paraId="03F56666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78660150" w14:textId="77777777" w:rsidR="002D1A82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7C4D44FB" w14:textId="77777777" w:rsidR="002D1A82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3B5C592E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60D60743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0DE16F1B" w14:textId="77777777" w:rsidR="002D1A82" w:rsidRPr="0050109E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4x-1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=61</m:t>
        </m:r>
      </m:oMath>
    </w:p>
    <w:p w14:paraId="1C702984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15F5641A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020E074D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6F3ABDE2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3B9367B0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20FD9A97" w14:textId="77777777" w:rsidR="002D1A82" w:rsidRPr="0050109E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x+1</m:t>
            </m:r>
          </m:sup>
        </m:sSup>
      </m:oMath>
    </w:p>
    <w:p w14:paraId="3C20498E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3DB296FD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07574FEA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3BA17BFB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3D1E19F6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46D6BAAC" w14:textId="77777777" w:rsidR="002D1A82" w:rsidRPr="0050109E" w:rsidRDefault="002D1A82" w:rsidP="002D1A82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the equation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2x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-12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+20=0</m:t>
        </m:r>
      </m:oMath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, giving your answer to 3</w:t>
      </w:r>
      <w:r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sf</w:t>
      </w:r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.</w:t>
      </w:r>
    </w:p>
    <w:p w14:paraId="36C43D30" w14:textId="77777777" w:rsidR="002D1A82" w:rsidRDefault="002D1A82" w:rsidP="002D1A82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14:paraId="216C3913" w14:textId="77777777" w:rsidR="002D1A82" w:rsidRDefault="002D1A82" w:rsidP="002D1A82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14:paraId="4FD65130" w14:textId="77777777" w:rsidR="002D1A82" w:rsidRDefault="002D1A82" w:rsidP="002D1A82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14:paraId="6BF57C9F" w14:textId="77777777" w:rsidR="002D1A82" w:rsidRDefault="002D1A82" w:rsidP="002D1A82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14:paraId="43BAC5F7" w14:textId="77777777" w:rsidR="002D1A82" w:rsidRDefault="002D1A82" w:rsidP="002D1A82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14:paraId="6F496547" w14:textId="77777777" w:rsidR="002D1A82" w:rsidRDefault="002D1A82" w:rsidP="002D1A82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14:paraId="6DBF38BF" w14:textId="77777777" w:rsidR="002D1A82" w:rsidRPr="0050109E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2x-1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=5</m:t>
        </m:r>
      </m:oMath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, giving your answer to 3dp.</w:t>
      </w:r>
    </w:p>
    <w:p w14:paraId="5BF0DD37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42635B20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78ABB3C9" w14:textId="77777777" w:rsidR="002D1A82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6E1D2C10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7030605D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0AEDC80C" w14:textId="77777777" w:rsidR="002D1A82" w:rsidRPr="0050109E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5F203C5D" w14:textId="77777777" w:rsidR="002D1A82" w:rsidRPr="0050109E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72B8AAFA" w14:textId="77777777" w:rsidR="002D1A82" w:rsidRDefault="002D1A82" w:rsidP="002D1A82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x+1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=5</m:t>
        </m:r>
      </m:oMath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, giving your answer in exact form.</w:t>
      </w:r>
    </w:p>
    <w:p w14:paraId="318427F1" w14:textId="77777777" w:rsidR="002D1A82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35FD0A6A" w14:textId="77777777" w:rsidR="002D1A82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47855162" w14:textId="77777777" w:rsidR="002D1A82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60900460" w14:textId="77777777" w:rsidR="002D1A82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1004C6AC" w14:textId="77777777" w:rsidR="002D1A82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22466843" w14:textId="77777777" w:rsidR="002D1A82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021A9987" w14:textId="77777777" w:rsidR="002D1A82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51807296" w14:textId="77777777" w:rsidR="002D1A82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47B8B438" w14:textId="77777777" w:rsidR="002D1A82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13E69D04" w14:textId="77777777" w:rsidR="002D1A82" w:rsidRPr="006B7C48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6B7C48">
        <w:rPr>
          <w:rFonts w:eastAsia="Times New Roman" w:cstheme="minorHAnsi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32"/>
                <w:szCs w:val="32"/>
                <w:lang w:eastAsia="en-GB"/>
              </w:rPr>
              <m:t>3</m:t>
            </m:r>
          </m:e>
          <m:sup>
            <m:r>
              <w:rPr>
                <w:rFonts w:ascii="Cambria Math" w:eastAsia="Times New Roman" w:hAnsi="Cambria Math" w:cstheme="minorHAnsi"/>
                <w:sz w:val="32"/>
                <w:szCs w:val="32"/>
                <w:lang w:eastAsia="en-GB"/>
              </w:rPr>
              <m:t>x+1</m:t>
            </m:r>
          </m:sup>
        </m:sSup>
        <m:r>
          <w:rPr>
            <w:rFonts w:ascii="Cambria Math" w:eastAsia="Times New Roman" w:hAnsi="Cambria Math" w:cstheme="minorHAnsi"/>
            <w:sz w:val="32"/>
            <w:szCs w:val="32"/>
            <w:lang w:eastAsia="en-GB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32"/>
                <w:szCs w:val="32"/>
                <w:lang w:eastAsia="en-GB"/>
              </w:rPr>
              <m:t>4</m:t>
            </m:r>
          </m:e>
          <m:sup>
            <m:r>
              <w:rPr>
                <w:rFonts w:ascii="Cambria Math" w:eastAsia="Times New Roman" w:hAnsi="Cambria Math" w:cstheme="minorHAnsi"/>
                <w:sz w:val="32"/>
                <w:szCs w:val="32"/>
                <w:lang w:eastAsia="en-GB"/>
              </w:rPr>
              <m:t>x-1</m:t>
            </m:r>
          </m:sup>
        </m:sSup>
      </m:oMath>
      <w:r w:rsidRPr="006B7C48">
        <w:rPr>
          <w:rFonts w:eastAsia="Times New Roman" w:cstheme="minorHAnsi"/>
          <w:sz w:val="32"/>
          <w:szCs w:val="32"/>
          <w:lang w:eastAsia="en-GB"/>
        </w:rPr>
        <w:t>, giving your answer to 3dp.</w:t>
      </w:r>
    </w:p>
    <w:p w14:paraId="11225FAC" w14:textId="77777777" w:rsidR="002D1A82" w:rsidRPr="0050109E" w:rsidRDefault="002D1A82" w:rsidP="002D1A8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6EBD0C51" w14:textId="77777777" w:rsidR="002D1A82" w:rsidRPr="0050109E" w:rsidRDefault="002D1A82" w:rsidP="002D1A82">
      <w:pPr>
        <w:rPr>
          <w:rFonts w:cstheme="minorHAnsi"/>
          <w:b/>
          <w:sz w:val="32"/>
          <w:szCs w:val="32"/>
          <w:u w:val="single"/>
          <w:lang w:eastAsia="en-GB"/>
        </w:rPr>
      </w:pPr>
    </w:p>
    <w:p w14:paraId="658E8086" w14:textId="77777777" w:rsidR="002D1A82" w:rsidRDefault="002D1A82" w:rsidP="002D1A82">
      <w:pPr>
        <w:rPr>
          <w:rFonts w:cstheme="minorHAnsi"/>
          <w:b/>
          <w:sz w:val="36"/>
          <w:szCs w:val="36"/>
          <w:u w:val="single"/>
          <w:lang w:eastAsia="en-GB"/>
        </w:rPr>
      </w:pPr>
    </w:p>
    <w:p w14:paraId="26E593AF" w14:textId="77777777" w:rsidR="002D1A82" w:rsidRDefault="002D1A82" w:rsidP="002D1A82">
      <w:pPr>
        <w:rPr>
          <w:rFonts w:cstheme="minorHAnsi"/>
          <w:b/>
          <w:sz w:val="36"/>
          <w:szCs w:val="36"/>
          <w:u w:val="single"/>
          <w:lang w:eastAsia="en-GB"/>
        </w:rPr>
      </w:pPr>
    </w:p>
    <w:p w14:paraId="505F75D8" w14:textId="77777777" w:rsidR="002D1A82" w:rsidRDefault="002D1A82" w:rsidP="002D1A82">
      <w:pPr>
        <w:rPr>
          <w:rFonts w:cstheme="minorHAnsi"/>
          <w:b/>
          <w:sz w:val="36"/>
          <w:szCs w:val="36"/>
          <w:u w:val="single"/>
          <w:lang w:eastAsia="en-GB"/>
        </w:rPr>
      </w:pPr>
    </w:p>
    <w:p w14:paraId="7938AE11" w14:textId="77777777" w:rsidR="002D1A82" w:rsidRDefault="002D1A82" w:rsidP="002D1A82">
      <w:pPr>
        <w:rPr>
          <w:rFonts w:cstheme="minorHAnsi"/>
          <w:b/>
          <w:sz w:val="36"/>
          <w:szCs w:val="36"/>
          <w:u w:val="single"/>
          <w:lang w:eastAsia="en-GB"/>
        </w:rPr>
      </w:pPr>
    </w:p>
    <w:p w14:paraId="0E7AB0C6" w14:textId="77777777" w:rsidR="002D1A82" w:rsidRPr="0050109E" w:rsidRDefault="002D1A82" w:rsidP="002D1A82">
      <w:pPr>
        <w:rPr>
          <w:rFonts w:cstheme="minorHAnsi"/>
          <w:sz w:val="36"/>
          <w:szCs w:val="36"/>
          <w:lang w:eastAsia="en-GB"/>
        </w:rPr>
      </w:pPr>
    </w:p>
    <w:p w14:paraId="13DC534E" w14:textId="77777777" w:rsidR="002D1A82" w:rsidRDefault="002D1A82" w:rsidP="002D1A82">
      <w:pPr>
        <w:tabs>
          <w:tab w:val="left" w:pos="6765"/>
        </w:tabs>
        <w:rPr>
          <w:rFonts w:cstheme="minorHAnsi"/>
          <w:sz w:val="36"/>
          <w:szCs w:val="36"/>
          <w:lang w:eastAsia="en-GB"/>
        </w:rPr>
      </w:pPr>
    </w:p>
    <w:p w14:paraId="067493BB" w14:textId="77777777" w:rsidR="002D1A82" w:rsidRDefault="002D1A82" w:rsidP="002D1A82">
      <w:pPr>
        <w:tabs>
          <w:tab w:val="left" w:pos="6765"/>
        </w:tabs>
        <w:rPr>
          <w:rFonts w:cstheme="minorHAnsi"/>
          <w:sz w:val="36"/>
          <w:szCs w:val="36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11627" wp14:editId="561B8945">
                <wp:simplePos x="0" y="0"/>
                <wp:positionH relativeFrom="column">
                  <wp:posOffset>4295775</wp:posOffset>
                </wp:positionH>
                <wp:positionV relativeFrom="paragraph">
                  <wp:posOffset>353060</wp:posOffset>
                </wp:positionV>
                <wp:extent cx="1724025" cy="2952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4040B" w14:textId="77777777" w:rsidR="002D1A82" w:rsidRDefault="002D1A82" w:rsidP="002D1A82">
                            <w:r>
                              <w:t>Exercise 14F Pg 325</w:t>
                            </w:r>
                          </w:p>
                          <w:p w14:paraId="4C9C2104" w14:textId="77777777" w:rsidR="002D1A82" w:rsidRDefault="002D1A82" w:rsidP="002D1A82"/>
                          <w:p w14:paraId="1CAB7C95" w14:textId="77777777" w:rsidR="002D1A82" w:rsidRDefault="002D1A82" w:rsidP="002D1A82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1162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8.25pt;margin-top:27.8pt;width:135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">
                <v:textbox>
                  <w:txbxContent>
                    <w:p w14:paraId="7D84040B" w14:textId="77777777" w:rsidR="002D1A82" w:rsidRDefault="002D1A82" w:rsidP="002D1A82">
                      <w:r>
                        <w:t>Exercise 14F Pg 325</w:t>
                      </w:r>
                    </w:p>
                    <w:p w14:paraId="4C9C2104" w14:textId="77777777" w:rsidR="002D1A82" w:rsidRDefault="002D1A82" w:rsidP="002D1A82"/>
                    <w:p w14:paraId="1CAB7C95" w14:textId="77777777" w:rsidR="002D1A82" w:rsidRDefault="002D1A82" w:rsidP="002D1A82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</w:p>
    <w:p w14:paraId="41542FD8" w14:textId="77777777" w:rsidR="002D1A82" w:rsidRDefault="002D1A82" w:rsidP="002D1A82">
      <w:pPr>
        <w:tabs>
          <w:tab w:val="left" w:pos="6765"/>
        </w:tabs>
        <w:rPr>
          <w:rFonts w:cstheme="minorHAnsi"/>
          <w:sz w:val="36"/>
          <w:szCs w:val="36"/>
          <w:lang w:eastAsia="en-GB"/>
        </w:rPr>
      </w:pPr>
      <w:r>
        <w:rPr>
          <w:rFonts w:cstheme="minorHAnsi"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796DF142" wp14:editId="09CD6A70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6601995" cy="3429000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sim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99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C532D" w14:textId="77777777" w:rsidR="002D1A82" w:rsidRPr="0082091F" w:rsidRDefault="002D1A82" w:rsidP="002D1A82">
      <w:pPr>
        <w:rPr>
          <w:rFonts w:cstheme="minorHAnsi"/>
          <w:sz w:val="36"/>
          <w:szCs w:val="36"/>
          <w:lang w:eastAsia="en-GB"/>
        </w:rPr>
      </w:pPr>
    </w:p>
    <w:p w14:paraId="34CFB9CB" w14:textId="77777777" w:rsidR="002D1A82" w:rsidRPr="0082091F" w:rsidRDefault="002D1A82" w:rsidP="002D1A82">
      <w:pPr>
        <w:rPr>
          <w:rFonts w:cstheme="minorHAnsi"/>
          <w:sz w:val="36"/>
          <w:szCs w:val="36"/>
          <w:lang w:eastAsia="en-GB"/>
        </w:rPr>
      </w:pPr>
    </w:p>
    <w:p w14:paraId="20176F6C" w14:textId="77777777" w:rsidR="002D1A82" w:rsidRPr="0082091F" w:rsidRDefault="002D1A82" w:rsidP="002D1A82">
      <w:pPr>
        <w:rPr>
          <w:rFonts w:cstheme="minorHAnsi"/>
          <w:sz w:val="36"/>
          <w:szCs w:val="36"/>
          <w:lang w:eastAsia="en-GB"/>
        </w:rPr>
      </w:pPr>
    </w:p>
    <w:p w14:paraId="3E1A516F" w14:textId="77777777" w:rsidR="002D1A82" w:rsidRPr="0082091F" w:rsidRDefault="002D1A82" w:rsidP="002D1A82">
      <w:pPr>
        <w:rPr>
          <w:rFonts w:cstheme="minorHAnsi"/>
          <w:sz w:val="36"/>
          <w:szCs w:val="36"/>
          <w:lang w:eastAsia="en-GB"/>
        </w:rPr>
      </w:pPr>
    </w:p>
    <w:p w14:paraId="12B2E8F1" w14:textId="77777777" w:rsidR="002D1A82" w:rsidRPr="0082091F" w:rsidRDefault="002D1A82" w:rsidP="002D1A82">
      <w:pPr>
        <w:rPr>
          <w:rFonts w:cstheme="minorHAnsi"/>
          <w:sz w:val="36"/>
          <w:szCs w:val="36"/>
          <w:lang w:eastAsia="en-GB"/>
        </w:rPr>
      </w:pPr>
    </w:p>
    <w:p w14:paraId="749F2251" w14:textId="77777777" w:rsidR="002D1A82" w:rsidRPr="0082091F" w:rsidRDefault="002D1A82" w:rsidP="002D1A82">
      <w:pPr>
        <w:rPr>
          <w:rFonts w:cstheme="minorHAnsi"/>
          <w:sz w:val="36"/>
          <w:szCs w:val="36"/>
          <w:lang w:eastAsia="en-GB"/>
        </w:rPr>
      </w:pPr>
    </w:p>
    <w:p w14:paraId="17F4632E" w14:textId="77777777" w:rsidR="002D1A82" w:rsidRPr="0082091F" w:rsidRDefault="002D1A82" w:rsidP="002D1A82">
      <w:pPr>
        <w:rPr>
          <w:rFonts w:cstheme="minorHAnsi"/>
          <w:sz w:val="36"/>
          <w:szCs w:val="36"/>
          <w:lang w:eastAsia="en-GB"/>
        </w:rPr>
      </w:pPr>
    </w:p>
    <w:p w14:paraId="158DA8F7" w14:textId="77777777" w:rsidR="002D1A82" w:rsidRDefault="002D1A82" w:rsidP="002D1A82">
      <w:pPr>
        <w:rPr>
          <w:rFonts w:cstheme="minorHAnsi"/>
          <w:sz w:val="36"/>
          <w:szCs w:val="36"/>
          <w:lang w:eastAsia="en-GB"/>
        </w:rPr>
      </w:pPr>
    </w:p>
    <w:p w14:paraId="7697C99E" w14:textId="77777777" w:rsidR="002D1A82" w:rsidRDefault="002D1A82" w:rsidP="002D1A82">
      <w:pPr>
        <w:ind w:firstLine="720"/>
        <w:rPr>
          <w:rFonts w:cstheme="minorHAnsi"/>
          <w:sz w:val="36"/>
          <w:szCs w:val="36"/>
          <w:lang w:eastAsia="en-GB"/>
        </w:rPr>
      </w:pPr>
    </w:p>
    <w:p w14:paraId="381EB3F3" w14:textId="77777777" w:rsidR="002D1A82" w:rsidRDefault="002D1A82" w:rsidP="002D1A82">
      <w:pPr>
        <w:ind w:firstLine="720"/>
        <w:rPr>
          <w:rFonts w:cstheme="minorHAnsi"/>
          <w:sz w:val="36"/>
          <w:szCs w:val="36"/>
          <w:lang w:eastAsia="en-GB"/>
        </w:rPr>
      </w:pPr>
    </w:p>
    <w:p w14:paraId="0CEA4D5E" w14:textId="77777777" w:rsidR="002D1A82" w:rsidRDefault="002D1A82" w:rsidP="002D1A82">
      <w:pPr>
        <w:ind w:firstLine="720"/>
        <w:rPr>
          <w:rFonts w:cstheme="minorHAnsi"/>
          <w:sz w:val="36"/>
          <w:szCs w:val="36"/>
          <w:lang w:eastAsia="en-GB"/>
        </w:rPr>
      </w:pPr>
    </w:p>
    <w:p w14:paraId="13A6CBB2" w14:textId="77777777" w:rsidR="002D1A82" w:rsidRDefault="002D1A82" w:rsidP="002D1A82">
      <w:pPr>
        <w:ind w:firstLine="720"/>
        <w:rPr>
          <w:rFonts w:cstheme="minorHAnsi"/>
          <w:sz w:val="36"/>
          <w:szCs w:val="36"/>
          <w:lang w:eastAsia="en-GB"/>
        </w:rPr>
      </w:pPr>
    </w:p>
    <w:p w14:paraId="610DD6C3" w14:textId="76845929" w:rsidR="000B0E4E" w:rsidRPr="002D1A82" w:rsidRDefault="000B0E4E" w:rsidP="002D1A82">
      <w:bookmarkStart w:id="0" w:name="_GoBack"/>
      <w:bookmarkEnd w:id="0"/>
    </w:p>
    <w:sectPr w:rsidR="000B0E4E" w:rsidRPr="002D1A8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7D1E" w14:textId="77777777" w:rsidR="000514C2" w:rsidRDefault="000514C2" w:rsidP="00C60066">
      <w:pPr>
        <w:spacing w:after="0" w:line="240" w:lineRule="auto"/>
      </w:pPr>
      <w:r>
        <w:separator/>
      </w:r>
    </w:p>
  </w:endnote>
  <w:endnote w:type="continuationSeparator" w:id="0">
    <w:p w14:paraId="709B9BF9" w14:textId="77777777" w:rsidR="000514C2" w:rsidRDefault="000514C2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2C65" w14:textId="77777777" w:rsidR="000514C2" w:rsidRDefault="000514C2">
    <w:pPr>
      <w:pStyle w:val="Footer"/>
    </w:pPr>
  </w:p>
  <w:p w14:paraId="2586EF3E" w14:textId="77777777" w:rsidR="000514C2" w:rsidRDefault="0005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DB1D" w14:textId="77777777" w:rsidR="000514C2" w:rsidRDefault="000514C2" w:rsidP="00C60066">
      <w:pPr>
        <w:spacing w:after="0" w:line="240" w:lineRule="auto"/>
      </w:pPr>
      <w:r>
        <w:separator/>
      </w:r>
    </w:p>
  </w:footnote>
  <w:footnote w:type="continuationSeparator" w:id="0">
    <w:p w14:paraId="1DA6CD37" w14:textId="77777777" w:rsidR="000514C2" w:rsidRDefault="000514C2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7127"/>
    <w:multiLevelType w:val="hybridMultilevel"/>
    <w:tmpl w:val="712617A2"/>
    <w:lvl w:ilvl="0" w:tplc="ECD431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A86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675F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4807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91A1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0B8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AAB9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C0E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AD4E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705DC7"/>
    <w:multiLevelType w:val="hybridMultilevel"/>
    <w:tmpl w:val="BEECF610"/>
    <w:lvl w:ilvl="0" w:tplc="7D34AF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A61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074C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80EF0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3CF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0C7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CE6965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5267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AFD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719D2"/>
    <w:multiLevelType w:val="hybridMultilevel"/>
    <w:tmpl w:val="A3600572"/>
    <w:lvl w:ilvl="0" w:tplc="26141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CCD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345F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227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32E9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2E11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C63D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5AE5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74AC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86EB9"/>
    <w:multiLevelType w:val="hybridMultilevel"/>
    <w:tmpl w:val="FE4A00CA"/>
    <w:lvl w:ilvl="0" w:tplc="7CD8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802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C43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15CB3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9D2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478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108FC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ACF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EFC9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A62F40"/>
    <w:multiLevelType w:val="hybridMultilevel"/>
    <w:tmpl w:val="B0621964"/>
    <w:lvl w:ilvl="0" w:tplc="84F0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0D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00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4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C3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4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5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E0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514C2"/>
    <w:rsid w:val="000B0E4E"/>
    <w:rsid w:val="000B7182"/>
    <w:rsid w:val="000E0C11"/>
    <w:rsid w:val="000F27D8"/>
    <w:rsid w:val="00103215"/>
    <w:rsid w:val="00117875"/>
    <w:rsid w:val="00144594"/>
    <w:rsid w:val="0015743A"/>
    <w:rsid w:val="001A4C2C"/>
    <w:rsid w:val="001B3418"/>
    <w:rsid w:val="001F0530"/>
    <w:rsid w:val="002055AB"/>
    <w:rsid w:val="002100D9"/>
    <w:rsid w:val="00230479"/>
    <w:rsid w:val="002502C7"/>
    <w:rsid w:val="0026153E"/>
    <w:rsid w:val="00286D31"/>
    <w:rsid w:val="002D1A82"/>
    <w:rsid w:val="00300B04"/>
    <w:rsid w:val="00361973"/>
    <w:rsid w:val="00374BDD"/>
    <w:rsid w:val="003837D1"/>
    <w:rsid w:val="003A6044"/>
    <w:rsid w:val="003B4E91"/>
    <w:rsid w:val="003D3AEE"/>
    <w:rsid w:val="003E1D59"/>
    <w:rsid w:val="00401129"/>
    <w:rsid w:val="004649DE"/>
    <w:rsid w:val="004669B8"/>
    <w:rsid w:val="00495B1E"/>
    <w:rsid w:val="004D5AA0"/>
    <w:rsid w:val="0050109E"/>
    <w:rsid w:val="005C3054"/>
    <w:rsid w:val="005E3769"/>
    <w:rsid w:val="005F7F6D"/>
    <w:rsid w:val="00615055"/>
    <w:rsid w:val="00633DF5"/>
    <w:rsid w:val="00634AA5"/>
    <w:rsid w:val="00662FD3"/>
    <w:rsid w:val="00670E6C"/>
    <w:rsid w:val="006837A2"/>
    <w:rsid w:val="006B2C04"/>
    <w:rsid w:val="006B4B4A"/>
    <w:rsid w:val="006B7C48"/>
    <w:rsid w:val="006C6F16"/>
    <w:rsid w:val="006E602A"/>
    <w:rsid w:val="00701486"/>
    <w:rsid w:val="0073464F"/>
    <w:rsid w:val="007520AA"/>
    <w:rsid w:val="00754FAD"/>
    <w:rsid w:val="007615D2"/>
    <w:rsid w:val="007A0110"/>
    <w:rsid w:val="007A5717"/>
    <w:rsid w:val="007A5C31"/>
    <w:rsid w:val="007B18D4"/>
    <w:rsid w:val="007E1F90"/>
    <w:rsid w:val="007F0998"/>
    <w:rsid w:val="0082091F"/>
    <w:rsid w:val="00847F8B"/>
    <w:rsid w:val="00872967"/>
    <w:rsid w:val="008749F3"/>
    <w:rsid w:val="00876DDD"/>
    <w:rsid w:val="008A1BE5"/>
    <w:rsid w:val="008B0498"/>
    <w:rsid w:val="008E135C"/>
    <w:rsid w:val="008E64A5"/>
    <w:rsid w:val="008E64BD"/>
    <w:rsid w:val="009051C4"/>
    <w:rsid w:val="009146F9"/>
    <w:rsid w:val="00917475"/>
    <w:rsid w:val="009175B6"/>
    <w:rsid w:val="00930C00"/>
    <w:rsid w:val="00952707"/>
    <w:rsid w:val="00956AE3"/>
    <w:rsid w:val="00961197"/>
    <w:rsid w:val="009938B7"/>
    <w:rsid w:val="009E72E0"/>
    <w:rsid w:val="00A16B34"/>
    <w:rsid w:val="00A4077F"/>
    <w:rsid w:val="00AD215F"/>
    <w:rsid w:val="00B00EEC"/>
    <w:rsid w:val="00B13FD7"/>
    <w:rsid w:val="00B233C3"/>
    <w:rsid w:val="00B6105E"/>
    <w:rsid w:val="00B617F6"/>
    <w:rsid w:val="00B81831"/>
    <w:rsid w:val="00BB6089"/>
    <w:rsid w:val="00BC19B4"/>
    <w:rsid w:val="00BD6E65"/>
    <w:rsid w:val="00BE6D54"/>
    <w:rsid w:val="00BF158B"/>
    <w:rsid w:val="00C2214F"/>
    <w:rsid w:val="00C60066"/>
    <w:rsid w:val="00C624AE"/>
    <w:rsid w:val="00C70769"/>
    <w:rsid w:val="00C7216B"/>
    <w:rsid w:val="00C9668E"/>
    <w:rsid w:val="00CB23F1"/>
    <w:rsid w:val="00CE04A7"/>
    <w:rsid w:val="00D023B1"/>
    <w:rsid w:val="00D447D3"/>
    <w:rsid w:val="00D541FB"/>
    <w:rsid w:val="00D8321A"/>
    <w:rsid w:val="00DC6066"/>
    <w:rsid w:val="00DE7230"/>
    <w:rsid w:val="00DF23FB"/>
    <w:rsid w:val="00E20729"/>
    <w:rsid w:val="00E27B20"/>
    <w:rsid w:val="00E438C5"/>
    <w:rsid w:val="00E70C90"/>
    <w:rsid w:val="00E749A0"/>
    <w:rsid w:val="00E81747"/>
    <w:rsid w:val="00EB0EF4"/>
    <w:rsid w:val="00EB5587"/>
    <w:rsid w:val="00F45F48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BD99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F2BE0-E00B-4159-8F88-17CC70220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F17C3-570B-49FB-A43E-CB2AF3EC4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528A7-BF9C-419C-BB70-E9161C2F93A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gareth westwater</cp:lastModifiedBy>
  <cp:revision>3</cp:revision>
  <cp:lastPrinted>2021-01-07T23:55:00Z</cp:lastPrinted>
  <dcterms:created xsi:type="dcterms:W3CDTF">2021-01-07T23:56:00Z</dcterms:created>
  <dcterms:modified xsi:type="dcterms:W3CDTF">2021-01-07T23:57:00Z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