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8398B" w14:textId="77777777" w:rsidR="0023079C" w:rsidRDefault="0023079C" w:rsidP="0023079C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Equilibrium</w:t>
      </w:r>
    </w:p>
    <w:p w14:paraId="27E4716C" w14:textId="77777777" w:rsidR="0023079C" w:rsidRDefault="0023079C" w:rsidP="0023079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  <w:t>If a rigid body is in equilibrium:</w:t>
      </w:r>
    </w:p>
    <w:p w14:paraId="01E0139B" w14:textId="77777777" w:rsidR="0023079C" w:rsidRDefault="0023079C" w:rsidP="0023079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</w:pPr>
      <w:r>
        <w:rPr>
          <w:rFonts w:asciiTheme="minorHAnsi" w:eastAsiaTheme="minorEastAsia" w:hAnsiTheme="minorHAnsi" w:cstheme="minorHAnsi"/>
          <w:noProof/>
          <w:color w:val="000000" w:themeColor="text1"/>
          <w:kern w:val="2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CFBA9" wp14:editId="2C2F3785">
                <wp:simplePos x="0" y="0"/>
                <wp:positionH relativeFrom="column">
                  <wp:posOffset>-31898</wp:posOffset>
                </wp:positionH>
                <wp:positionV relativeFrom="paragraph">
                  <wp:posOffset>65390</wp:posOffset>
                </wp:positionV>
                <wp:extent cx="5645667" cy="1137256"/>
                <wp:effectExtent l="0" t="0" r="127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667" cy="11372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C2C76" id="Rectangle 16" o:spid="_x0000_s1026" style="position:absolute;margin-left:-2.5pt;margin-top:5.15pt;width:444.5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" filled="f" strokecolor="black [3213]" strokeweight="1pt"/>
            </w:pict>
          </mc:Fallback>
        </mc:AlternateContent>
      </w:r>
    </w:p>
    <w:p w14:paraId="0C5CCCD8" w14:textId="77777777" w:rsidR="0023079C" w:rsidRDefault="0023079C" w:rsidP="0023079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6"/>
        </w:rPr>
      </w:pPr>
      <w:r w:rsidRPr="00581F39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6"/>
        </w:rPr>
        <w:t>1.</w:t>
      </w:r>
    </w:p>
    <w:p w14:paraId="5F2B4267" w14:textId="77777777" w:rsidR="0023079C" w:rsidRPr="00581F39" w:rsidRDefault="0023079C" w:rsidP="0023079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6"/>
        </w:rPr>
      </w:pPr>
    </w:p>
    <w:p w14:paraId="199F4247" w14:textId="77777777" w:rsidR="0023079C" w:rsidRPr="00E02064" w:rsidRDefault="0023079C" w:rsidP="0023079C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</w:rPr>
      </w:pPr>
      <w:r w:rsidRPr="00581F39">
        <w:rPr>
          <w:rFonts w:asciiTheme="minorHAnsi" w:eastAsiaTheme="minorEastAsia" w:hAnsiTheme="minorHAnsi" w:cstheme="minorHAnsi"/>
          <w:color w:val="000000" w:themeColor="text1"/>
          <w:kern w:val="24"/>
          <w:sz w:val="32"/>
          <w:szCs w:val="36"/>
        </w:rPr>
        <w:t xml:space="preserve">2. </w:t>
      </w:r>
    </w:p>
    <w:p w14:paraId="0DBE5252" w14:textId="77777777" w:rsidR="0023079C" w:rsidRDefault="0023079C" w:rsidP="0023079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5968D3ED" w14:textId="77777777" w:rsidR="0023079C" w:rsidRDefault="0023079C" w:rsidP="0023079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25971785" w14:textId="77777777" w:rsidR="0023079C" w:rsidRDefault="0023079C" w:rsidP="0023079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306E1CCA" w14:textId="77777777" w:rsidR="0023079C" w:rsidRDefault="0023079C" w:rsidP="0023079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Example</w:t>
      </w:r>
    </w:p>
    <w:p w14:paraId="0B533233" w14:textId="77777777" w:rsidR="0023079C" w:rsidRPr="00D148A9" w:rsidRDefault="0023079C" w:rsidP="0023079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44"/>
        </w:rPr>
      </w:pPr>
      <w:r w:rsidRPr="00D148A9">
        <w:rPr>
          <w:rFonts w:ascii="Calibri" w:hAnsi="Calibri" w:cs="Calibri"/>
          <w:color w:val="000000"/>
          <w:sz w:val="24"/>
          <w:szCs w:val="44"/>
        </w:rPr>
        <w:t>AB is a uniform rod of length 5m and weight 20N. AB is resting in a horizontal position on supports at C and D. Find the magnitude of the reactions at C and D.</w:t>
      </w:r>
    </w:p>
    <w:p w14:paraId="11B98694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156C8A26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7FFC97FC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185FA9FE" w14:textId="77777777" w:rsidR="0023079C" w:rsidRDefault="0023079C" w:rsidP="0023079C">
      <w:pPr>
        <w:jc w:val="center"/>
        <w:rPr>
          <w:rFonts w:eastAsiaTheme="minorEastAsia"/>
          <w:color w:val="000000" w:themeColor="text1"/>
          <w:kern w:val="24"/>
        </w:rPr>
      </w:pPr>
      <w:r>
        <w:rPr>
          <w:noProof/>
          <w:lang w:eastAsia="en-GB"/>
        </w:rPr>
        <w:drawing>
          <wp:inline distT="0" distB="0" distL="0" distR="0" wp14:anchorId="2A71BAD7" wp14:editId="6819958E">
            <wp:extent cx="4051005" cy="971930"/>
            <wp:effectExtent l="0" t="0" r="698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3274" cy="97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92A1A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5FA0DD18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394EBDA8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1CCEAB01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3F82F817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1E746313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720985C6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725DEDC5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18778DB0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3D835ACD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733F3759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5B3B391B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0A0AB0AE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5728BDF4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510C2310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59AA0C74" w14:textId="77777777" w:rsidR="0023079C" w:rsidRDefault="0023079C" w:rsidP="0023079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Example</w:t>
      </w:r>
    </w:p>
    <w:p w14:paraId="6BACB0B4" w14:textId="77777777" w:rsidR="0023079C" w:rsidRPr="00FB2537" w:rsidRDefault="0023079C" w:rsidP="0023079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FB2537">
        <w:rPr>
          <w:rFonts w:ascii="Calibri" w:hAnsi="Calibri" w:cs="Calibri"/>
          <w:color w:val="000000"/>
          <w:sz w:val="24"/>
          <w:szCs w:val="24"/>
        </w:rPr>
        <w:t>A uniform beam AB, of length 2m and mass 4kg, has a mass of 3kg attached to one end and a mass of 1kg attached at the other end. Find the position of the support C, if the beam rests in a horizontal position.</w:t>
      </w:r>
    </w:p>
    <w:p w14:paraId="5B03DF2D" w14:textId="77777777" w:rsidR="0023079C" w:rsidRPr="00FB2537" w:rsidRDefault="0023079C" w:rsidP="0023079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E95AFDE" w14:textId="77777777" w:rsidR="0023079C" w:rsidRPr="00FB2537" w:rsidRDefault="0023079C" w:rsidP="0023079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FB2537">
        <w:rPr>
          <w:rFonts w:ascii="Calibri" w:hAnsi="Calibri" w:cs="Calibri"/>
          <w:i/>
          <w:iCs/>
          <w:color w:val="000000"/>
          <w:sz w:val="24"/>
          <w:szCs w:val="24"/>
        </w:rPr>
        <w:t>Remember to include all forces on your force diagram.</w:t>
      </w:r>
    </w:p>
    <w:p w14:paraId="0F88AE6B" w14:textId="77777777" w:rsidR="0023079C" w:rsidRPr="00FB2537" w:rsidRDefault="0023079C" w:rsidP="0023079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FB2537">
        <w:rPr>
          <w:rFonts w:ascii="Calibri" w:hAnsi="Calibri" w:cs="Calibri"/>
          <w:i/>
          <w:iCs/>
          <w:color w:val="000000"/>
          <w:sz w:val="24"/>
          <w:szCs w:val="24"/>
        </w:rPr>
        <w:t>There are two ways to solve this problem:</w:t>
      </w:r>
    </w:p>
    <w:p w14:paraId="0997FF63" w14:textId="77777777" w:rsidR="0023079C" w:rsidRPr="00FB2537" w:rsidRDefault="0023079C" w:rsidP="0023079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72D3B81" w14:textId="77777777" w:rsidR="0023079C" w:rsidRPr="00FB2537" w:rsidRDefault="0023079C" w:rsidP="0023079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FB2537">
        <w:rPr>
          <w:rFonts w:ascii="Calibri" w:hAnsi="Calibri" w:cs="Calibri"/>
          <w:i/>
          <w:iCs/>
          <w:color w:val="000000"/>
          <w:sz w:val="24"/>
          <w:szCs w:val="24"/>
        </w:rPr>
        <w:t>1) Take moments about C</w:t>
      </w:r>
    </w:p>
    <w:p w14:paraId="0D5082BB" w14:textId="77777777" w:rsidR="0023079C" w:rsidRPr="00FB2537" w:rsidRDefault="0023079C" w:rsidP="0023079C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FB2537">
        <w:rPr>
          <w:rFonts w:ascii="Calibri" w:hAnsi="Calibri" w:cs="Calibri"/>
          <w:i/>
          <w:iCs/>
          <w:color w:val="000000"/>
          <w:sz w:val="24"/>
          <w:szCs w:val="24"/>
        </w:rPr>
        <w:t>2) Resolve forces to find the reaction at C, then take moments about one end</w:t>
      </w:r>
    </w:p>
    <w:p w14:paraId="64B4029E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br w:type="page"/>
      </w:r>
    </w:p>
    <w:p w14:paraId="68D55A90" w14:textId="77777777" w:rsidR="0023079C" w:rsidRDefault="0023079C" w:rsidP="0023079C">
      <w:pPr>
        <w:rPr>
          <w:rFonts w:eastAsiaTheme="minorEastAsia" w:hAnsi="Calibri"/>
          <w:i/>
          <w:color w:val="000000" w:themeColor="text1"/>
          <w:kern w:val="24"/>
          <w:sz w:val="16"/>
          <w:szCs w:val="18"/>
        </w:rPr>
      </w:pPr>
      <w:r>
        <w:rPr>
          <w:rFonts w:eastAsiaTheme="minorEastAsia" w:hAnsi="Calibri"/>
          <w:b/>
          <w:noProof/>
          <w:color w:val="000000" w:themeColor="text1"/>
          <w:kern w:val="24"/>
          <w:sz w:val="28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B656B" wp14:editId="56BE84E0">
                <wp:simplePos x="0" y="0"/>
                <wp:positionH relativeFrom="column">
                  <wp:posOffset>0</wp:posOffset>
                </wp:positionH>
                <wp:positionV relativeFrom="paragraph">
                  <wp:posOffset>340242</wp:posOffset>
                </wp:positionV>
                <wp:extent cx="1169581" cy="372139"/>
                <wp:effectExtent l="0" t="0" r="12065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1" cy="3721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146B0" id="Rectangle 23" o:spid="_x0000_s1026" style="position:absolute;margin-left:0;margin-top:26.8pt;width:92.1pt;height:2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" fillcolor="white [3212]" strokecolor="white [3212]" strokeweight="1pt"/>
            </w:pict>
          </mc:Fallback>
        </mc:AlternateContent>
      </w: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t>Test Your Understanding</w:t>
      </w:r>
      <w:r>
        <w:rPr>
          <w:rFonts w:eastAsiaTheme="minorEastAsia" w:hAnsi="Calibri"/>
          <w:color w:val="000000" w:themeColor="text1"/>
          <w:kern w:val="24"/>
          <w:sz w:val="18"/>
          <w:szCs w:val="18"/>
        </w:rPr>
        <w:t xml:space="preserve"> </w:t>
      </w:r>
      <w:r>
        <w:rPr>
          <w:rFonts w:eastAsiaTheme="minorEastAsia" w:hAnsi="Calibri"/>
          <w:i/>
          <w:color w:val="000000" w:themeColor="text1"/>
          <w:kern w:val="24"/>
          <w:sz w:val="16"/>
          <w:szCs w:val="18"/>
        </w:rPr>
        <w:t>(Textbook</w:t>
      </w:r>
      <w:r w:rsidRPr="00727029">
        <w:rPr>
          <w:rFonts w:eastAsiaTheme="minorEastAsia" w:hAnsi="Calibri"/>
          <w:i/>
          <w:color w:val="000000" w:themeColor="text1"/>
          <w:kern w:val="24"/>
          <w:sz w:val="16"/>
          <w:szCs w:val="18"/>
        </w:rPr>
        <w:t>)</w:t>
      </w:r>
    </w:p>
    <w:p w14:paraId="5C00271E" w14:textId="77777777" w:rsidR="0023079C" w:rsidRDefault="0023079C" w:rsidP="0023079C">
      <w:pPr>
        <w:rPr>
          <w:rFonts w:eastAsiaTheme="minorEastAsia" w:hAnsi="Calibri"/>
          <w:i/>
          <w:color w:val="000000" w:themeColor="text1"/>
          <w:kern w:val="24"/>
          <w:sz w:val="16"/>
          <w:szCs w:val="18"/>
        </w:rPr>
      </w:pPr>
      <w:r>
        <w:rPr>
          <w:noProof/>
          <w:lang w:eastAsia="en-GB"/>
        </w:rPr>
        <w:drawing>
          <wp:inline distT="0" distB="0" distL="0" distR="0" wp14:anchorId="65FC5865" wp14:editId="1CD7FE6C">
            <wp:extent cx="5731510" cy="1619885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99DD1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79580E53" w14:textId="77777777" w:rsidR="0023079C" w:rsidRDefault="0023079C" w:rsidP="0023079C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</w:p>
    <w:p w14:paraId="422A7738" w14:textId="77777777" w:rsidR="0023079C" w:rsidRDefault="0023079C" w:rsidP="0023079C">
      <w:pPr>
        <w:rPr>
          <w:rFonts w:eastAsiaTheme="minorEastAsia" w:hAnsi="Calibri"/>
          <w:i/>
          <w:color w:val="000000" w:themeColor="text1"/>
          <w:kern w:val="24"/>
          <w:sz w:val="16"/>
          <w:szCs w:val="18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t>Test Your Understanding</w:t>
      </w:r>
      <w:r>
        <w:rPr>
          <w:rFonts w:eastAsiaTheme="minorEastAsia" w:hAnsi="Calibri"/>
          <w:color w:val="000000" w:themeColor="text1"/>
          <w:kern w:val="24"/>
          <w:sz w:val="18"/>
          <w:szCs w:val="18"/>
        </w:rPr>
        <w:t xml:space="preserve"> </w:t>
      </w:r>
      <w:r w:rsidRPr="00727029">
        <w:rPr>
          <w:rFonts w:eastAsiaTheme="minorEastAsia" w:hAnsi="Calibri"/>
          <w:i/>
          <w:color w:val="000000" w:themeColor="text1"/>
          <w:kern w:val="24"/>
          <w:sz w:val="16"/>
          <w:szCs w:val="18"/>
        </w:rPr>
        <w:t>(EdExcel M</w:t>
      </w:r>
      <w:r>
        <w:rPr>
          <w:rFonts w:eastAsiaTheme="minorEastAsia" w:hAnsi="Calibri"/>
          <w:i/>
          <w:color w:val="000000" w:themeColor="text1"/>
          <w:kern w:val="24"/>
          <w:sz w:val="16"/>
          <w:szCs w:val="18"/>
        </w:rPr>
        <w:t xml:space="preserve">1 May </w:t>
      </w:r>
      <w:r w:rsidRPr="00727029">
        <w:rPr>
          <w:rFonts w:eastAsiaTheme="minorEastAsia" w:hAnsi="Calibri"/>
          <w:i/>
          <w:color w:val="000000" w:themeColor="text1"/>
          <w:kern w:val="24"/>
          <w:sz w:val="16"/>
          <w:szCs w:val="18"/>
        </w:rPr>
        <w:t>2013</w:t>
      </w:r>
      <w:r>
        <w:rPr>
          <w:rFonts w:eastAsiaTheme="minorEastAsia" w:hAnsi="Calibri"/>
          <w:i/>
          <w:color w:val="000000" w:themeColor="text1"/>
          <w:kern w:val="24"/>
          <w:sz w:val="16"/>
          <w:szCs w:val="18"/>
        </w:rPr>
        <w:t xml:space="preserve"> (R)</w:t>
      </w:r>
      <w:r w:rsidRPr="00727029">
        <w:rPr>
          <w:rFonts w:eastAsiaTheme="minorEastAsia" w:hAnsi="Calibri"/>
          <w:i/>
          <w:color w:val="000000" w:themeColor="text1"/>
          <w:kern w:val="24"/>
          <w:sz w:val="16"/>
          <w:szCs w:val="18"/>
        </w:rPr>
        <w:t xml:space="preserve"> </w:t>
      </w:r>
      <w:r>
        <w:rPr>
          <w:rFonts w:eastAsiaTheme="minorEastAsia" w:hAnsi="Calibri"/>
          <w:i/>
          <w:color w:val="000000" w:themeColor="text1"/>
          <w:kern w:val="24"/>
          <w:sz w:val="16"/>
          <w:szCs w:val="18"/>
        </w:rPr>
        <w:t>Q8</w:t>
      </w:r>
      <w:r w:rsidRPr="00727029">
        <w:rPr>
          <w:rFonts w:eastAsiaTheme="minorEastAsia" w:hAnsi="Calibri"/>
          <w:i/>
          <w:color w:val="000000" w:themeColor="text1"/>
          <w:kern w:val="24"/>
          <w:sz w:val="16"/>
          <w:szCs w:val="18"/>
        </w:rPr>
        <w:t>)</w:t>
      </w:r>
    </w:p>
    <w:p w14:paraId="722C7CED" w14:textId="77777777" w:rsidR="0023079C" w:rsidRPr="00727029" w:rsidRDefault="0023079C" w:rsidP="0023079C">
      <w:pPr>
        <w:rPr>
          <w:rFonts w:eastAsiaTheme="minorEastAsia"/>
          <w:i/>
          <w:color w:val="000000" w:themeColor="text1"/>
          <w:kern w:val="24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25484602" wp14:editId="60B28D39">
            <wp:extent cx="5676900" cy="42100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18B48" w14:textId="77777777" w:rsidR="0023079C" w:rsidRDefault="0023079C" w:rsidP="0023079C">
      <w:pPr>
        <w:rPr>
          <w:rFonts w:eastAsiaTheme="minorEastAsia"/>
          <w:color w:val="000000" w:themeColor="text1"/>
          <w:kern w:val="24"/>
        </w:rPr>
      </w:pPr>
    </w:p>
    <w:p w14:paraId="0CB495D8" w14:textId="377BEEF8" w:rsidR="00B50C3F" w:rsidRPr="0023079C" w:rsidRDefault="0023079C" w:rsidP="0023079C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E09D06" wp14:editId="0FF4B671">
                <wp:simplePos x="0" y="0"/>
                <wp:positionH relativeFrom="margin">
                  <wp:posOffset>4231330</wp:posOffset>
                </wp:positionH>
                <wp:positionV relativeFrom="paragraph">
                  <wp:posOffset>8574981</wp:posOffset>
                </wp:positionV>
                <wp:extent cx="1495425" cy="26670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ACA3F" w14:textId="77777777" w:rsidR="0023079C" w:rsidRPr="00983A2C" w:rsidRDefault="0023079C" w:rsidP="0023079C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4C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78</w:t>
                            </w:r>
                          </w:p>
                          <w:p w14:paraId="19DD8085" w14:textId="77777777" w:rsidR="0023079C" w:rsidRPr="00983A2C" w:rsidRDefault="0023079C" w:rsidP="0023079C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09D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2pt;margin-top:675.2pt;width:117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">
                <v:textbox>
                  <w:txbxContent>
                    <w:p w14:paraId="166ACA3F" w14:textId="77777777" w:rsidR="0023079C" w:rsidRPr="00983A2C" w:rsidRDefault="0023079C" w:rsidP="0023079C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4C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78</w:t>
                      </w:r>
                    </w:p>
                    <w:p w14:paraId="19DD8085" w14:textId="77777777" w:rsidR="0023079C" w:rsidRPr="00983A2C" w:rsidRDefault="0023079C" w:rsidP="0023079C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50C3F" w:rsidRPr="0023079C" w:rsidSect="00AA3B1C"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960F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0CB49610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49611" w14:textId="2DD6E168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7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B49612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4960D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0CB4960E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3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1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0"/>
  </w:num>
  <w:num w:numId="14">
    <w:abstractNumId w:val="17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1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3282A"/>
    <w:rsid w:val="00050495"/>
    <w:rsid w:val="000577C3"/>
    <w:rsid w:val="00096F9E"/>
    <w:rsid w:val="000A7468"/>
    <w:rsid w:val="001228D3"/>
    <w:rsid w:val="00151080"/>
    <w:rsid w:val="001813C1"/>
    <w:rsid w:val="00181EFD"/>
    <w:rsid w:val="00183B02"/>
    <w:rsid w:val="00192DC7"/>
    <w:rsid w:val="00193EAF"/>
    <w:rsid w:val="001A60F2"/>
    <w:rsid w:val="001B4ADA"/>
    <w:rsid w:val="00201EB5"/>
    <w:rsid w:val="00202D07"/>
    <w:rsid w:val="00203054"/>
    <w:rsid w:val="00206B3A"/>
    <w:rsid w:val="00212906"/>
    <w:rsid w:val="00225205"/>
    <w:rsid w:val="0023079C"/>
    <w:rsid w:val="00244F05"/>
    <w:rsid w:val="0026028B"/>
    <w:rsid w:val="00265595"/>
    <w:rsid w:val="002C4940"/>
    <w:rsid w:val="00305AC0"/>
    <w:rsid w:val="003077EB"/>
    <w:rsid w:val="003332D4"/>
    <w:rsid w:val="00335850"/>
    <w:rsid w:val="00336007"/>
    <w:rsid w:val="003670A7"/>
    <w:rsid w:val="003C3ED4"/>
    <w:rsid w:val="004004CA"/>
    <w:rsid w:val="0040161F"/>
    <w:rsid w:val="00406011"/>
    <w:rsid w:val="0045448F"/>
    <w:rsid w:val="004647A8"/>
    <w:rsid w:val="00483952"/>
    <w:rsid w:val="00495017"/>
    <w:rsid w:val="004D2AC6"/>
    <w:rsid w:val="004F746C"/>
    <w:rsid w:val="005134B4"/>
    <w:rsid w:val="00516C4D"/>
    <w:rsid w:val="0053179A"/>
    <w:rsid w:val="00540AAD"/>
    <w:rsid w:val="00581F39"/>
    <w:rsid w:val="005B15FE"/>
    <w:rsid w:val="005C7DFA"/>
    <w:rsid w:val="00616C43"/>
    <w:rsid w:val="0063147C"/>
    <w:rsid w:val="00644F7A"/>
    <w:rsid w:val="006475D2"/>
    <w:rsid w:val="0065667F"/>
    <w:rsid w:val="00660F6B"/>
    <w:rsid w:val="00680F6B"/>
    <w:rsid w:val="006F006C"/>
    <w:rsid w:val="00703AEE"/>
    <w:rsid w:val="00706EE7"/>
    <w:rsid w:val="00727029"/>
    <w:rsid w:val="00755269"/>
    <w:rsid w:val="007A104F"/>
    <w:rsid w:val="007A6479"/>
    <w:rsid w:val="007C5FFB"/>
    <w:rsid w:val="007D5469"/>
    <w:rsid w:val="007E3DB2"/>
    <w:rsid w:val="007E59D9"/>
    <w:rsid w:val="00802112"/>
    <w:rsid w:val="00802DBC"/>
    <w:rsid w:val="008207B0"/>
    <w:rsid w:val="008321DC"/>
    <w:rsid w:val="0083235D"/>
    <w:rsid w:val="00841B08"/>
    <w:rsid w:val="00847489"/>
    <w:rsid w:val="00851997"/>
    <w:rsid w:val="008F4540"/>
    <w:rsid w:val="009024F8"/>
    <w:rsid w:val="00921DEE"/>
    <w:rsid w:val="00925C2A"/>
    <w:rsid w:val="0095760B"/>
    <w:rsid w:val="00983A2C"/>
    <w:rsid w:val="00984B91"/>
    <w:rsid w:val="009A2D75"/>
    <w:rsid w:val="009F0A51"/>
    <w:rsid w:val="009F3179"/>
    <w:rsid w:val="00A0594C"/>
    <w:rsid w:val="00A20F25"/>
    <w:rsid w:val="00A27C80"/>
    <w:rsid w:val="00A505B2"/>
    <w:rsid w:val="00AA3B1C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A5671"/>
    <w:rsid w:val="00BB657B"/>
    <w:rsid w:val="00BC6781"/>
    <w:rsid w:val="00BD0377"/>
    <w:rsid w:val="00BD6A1E"/>
    <w:rsid w:val="00BE3398"/>
    <w:rsid w:val="00BE4882"/>
    <w:rsid w:val="00C06E48"/>
    <w:rsid w:val="00C1067C"/>
    <w:rsid w:val="00C24778"/>
    <w:rsid w:val="00C812F2"/>
    <w:rsid w:val="00C86148"/>
    <w:rsid w:val="00CD0DB4"/>
    <w:rsid w:val="00CD72E6"/>
    <w:rsid w:val="00CE4A64"/>
    <w:rsid w:val="00CF339B"/>
    <w:rsid w:val="00D10EAE"/>
    <w:rsid w:val="00D148A9"/>
    <w:rsid w:val="00D21DE2"/>
    <w:rsid w:val="00D32427"/>
    <w:rsid w:val="00D41A2B"/>
    <w:rsid w:val="00D938DF"/>
    <w:rsid w:val="00DA02D8"/>
    <w:rsid w:val="00DD1B65"/>
    <w:rsid w:val="00DD2AEF"/>
    <w:rsid w:val="00DE0ED1"/>
    <w:rsid w:val="00DE3ADE"/>
    <w:rsid w:val="00E02064"/>
    <w:rsid w:val="00E0594A"/>
    <w:rsid w:val="00E10264"/>
    <w:rsid w:val="00E447E9"/>
    <w:rsid w:val="00E5633B"/>
    <w:rsid w:val="00E71629"/>
    <w:rsid w:val="00EA4978"/>
    <w:rsid w:val="00EA71F4"/>
    <w:rsid w:val="00ED48B7"/>
    <w:rsid w:val="00ED7390"/>
    <w:rsid w:val="00EE2CAB"/>
    <w:rsid w:val="00F02EF2"/>
    <w:rsid w:val="00F202CA"/>
    <w:rsid w:val="00F62A19"/>
    <w:rsid w:val="00F632E8"/>
    <w:rsid w:val="00F72CB5"/>
    <w:rsid w:val="00FA474E"/>
    <w:rsid w:val="00FA6ED6"/>
    <w:rsid w:val="00FB2537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9505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44E9-2FCF-4192-8788-CABE0E4AF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5C58E-B05E-4496-B34A-CE8F9C863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F2E00-3FBC-4EFC-9EBC-0DA2A95AAB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B91443-9599-44C0-B741-33ECEA85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2020-12-22T21:35:00Z</cp:lastPrinted>
  <dcterms:created xsi:type="dcterms:W3CDTF">2020-12-22T21:35:00Z</dcterms:created>
  <dcterms:modified xsi:type="dcterms:W3CDTF">2020-12-22T21:36:00Z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